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EBD05C" w14:textId="4509C68C" w:rsidR="009D666F" w:rsidRDefault="001636BA" w:rsidP="00A63DF7">
      <w:pPr>
        <w:tabs>
          <w:tab w:val="left" w:pos="1930"/>
        </w:tabs>
        <w:rPr>
          <w:b/>
          <w:i/>
        </w:rPr>
      </w:pPr>
      <w:r w:rsidRPr="00BB6C9B">
        <w:rPr>
          <w:rFonts w:eastAsia="MS Mincho" w:cs="Arial"/>
          <w:i/>
          <w:iCs/>
          <w:noProof/>
          <w:lang w:val="en-US" w:eastAsia="zh-TW"/>
        </w:rPr>
        <mc:AlternateContent>
          <mc:Choice Requires="wps">
            <w:drawing>
              <wp:anchor distT="0" distB="0" distL="114300" distR="114300" simplePos="0" relativeHeight="251643904" behindDoc="0" locked="0" layoutInCell="1" allowOverlap="1" wp14:anchorId="248AA39C" wp14:editId="306CF806">
                <wp:simplePos x="0" y="0"/>
                <wp:positionH relativeFrom="margin">
                  <wp:posOffset>-5080</wp:posOffset>
                </wp:positionH>
                <wp:positionV relativeFrom="paragraph">
                  <wp:posOffset>-504958</wp:posOffset>
                </wp:positionV>
                <wp:extent cx="6638925" cy="1247775"/>
                <wp:effectExtent l="0" t="0" r="0" b="9525"/>
                <wp:wrapSquare wrapText="bothSides"/>
                <wp:docPr id="5" name="Text Box 5"/>
                <wp:cNvGraphicFramePr/>
                <a:graphic xmlns:a="http://schemas.openxmlformats.org/drawingml/2006/main">
                  <a:graphicData uri="http://schemas.microsoft.com/office/word/2010/wordprocessingShape">
                    <wps:wsp>
                      <wps:cNvSpPr txBox="1"/>
                      <wps:spPr>
                        <a:xfrm>
                          <a:off x="0" y="0"/>
                          <a:ext cx="6638925" cy="1247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D25F6" w14:textId="075A2293" w:rsidR="00A06A9C" w:rsidRPr="003B45CD" w:rsidRDefault="00A06A9C" w:rsidP="001636BA">
                            <w:pPr>
                              <w:pStyle w:val="Affiliation"/>
                              <w:rPr>
                                <w:rFonts w:ascii="Adobe Garamond Pro" w:eastAsia="MS Mincho" w:hAnsi="Adobe Garamond Pro" w:cs="Arial"/>
                                <w:b/>
                                <w:sz w:val="32"/>
                              </w:rPr>
                            </w:pPr>
                            <w:r w:rsidRPr="003B45CD">
                              <w:rPr>
                                <w:rFonts w:ascii="Adobe Garamond Pro" w:eastAsia="MS Mincho" w:hAnsi="Adobe Garamond Pro" w:cs="Arial"/>
                                <w:b/>
                                <w:sz w:val="40"/>
                              </w:rPr>
                              <w:t xml:space="preserve">Sleepify: A system towards </w:t>
                            </w:r>
                            <w:r>
                              <w:rPr>
                                <w:rFonts w:ascii="Adobe Garamond Pro" w:eastAsia="MS Mincho" w:hAnsi="Adobe Garamond Pro" w:cs="Arial"/>
                                <w:b/>
                                <w:sz w:val="40"/>
                              </w:rPr>
                              <w:t xml:space="preserve">personalizing and </w:t>
                            </w:r>
                            <w:r w:rsidRPr="003B45CD">
                              <w:rPr>
                                <w:rFonts w:ascii="Adobe Garamond Pro" w:eastAsia="MS Mincho" w:hAnsi="Adobe Garamond Pro" w:cs="Arial"/>
                                <w:b/>
                                <w:sz w:val="40"/>
                                <w:lang w:val="en-GB"/>
                              </w:rPr>
                              <w:t>optimising</w:t>
                            </w:r>
                            <w:r>
                              <w:rPr>
                                <w:rFonts w:ascii="Adobe Garamond Pro" w:eastAsia="MS Mincho" w:hAnsi="Adobe Garamond Pro" w:cs="Arial"/>
                                <w:b/>
                                <w:sz w:val="40"/>
                              </w:rPr>
                              <w:t xml:space="preserve"> </w:t>
                            </w:r>
                            <w:r w:rsidRPr="003B45CD">
                              <w:rPr>
                                <w:rFonts w:ascii="Adobe Garamond Pro" w:eastAsia="MS Mincho" w:hAnsi="Adobe Garamond Pro" w:cs="Arial"/>
                                <w:b/>
                                <w:sz w:val="40"/>
                              </w:rPr>
                              <w:t>sleeping environments</w:t>
                            </w:r>
                          </w:p>
                          <w:p w14:paraId="2A3B8509" w14:textId="77777777" w:rsidR="00A06A9C" w:rsidRPr="005E0CB1" w:rsidRDefault="00A06A9C" w:rsidP="001636BA">
                            <w:pPr>
                              <w:pStyle w:val="Affiliation"/>
                              <w:rPr>
                                <w:rFonts w:ascii="Adobe Garamond Pro" w:eastAsia="MS Mincho" w:hAnsi="Adobe Garamond Pro" w:cs="Arial"/>
                                <w:b/>
                                <w:sz w:val="18"/>
                              </w:rPr>
                            </w:pPr>
                            <w:r w:rsidRPr="005E0CB1">
                              <w:rPr>
                                <w:rFonts w:ascii="Adobe Garamond Pro" w:eastAsia="MS Mincho" w:hAnsi="Adobe Garamond Pro" w:cs="Arial"/>
                                <w:b/>
                                <w:sz w:val="18"/>
                              </w:rPr>
                              <w:t xml:space="preserve">Jeremy Chan, </w:t>
                            </w:r>
                            <w:proofErr w:type="spellStart"/>
                            <w:r w:rsidRPr="005E0CB1">
                              <w:rPr>
                                <w:rFonts w:ascii="Adobe Garamond Pro" w:eastAsia="MS Mincho" w:hAnsi="Adobe Garamond Pro" w:cs="Arial"/>
                                <w:b/>
                                <w:sz w:val="18"/>
                              </w:rPr>
                              <w:t>Tsz</w:t>
                            </w:r>
                            <w:proofErr w:type="spellEnd"/>
                            <w:r w:rsidRPr="005E0CB1">
                              <w:rPr>
                                <w:rFonts w:ascii="Adobe Garamond Pro" w:eastAsia="MS Mincho" w:hAnsi="Adobe Garamond Pro" w:cs="Arial"/>
                                <w:b/>
                                <w:sz w:val="18"/>
                              </w:rPr>
                              <w:t xml:space="preserve"> Ho </w:t>
                            </w:r>
                            <w:proofErr w:type="spellStart"/>
                            <w:r w:rsidRPr="005E0CB1">
                              <w:rPr>
                                <w:rFonts w:ascii="Adobe Garamond Pro" w:eastAsia="MS Mincho" w:hAnsi="Adobe Garamond Pro" w:cs="Arial"/>
                                <w:b/>
                                <w:sz w:val="18"/>
                              </w:rPr>
                              <w:t>Ho</w:t>
                            </w:r>
                            <w:proofErr w:type="spellEnd"/>
                            <w:r w:rsidRPr="005E0CB1">
                              <w:rPr>
                                <w:rFonts w:ascii="Adobe Garamond Pro" w:eastAsia="MS Mincho" w:hAnsi="Adobe Garamond Pro" w:cs="Arial"/>
                                <w:b/>
                                <w:sz w:val="18"/>
                              </w:rPr>
                              <w:t>, Dominic Kwok, Ho Shun Lo, Nathalie Wong</w:t>
                            </w:r>
                          </w:p>
                          <w:p w14:paraId="486B7174" w14:textId="77777777" w:rsidR="00A06A9C" w:rsidRPr="003B45CD" w:rsidRDefault="00A06A9C" w:rsidP="001636BA">
                            <w:pPr>
                              <w:pStyle w:val="Affiliation"/>
                              <w:rPr>
                                <w:rFonts w:ascii="Adobe Garamond Pro" w:eastAsia="MS Mincho" w:hAnsi="Adobe Garamond Pro" w:cs="Arial"/>
                                <w:sz w:val="18"/>
                              </w:rPr>
                            </w:pPr>
                            <w:r w:rsidRPr="003B45CD">
                              <w:rPr>
                                <w:rFonts w:ascii="Adobe Garamond Pro" w:eastAsia="MS Mincho" w:hAnsi="Adobe Garamond Pro" w:cs="Arial"/>
                                <w:sz w:val="18"/>
                              </w:rPr>
                              <w:t>Department of Electrical and Electronic Engineering, Imperial College London, SW7 2AZ</w:t>
                            </w:r>
                            <w:r w:rsidRPr="003B45CD">
                              <w:rPr>
                                <w:rFonts w:ascii="Adobe Garamond Pro" w:eastAsia="MS Mincho" w:hAnsi="Adobe Garamond Pro" w:cs="Arial"/>
                                <w:sz w:val="18"/>
                              </w:rPr>
                              <w:br/>
                              <w:t>Email: {jc4913, thh13, cyk113, hsl113, nw813}@ic.ac.uk</w:t>
                            </w:r>
                          </w:p>
                          <w:p w14:paraId="5584E50E" w14:textId="133BD72D" w:rsidR="00A06A9C" w:rsidRDefault="00A06A9C"/>
                          <w:p w14:paraId="79BA9D28" w14:textId="77777777" w:rsidR="00A06A9C" w:rsidRPr="003B45CD" w:rsidRDefault="00A06A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8AA39C" id="_x0000_t202" coordsize="21600,21600" o:spt="202" path="m,l,21600r21600,l21600,xe">
                <v:stroke joinstyle="miter"/>
                <v:path gradientshapeok="t" o:connecttype="rect"/>
              </v:shapetype>
              <v:shape id="Text Box 5" o:spid="_x0000_s1026" type="#_x0000_t202" style="position:absolute;left:0;text-align:left;margin-left:-.4pt;margin-top:-39.75pt;width:522.75pt;height:98.2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" filled="f" stroked="f">
                <v:textbox>
                  <w:txbxContent>
                    <w:p w14:paraId="700D25F6" w14:textId="075A2293" w:rsidR="00A06A9C" w:rsidRPr="003B45CD" w:rsidRDefault="00A06A9C" w:rsidP="001636BA">
                      <w:pPr>
                        <w:pStyle w:val="Affiliation"/>
                        <w:rPr>
                          <w:rFonts w:ascii="Adobe Garamond Pro" w:eastAsia="MS Mincho" w:hAnsi="Adobe Garamond Pro" w:cs="Arial"/>
                          <w:b/>
                          <w:sz w:val="32"/>
                        </w:rPr>
                      </w:pPr>
                      <w:r w:rsidRPr="003B45CD">
                        <w:rPr>
                          <w:rFonts w:ascii="Adobe Garamond Pro" w:eastAsia="MS Mincho" w:hAnsi="Adobe Garamond Pro" w:cs="Arial"/>
                          <w:b/>
                          <w:sz w:val="40"/>
                        </w:rPr>
                        <w:t xml:space="preserve">Sleepify: A system towards </w:t>
                      </w:r>
                      <w:r>
                        <w:rPr>
                          <w:rFonts w:ascii="Adobe Garamond Pro" w:eastAsia="MS Mincho" w:hAnsi="Adobe Garamond Pro" w:cs="Arial"/>
                          <w:b/>
                          <w:sz w:val="40"/>
                        </w:rPr>
                        <w:t xml:space="preserve">personalizing and </w:t>
                      </w:r>
                      <w:r w:rsidRPr="003B45CD">
                        <w:rPr>
                          <w:rFonts w:ascii="Adobe Garamond Pro" w:eastAsia="MS Mincho" w:hAnsi="Adobe Garamond Pro" w:cs="Arial"/>
                          <w:b/>
                          <w:sz w:val="40"/>
                          <w:lang w:val="en-GB"/>
                        </w:rPr>
                        <w:t>optimising</w:t>
                      </w:r>
                      <w:r>
                        <w:rPr>
                          <w:rFonts w:ascii="Adobe Garamond Pro" w:eastAsia="MS Mincho" w:hAnsi="Adobe Garamond Pro" w:cs="Arial"/>
                          <w:b/>
                          <w:sz w:val="40"/>
                        </w:rPr>
                        <w:t xml:space="preserve"> </w:t>
                      </w:r>
                      <w:r w:rsidRPr="003B45CD">
                        <w:rPr>
                          <w:rFonts w:ascii="Adobe Garamond Pro" w:eastAsia="MS Mincho" w:hAnsi="Adobe Garamond Pro" w:cs="Arial"/>
                          <w:b/>
                          <w:sz w:val="40"/>
                        </w:rPr>
                        <w:t>sleeping environments</w:t>
                      </w:r>
                    </w:p>
                    <w:p w14:paraId="2A3B8509" w14:textId="77777777" w:rsidR="00A06A9C" w:rsidRPr="005E0CB1" w:rsidRDefault="00A06A9C" w:rsidP="001636BA">
                      <w:pPr>
                        <w:pStyle w:val="Affiliation"/>
                        <w:rPr>
                          <w:rFonts w:ascii="Adobe Garamond Pro" w:eastAsia="MS Mincho" w:hAnsi="Adobe Garamond Pro" w:cs="Arial"/>
                          <w:b/>
                          <w:sz w:val="18"/>
                        </w:rPr>
                      </w:pPr>
                      <w:r w:rsidRPr="005E0CB1">
                        <w:rPr>
                          <w:rFonts w:ascii="Adobe Garamond Pro" w:eastAsia="MS Mincho" w:hAnsi="Adobe Garamond Pro" w:cs="Arial"/>
                          <w:b/>
                          <w:sz w:val="18"/>
                        </w:rPr>
                        <w:t xml:space="preserve">Jeremy Chan, </w:t>
                      </w:r>
                      <w:proofErr w:type="spellStart"/>
                      <w:r w:rsidRPr="005E0CB1">
                        <w:rPr>
                          <w:rFonts w:ascii="Adobe Garamond Pro" w:eastAsia="MS Mincho" w:hAnsi="Adobe Garamond Pro" w:cs="Arial"/>
                          <w:b/>
                          <w:sz w:val="18"/>
                        </w:rPr>
                        <w:t>Tsz</w:t>
                      </w:r>
                      <w:proofErr w:type="spellEnd"/>
                      <w:r w:rsidRPr="005E0CB1">
                        <w:rPr>
                          <w:rFonts w:ascii="Adobe Garamond Pro" w:eastAsia="MS Mincho" w:hAnsi="Adobe Garamond Pro" w:cs="Arial"/>
                          <w:b/>
                          <w:sz w:val="18"/>
                        </w:rPr>
                        <w:t xml:space="preserve"> Ho </w:t>
                      </w:r>
                      <w:proofErr w:type="spellStart"/>
                      <w:r w:rsidRPr="005E0CB1">
                        <w:rPr>
                          <w:rFonts w:ascii="Adobe Garamond Pro" w:eastAsia="MS Mincho" w:hAnsi="Adobe Garamond Pro" w:cs="Arial"/>
                          <w:b/>
                          <w:sz w:val="18"/>
                        </w:rPr>
                        <w:t>Ho</w:t>
                      </w:r>
                      <w:proofErr w:type="spellEnd"/>
                      <w:r w:rsidRPr="005E0CB1">
                        <w:rPr>
                          <w:rFonts w:ascii="Adobe Garamond Pro" w:eastAsia="MS Mincho" w:hAnsi="Adobe Garamond Pro" w:cs="Arial"/>
                          <w:b/>
                          <w:sz w:val="18"/>
                        </w:rPr>
                        <w:t>, Dominic Kwok, Ho Shun Lo, Nathalie Wong</w:t>
                      </w:r>
                    </w:p>
                    <w:p w14:paraId="486B7174" w14:textId="77777777" w:rsidR="00A06A9C" w:rsidRPr="003B45CD" w:rsidRDefault="00A06A9C" w:rsidP="001636BA">
                      <w:pPr>
                        <w:pStyle w:val="Affiliation"/>
                        <w:rPr>
                          <w:rFonts w:ascii="Adobe Garamond Pro" w:eastAsia="MS Mincho" w:hAnsi="Adobe Garamond Pro" w:cs="Arial"/>
                          <w:sz w:val="18"/>
                        </w:rPr>
                      </w:pPr>
                      <w:r w:rsidRPr="003B45CD">
                        <w:rPr>
                          <w:rFonts w:ascii="Adobe Garamond Pro" w:eastAsia="MS Mincho" w:hAnsi="Adobe Garamond Pro" w:cs="Arial"/>
                          <w:sz w:val="18"/>
                        </w:rPr>
                        <w:t>Department of Electrical and Electronic Engineering, Imperial College London, SW7 2AZ</w:t>
                      </w:r>
                      <w:r w:rsidRPr="003B45CD">
                        <w:rPr>
                          <w:rFonts w:ascii="Adobe Garamond Pro" w:eastAsia="MS Mincho" w:hAnsi="Adobe Garamond Pro" w:cs="Arial"/>
                          <w:sz w:val="18"/>
                        </w:rPr>
                        <w:br/>
                        <w:t>Email: {jc4913, thh13, cyk113, hsl113, nw813}@ic.ac.uk</w:t>
                      </w:r>
                    </w:p>
                    <w:p w14:paraId="5584E50E" w14:textId="133BD72D" w:rsidR="00A06A9C" w:rsidRDefault="00A06A9C"/>
                    <w:p w14:paraId="79BA9D28" w14:textId="77777777" w:rsidR="00A06A9C" w:rsidRPr="003B45CD" w:rsidRDefault="00A06A9C"/>
                  </w:txbxContent>
                </v:textbox>
                <w10:wrap type="square" anchorx="margin"/>
              </v:shape>
            </w:pict>
          </mc:Fallback>
        </mc:AlternateContent>
      </w:r>
      <w:r w:rsidR="008A55B5" w:rsidRPr="00BB6C9B">
        <w:rPr>
          <w:rFonts w:eastAsia="MS Mincho" w:cs="Arial"/>
          <w:i/>
          <w:iCs/>
        </w:rPr>
        <w:t>A</w:t>
      </w:r>
      <w:r w:rsidR="008A55B5" w:rsidRPr="00BB6C9B">
        <w:rPr>
          <w:rFonts w:eastAsia="MS Mincho" w:cs="Arial"/>
          <w:b/>
          <w:i/>
          <w:iCs/>
        </w:rPr>
        <w:t>bstract</w:t>
      </w:r>
      <w:r w:rsidR="008A55B5" w:rsidRPr="00BB6C9B">
        <w:rPr>
          <w:rFonts w:eastAsia="MS Mincho" w:cs="Arial"/>
          <w:b/>
          <w:i/>
        </w:rPr>
        <w:t>—</w:t>
      </w:r>
      <w:r w:rsidR="00BB6C9B" w:rsidRPr="00BB6C9B">
        <w:rPr>
          <w:rFonts w:eastAsia="MS Mincho" w:cs="Arial"/>
          <w:b/>
          <w:i/>
        </w:rPr>
        <w:t xml:space="preserve"> &lt;placeholder&gt;</w:t>
      </w:r>
      <w:r w:rsidR="00E53ED2" w:rsidRPr="00BB6C9B">
        <w:rPr>
          <w:b/>
          <w:i/>
        </w:rPr>
        <w:t xml:space="preserve"> </w:t>
      </w:r>
    </w:p>
    <w:p w14:paraId="439DB2A8" w14:textId="58E0E778" w:rsidR="00F55E6C" w:rsidRPr="00BB6C9B" w:rsidRDefault="00F55E6C" w:rsidP="00F55E6C">
      <w:pPr>
        <w:tabs>
          <w:tab w:val="left" w:pos="1930"/>
        </w:tabs>
        <w:rPr>
          <w:b/>
          <w:i/>
        </w:rPr>
      </w:pPr>
      <w:r>
        <w:rPr>
          <w:b/>
          <w:i/>
        </w:rPr>
        <w:t>“</w:t>
      </w:r>
      <w:r>
        <w:rPr>
          <w:rFonts w:ascii="Helvetica" w:hAnsi="Helvetica" w:cs="Helvetica"/>
          <w:sz w:val="24"/>
          <w:szCs w:val="24"/>
          <w:lang w:val="en-US" w:eastAsia="en-GB"/>
        </w:rPr>
        <w:t xml:space="preserve">. In your final report, make sure that the importance of temperature for sleep is </w:t>
      </w:r>
      <w:r w:rsidR="007676F6">
        <w:rPr>
          <w:rFonts w:ascii="Helvetica" w:hAnsi="Helvetica" w:cs="Helvetica"/>
          <w:sz w:val="24"/>
          <w:szCs w:val="24"/>
          <w:lang w:val="en-US" w:eastAsia="en-GB"/>
        </w:rPr>
        <w:t>reflected also in the abstract.</w:t>
      </w:r>
    </w:p>
    <w:p w14:paraId="460C77C6" w14:textId="77777777" w:rsidR="00F55E6C" w:rsidRPr="00BB6C9B" w:rsidRDefault="00F55E6C" w:rsidP="00A63DF7">
      <w:pPr>
        <w:tabs>
          <w:tab w:val="left" w:pos="1930"/>
        </w:tabs>
        <w:rPr>
          <w:b/>
          <w:i/>
        </w:rPr>
      </w:pPr>
    </w:p>
    <w:p w14:paraId="7B090942" w14:textId="2958F77A" w:rsidR="00CB11CA" w:rsidRPr="00BB6C9B" w:rsidRDefault="00D81D49" w:rsidP="00BB6C9B">
      <w:pPr>
        <w:pStyle w:val="Heading1"/>
      </w:pPr>
      <w:r w:rsidRPr="00BB6C9B">
        <w:t xml:space="preserve"> </w:t>
      </w:r>
      <w:bookmarkStart w:id="0" w:name="_Toc477894129"/>
      <w:r w:rsidRPr="00BB6C9B">
        <w:t>Introduction</w:t>
      </w:r>
      <w:bookmarkEnd w:id="0"/>
    </w:p>
    <w:p w14:paraId="0514AF4C" w14:textId="00F5D98D" w:rsidR="00F55E6C" w:rsidRPr="00584C13" w:rsidRDefault="00F55E6C" w:rsidP="00F55E6C">
      <w:pPr>
        <w:widowControl w:val="0"/>
        <w:autoSpaceDE w:val="0"/>
        <w:autoSpaceDN w:val="0"/>
        <w:adjustRightInd w:val="0"/>
        <w:rPr>
          <w:rFonts w:cs="Adobe Arabic"/>
          <w:lang w:val="en-US" w:eastAsia="en-GB"/>
        </w:rPr>
      </w:pPr>
      <w:r w:rsidRPr="00A06A9C">
        <w:rPr>
          <w:rFonts w:cs="Adobe Arabic"/>
          <w:strike/>
          <w:lang w:val="en-US" w:eastAsia="en-GB"/>
        </w:rPr>
        <w:t>It is estimated that people spend about one third of their life asleep</w:t>
      </w:r>
      <w:r w:rsidRPr="00584C13">
        <w:rPr>
          <w:rFonts w:cs="Adobe Arabic"/>
          <w:lang w:val="en-US" w:eastAsia="en-GB"/>
        </w:rPr>
        <w:t>. Good sleep is important for both the physical and psychological health of a person. For example, sleep aids in the healing and repair of the blood vessels and heart. Studies have shown that sleep deficiency has been linked to an increased risk of stroke, high blood pressure</w:t>
      </w:r>
      <w:r w:rsidR="00FB00DE">
        <w:rPr>
          <w:rFonts w:cs="Adobe Arabic"/>
          <w:lang w:val="en-US" w:eastAsia="en-GB"/>
        </w:rPr>
        <w:t xml:space="preserve">, heart disease and diabetes </w:t>
      </w:r>
      <w:r w:rsidR="00FB00DE">
        <w:rPr>
          <w:rFonts w:cs="Adobe Arabic"/>
          <w:lang w:val="en-US" w:eastAsia="en-GB"/>
        </w:rPr>
        <w:fldChar w:fldCharType="begin"/>
      </w:r>
      <w:r w:rsidR="00112D93">
        <w:rPr>
          <w:rFonts w:cs="Adobe Arabic"/>
          <w:lang w:val="en-US" w:eastAsia="en-GB"/>
        </w:rPr>
        <w:instrText xml:space="preserve"> ADDIN ZOTERO_ITEM CSL_CITATION {"citationID":"1p2l2foaai","properties":{"formattedCitation":"[1]","plainCitation":"[1]"},"citationItems":[{"id":458,"uris":["http://zotero.org/groups/1103374/items/45VIWNJT"],"uri":["http://zotero.org/groups/1103374/items/45VIWNJT"],"itemData":{"id":458,"type":"article-journal","title":"Sleep and Stroke","container-title":"Sleep Medicine Clinics","page":"39-51","volume":"11","issue":"1","source":"PubMed","abstract":"Evidence increasingly suggests sleep disorders are associated with higher risk of cardiovascular events, including stroke. Strong data correlate untreated sleep apnea with poorer stroke outcomes and more recent evidence implicates sleep disruption as a possible etiology for increased cerebrovascular events. Also, sleep duration may affect incidence of cardiovascular events. In addition, sleep-disordered breathing, insomnia, restless legs syndrome, and parasomnias can occur as a result of cerebrovascular events. Treatment of sleep disorders improve sleep-related symptoms and may also improve stroke recovery and risk of future events.","DOI":"10.1016/j.jsmc.2015.10.009","ISSN":"1556-4088","note":"PMID: 26972032","journalAbbreviation":"Sleep Med Clin","language":"eng","author":[{"family":"Mims","given":"Kimberly Nicole"},{"family":"Kirsch","given":"Douglas"}],"issued":{"date-parts":[["2016",3]]}}}],"schema":"https://github.com/citation-style-language/schema/raw/master/csl-citation.json"} </w:instrText>
      </w:r>
      <w:r w:rsidR="00FB00DE">
        <w:rPr>
          <w:rFonts w:cs="Adobe Arabic"/>
          <w:lang w:val="en-US" w:eastAsia="en-GB"/>
        </w:rPr>
        <w:fldChar w:fldCharType="separate"/>
      </w:r>
      <w:r w:rsidR="00FB00DE">
        <w:rPr>
          <w:rFonts w:cs="Adobe Arabic"/>
          <w:noProof/>
          <w:lang w:val="en-US" w:eastAsia="en-GB"/>
        </w:rPr>
        <w:t>[1]</w:t>
      </w:r>
      <w:r w:rsidR="00FB00DE">
        <w:rPr>
          <w:rFonts w:cs="Adobe Arabic"/>
          <w:lang w:val="en-US" w:eastAsia="en-GB"/>
        </w:rPr>
        <w:fldChar w:fldCharType="end"/>
      </w:r>
      <w:r w:rsidRPr="00584C13">
        <w:rPr>
          <w:rFonts w:cs="Adobe Arabic"/>
          <w:lang w:val="en-US" w:eastAsia="en-GB"/>
        </w:rPr>
        <w:t xml:space="preserve">. </w:t>
      </w:r>
      <w:r w:rsidRPr="00A06A9C">
        <w:rPr>
          <w:rFonts w:cs="Adobe Arabic"/>
          <w:strike/>
          <w:lang w:val="en-US" w:eastAsia="en-GB"/>
        </w:rPr>
        <w:t>Sleep deficiency has also been linked to mental health problems such as depression, bipolar disorder and anxiety disorder.</w:t>
      </w:r>
      <w:r w:rsidRPr="00584C13">
        <w:rPr>
          <w:rFonts w:cs="Adobe Arabic"/>
          <w:lang w:val="en-US" w:eastAsia="en-GB"/>
        </w:rPr>
        <w:t xml:space="preserve"> The mechanism of regulating sleep is complex; there are many factors, which affect sleep quality, such as the psychology of a person. In addition, the thermal environment is a key determinant to achieving good quality </w:t>
      </w:r>
      <w:r w:rsidR="00FC03B0">
        <w:rPr>
          <w:rFonts w:cs="Adobe Arabic"/>
          <w:lang w:val="en-US" w:eastAsia="en-GB"/>
        </w:rPr>
        <w:t xml:space="preserve">sleep </w:t>
      </w:r>
      <w:r w:rsidR="00FC03B0">
        <w:rPr>
          <w:rFonts w:cs="Adobe Arabic"/>
          <w:lang w:val="en-US" w:eastAsia="en-GB"/>
        </w:rPr>
        <w:fldChar w:fldCharType="begin"/>
      </w:r>
      <w:r w:rsidR="00112D93">
        <w:rPr>
          <w:rFonts w:cs="Adobe Arabic"/>
          <w:lang w:val="en-US" w:eastAsia="en-GB"/>
        </w:rPr>
        <w:instrText xml:space="preserve"> ADDIN ZOTERO_ITEM CSL_CITATION {"citationID":"p9n9t8145","properties":{"formattedCitation":"[2]","plainCitation":"[2]"},"citationItems":[{"id":476,"uris":["http://zotero.org/groups/1103374/items/G4QGI6WR"],"uri":["http://zotero.org/groups/1103374/items/G4QGI6WR"],"itemData":{"id":476,"type":"article-journal","title":"Thermoregulation as a sleep signalling system","container-title":"Sleep Medicine Reviews","page":"81-93","volume":"8","issue":"2","source":"ScienceDirect","abstract":"Temperature and sleep are interrelated processes. Under normal environmental conditions, the rhythms of core body temperature (TC) and sleep propensity vary inversely across the day and night in healthy young adults. Although this relationship has drawn considerable interest, particularly in recent years, it is still not known whether this relationship is causative or merely coincidental. As somnogenic brain areas contain thermosensitive cells, it is possible that the sleep/wake cycle may be directly affected by thermoregulatory changes themselves. That is, that changes in temperature may trigger, either directly or indirectly, somnogenic brain areas to initiate sleep. There is now an emerging body of evidence from both physiological and neuroanatomical studies to indicate that this may indeed be the case. This paper will examine the literature relating to this relationship and propose a model where thermoregulatory changes provide an additional signal to the brain regions that regulate sleep and wakefulness. The model attempts to explain how temperature changes before and after sleep onset act in a positive feedback loop to maintain a consolidated sleep bout.","DOI":"10.1016/S1087-0792(03)00023-6","ISSN":"1087-0792","journalAbbreviation":"Sleep Medicine Reviews","author":[{"family":"Gilbert","given":"Saul S"},{"family":"Heuvel","given":"Cameron J","non-dropping-particle":"van den"},{"family":"Ferguson","given":"Sally A"},{"family":"Dawson","given":"Drew"}],"issued":{"date-parts":[["2004",4]]}}}],"schema":"https://github.com/citation-style-language/schema/raw/master/csl-citation.json"} </w:instrText>
      </w:r>
      <w:r w:rsidR="00FC03B0">
        <w:rPr>
          <w:rFonts w:cs="Adobe Arabic"/>
          <w:lang w:val="en-US" w:eastAsia="en-GB"/>
        </w:rPr>
        <w:fldChar w:fldCharType="separate"/>
      </w:r>
      <w:r w:rsidR="00FC03B0">
        <w:rPr>
          <w:rFonts w:cs="Adobe Arabic"/>
          <w:noProof/>
          <w:lang w:val="en-US" w:eastAsia="en-GB"/>
        </w:rPr>
        <w:t>[2]</w:t>
      </w:r>
      <w:r w:rsidR="00FC03B0">
        <w:rPr>
          <w:rFonts w:cs="Adobe Arabic"/>
          <w:lang w:val="en-US" w:eastAsia="en-GB"/>
        </w:rPr>
        <w:fldChar w:fldCharType="end"/>
      </w:r>
      <w:r w:rsidRPr="00584C13">
        <w:rPr>
          <w:rFonts w:cs="Adobe Arabic"/>
          <w:lang w:val="en-US" w:eastAsia="en-GB"/>
        </w:rPr>
        <w:t>. Furthermore, disturbed sleep affects not only physical and psychological health status, but also mo</w:t>
      </w:r>
      <w:r w:rsidR="00FC03B0">
        <w:rPr>
          <w:rFonts w:cs="Adobe Arabic"/>
          <w:lang w:val="en-US" w:eastAsia="en-GB"/>
        </w:rPr>
        <w:t xml:space="preserve">rtality rates in the elderly </w:t>
      </w:r>
      <w:r w:rsidR="00FC03B0">
        <w:rPr>
          <w:rFonts w:cs="Adobe Arabic"/>
          <w:lang w:val="en-US" w:eastAsia="en-GB"/>
        </w:rPr>
        <w:fldChar w:fldCharType="begin"/>
      </w:r>
      <w:r w:rsidR="00112D93">
        <w:rPr>
          <w:rFonts w:cs="Adobe Arabic"/>
          <w:lang w:val="en-US" w:eastAsia="en-GB"/>
        </w:rPr>
        <w:instrText xml:space="preserve"> ADDIN ZOTERO_ITEM CSL_CITATION {"citationID":"1a191916aa","properties":{"formattedCitation":"[3]","plainCitation":"[3]"},"citationItems":[{"id":490,"uris":["http://zotero.org/groups/1103374/items/P7KGHTQV"],"uri":["http://zotero.org/groups/1103374/items/P7KGHTQV"],"itemData":{"id":490,"type":"article-journal","title":"Sleep Disorders in the Older Adult – A Mini-Review","container-title":"Gerontology","page":"181-189","volume":"56","issue":"2","source":"PubMed Central","abstract":"Approximately 50% of older adults complain of difficulty sleeping. Poor sleep results in increased risk of significant morbidity and mortality. The decrements seen in the sleep of the older adult are often due to a decrease in the ability to get needed sleep. However, the decreased ability is less a function of age and more a function of other factors that accompany aging, such as medical and psychiatric illness, increased medication use, advances in the endogenous circadian clock and a higher prevalence of specific sleep disorders. Given the large number of older adults with sleep complaints and sleep disorders, there is a need for health care professionals to have an increased awareness of these sleep disturbances to better enable them to assess and treat these patients. A thorough sleep history (preferably in the presence of their bed partner) is required for a proper diagnosis, and when appropriate, an overnight sleep recording should be done. Treatment of primary sleep problems can improve the quality of life and daytime functioning of older adults. This paper reviews the diagnoses and characteristics of sleep disorders generally found in the older adult. While aimed at the practicing geriatrician, this paper is also of importance for any gerontologist interested in sleep.","DOI":"10.1159/000236900","ISSN":"0304-324X","note":"PMID: 19738366\nPMCID: PMC2842167","journalAbbreviation":"Gerontology","author":[{"family":"Neikrug","given":"Ariel B."},{"family":"Ancoli-Israel","given":"Sonia"}],"issued":{"date-parts":[["2010",3]]}}}],"schema":"https://github.com/citation-style-language/schema/raw/master/csl-citation.json"} </w:instrText>
      </w:r>
      <w:r w:rsidR="00FC03B0">
        <w:rPr>
          <w:rFonts w:cs="Adobe Arabic"/>
          <w:lang w:val="en-US" w:eastAsia="en-GB"/>
        </w:rPr>
        <w:fldChar w:fldCharType="separate"/>
      </w:r>
      <w:r w:rsidR="00FC03B0">
        <w:rPr>
          <w:rFonts w:cs="Adobe Arabic"/>
          <w:noProof/>
          <w:lang w:val="en-US" w:eastAsia="en-GB"/>
        </w:rPr>
        <w:t>[3]</w:t>
      </w:r>
      <w:r w:rsidR="00FC03B0">
        <w:rPr>
          <w:rFonts w:cs="Adobe Arabic"/>
          <w:lang w:val="en-US" w:eastAsia="en-GB"/>
        </w:rPr>
        <w:fldChar w:fldCharType="end"/>
      </w:r>
      <w:r w:rsidRPr="00584C13">
        <w:rPr>
          <w:rFonts w:cs="Adobe Arabic"/>
          <w:lang w:val="en-US" w:eastAsia="en-GB"/>
        </w:rPr>
        <w:t xml:space="preserve">. </w:t>
      </w:r>
      <w:commentRangeStart w:id="1"/>
      <w:r w:rsidRPr="00584C13">
        <w:rPr>
          <w:rFonts w:cs="Adobe Arabic"/>
          <w:lang w:val="en-US" w:eastAsia="en-GB"/>
        </w:rPr>
        <w:t xml:space="preserve">Previous studies conducted on human subjects have shown that sleep is strongly linked to thermoregulation - a process that maintains the body’s core internal temperature at a constant level </w:t>
      </w:r>
      <w:commentRangeEnd w:id="1"/>
      <w:r w:rsidR="008C1DA2">
        <w:rPr>
          <w:rStyle w:val="CommentReference"/>
          <w:rFonts w:asciiTheme="minorHAnsi" w:eastAsiaTheme="minorEastAsia" w:hAnsiTheme="minorHAnsi" w:cstheme="minorBidi"/>
          <w:lang w:eastAsia="zh-CN"/>
        </w:rPr>
        <w:commentReference w:id="1"/>
      </w:r>
      <w:r w:rsidRPr="00584C13">
        <w:rPr>
          <w:rFonts w:cs="Adobe Arabic"/>
          <w:lang w:val="en-US" w:eastAsia="en-GB"/>
        </w:rPr>
        <w:t xml:space="preserve">[3]. This mechanism is also controlled by sleep regulation and circadian rhythm. These findings indicate that maintaining a comfortable thermal sleep environment is important for a healthy life. Several other works have also investigated on the effects of room temperature on </w:t>
      </w:r>
      <w:r w:rsidR="00FC03B0">
        <w:rPr>
          <w:rFonts w:cs="Adobe Arabic"/>
          <w:lang w:val="en-US" w:eastAsia="en-GB"/>
        </w:rPr>
        <w:t xml:space="preserve">sleeping pattern in human </w:t>
      </w:r>
      <w:r w:rsidR="00FC03B0">
        <w:rPr>
          <w:rFonts w:cs="Adobe Arabic"/>
          <w:lang w:val="en-US" w:eastAsia="en-GB"/>
        </w:rPr>
        <w:fldChar w:fldCharType="begin"/>
      </w:r>
      <w:r w:rsidR="00112D93">
        <w:rPr>
          <w:rFonts w:cs="Adobe Arabic"/>
          <w:lang w:val="en-US" w:eastAsia="en-GB"/>
        </w:rPr>
        <w:instrText xml:space="preserve"> ADDIN ZOTERO_ITEM CSL_CITATION {"citationID":"2o4lcerq04","properties":{"formattedCitation":"[2], [4]","plainCitation":"[2], [4]"},"citationItems":[{"id":476,"uris":["http://zotero.org/groups/1103374/items/G4QGI6WR"],"uri":["http://zotero.org/groups/1103374/items/G4QGI6WR"],"itemData":{"id":476,"type":"article-journal","title":"Thermoregulation as a sleep signalling system","container-title":"Sleep Medicine Reviews","page":"81-93","volume":"8","issue":"2","source":"ScienceDirect","abstract":"Temperature and sleep are interrelated processes. Under normal environmental conditions, the rhythms of core body temperature (TC) and sleep propensity vary inversely across the day and night in healthy young adults. Although this relationship has drawn considerable interest, particularly in recent years, it is still not known whether this relationship is causative or merely coincidental. As somnogenic brain areas contain thermosensitive cells, it is possible that the sleep/wake cycle may be directly affected by thermoregulatory changes themselves. That is, that changes in temperature may trigger, either directly or indirectly, somnogenic brain areas to initiate sleep. There is now an emerging body of evidence from both physiological and neuroanatomical studies to indicate that this may indeed be the case. This paper will examine the literature relating to this relationship and propose a model where thermoregulatory changes provide an additional signal to the brain regions that regulate sleep and wakefulness. The model attempts to explain how temperature changes before and after sleep onset act in a positive feedback loop to maintain a consolidated sleep bout.","DOI":"10.1016/S1087-0792(03)00023-6","ISSN":"1087-0792","journalAbbreviation":"Sleep Medicine Reviews","author":[{"family":"Gilbert","given":"Saul S"},{"family":"Heuvel","given":"Cameron J","non-dropping-particle":"van den"},{"family":"Ferguson","given":"Sally A"},{"family":"Dawson","given":"Drew"}],"issued":{"date-parts":[["2004",4]]}}},{"id":500,"uris":["http://zotero.org/groups/1103374/items/TIPE9PDB"],"uri":["http://zotero.org/groups/1103374/items/TIPE9PDB"],"itemData":{"id":500,"type":"article-journal","title":"Effects of thermal environment on sleep and circadian rhythm","container-title":"Journal of Physiological Anthropology","page":"14","volume":"31","issue":"1","source":"PubMed Central","abstract":"The thermal environment is one of the most important factors that can affect human sleep. The stereotypical effects of heat or cold exposure are increased wakefulness and decreased rapid eye movement sleep and slow wave sleep. These effects of the thermal environment on sleep stages are strongly linked to thermoregulation, which affects the mechanism regulating sleep. The effects on sleep stages also differ depending on the use of bedding and/or clothing. In semi-nude subjects, sleep stages are more affected by cold exposure than heat exposure. In real-life situations where bedding and clothing are used, heat exposure increases wakefulness and decreases slow wave sleep and rapid eye movement sleep. Humid heat exposure further increases thermal load during sleep and affects sleep stages and thermoregulation. On the other hand, cold exposure does not affect sleep stages, though the use of beddings and clothing during sleep is critical in supporting thermoregulation and sleep in cold exposure. However, cold exposure affects cardiac autonomic response during sleep without affecting sleep stages and subjective sensations. These results indicate that the impact of cold exposure may be greater than that of heat exposure in real-life situations; thus, further studies are warranted that consider the effect of cold exposure on sleep and other physiological parameters.","DOI":"10.1186/1880-6805-31-14","ISSN":"1880-6791","note":"PMID: 22738673\nPMCID: PMC3427038","journalAbbreviation":"J Physiol Anthropol","author":[{"family":"Okamoto-Mizuno","given":"Kazue"},{"family":"Mizuno","given":"Koh"}],"issued":{"date-parts":[["2012",5,31]]}}}],"schema":"https://github.com/citation-style-language/schema/raw/master/csl-citation.json"} </w:instrText>
      </w:r>
      <w:r w:rsidR="00FC03B0">
        <w:rPr>
          <w:rFonts w:cs="Adobe Arabic"/>
          <w:lang w:val="en-US" w:eastAsia="en-GB"/>
        </w:rPr>
        <w:fldChar w:fldCharType="separate"/>
      </w:r>
      <w:r w:rsidR="00FC03B0">
        <w:rPr>
          <w:rFonts w:cs="Adobe Arabic"/>
          <w:noProof/>
          <w:lang w:val="en-US" w:eastAsia="en-GB"/>
        </w:rPr>
        <w:t>[2], [4]</w:t>
      </w:r>
      <w:r w:rsidR="00FC03B0">
        <w:rPr>
          <w:rFonts w:cs="Adobe Arabic"/>
          <w:lang w:val="en-US" w:eastAsia="en-GB"/>
        </w:rPr>
        <w:fldChar w:fldCharType="end"/>
      </w:r>
      <w:r w:rsidRPr="00584C13">
        <w:rPr>
          <w:rFonts w:cs="Adobe Arabic"/>
          <w:lang w:val="en-US" w:eastAsia="en-GB"/>
        </w:rPr>
        <w:t>.</w:t>
      </w:r>
    </w:p>
    <w:p w14:paraId="0595AA9D" w14:textId="77777777" w:rsidR="00F55E6C" w:rsidRPr="00584C13" w:rsidRDefault="00F55E6C" w:rsidP="00F55E6C">
      <w:pPr>
        <w:widowControl w:val="0"/>
        <w:autoSpaceDE w:val="0"/>
        <w:autoSpaceDN w:val="0"/>
        <w:adjustRightInd w:val="0"/>
        <w:rPr>
          <w:rFonts w:cs="Adobe Arabic"/>
          <w:lang w:val="en-US" w:eastAsia="en-GB"/>
        </w:rPr>
      </w:pPr>
    </w:p>
    <w:p w14:paraId="59BEFEC2" w14:textId="77777777" w:rsidR="00F55E6C" w:rsidRPr="00584C13" w:rsidRDefault="00F55E6C" w:rsidP="00F55E6C">
      <w:pPr>
        <w:widowControl w:val="0"/>
        <w:autoSpaceDE w:val="0"/>
        <w:autoSpaceDN w:val="0"/>
        <w:adjustRightInd w:val="0"/>
        <w:rPr>
          <w:lang w:val="en-US" w:eastAsia="en-GB"/>
        </w:rPr>
      </w:pPr>
      <w:r w:rsidRPr="00584C13">
        <w:rPr>
          <w:lang w:val="en-US" w:eastAsia="en-GB"/>
        </w:rPr>
        <w:t>These findings are our motivation for creating a product that improves sleep quality by monitoring vital physiological data and sleep environment of the user, and applying machine learning on these data to return an optimal and personalized room temperature.</w:t>
      </w:r>
    </w:p>
    <w:p w14:paraId="0EAF2214" w14:textId="586F6BD3" w:rsidR="00BB6C9B" w:rsidRDefault="00BB6C9B" w:rsidP="00BB6C9B"/>
    <w:p w14:paraId="7D295ED3" w14:textId="77777777" w:rsidR="003D4456" w:rsidRPr="00BB6C9B" w:rsidRDefault="003D4456" w:rsidP="003D4456">
      <w:pPr>
        <w:pStyle w:val="Heading1"/>
      </w:pPr>
      <w:bookmarkStart w:id="2" w:name="_Toc477894130"/>
      <w:r>
        <w:t>Sleepify’s Promise</w:t>
      </w:r>
      <w:bookmarkEnd w:id="2"/>
    </w:p>
    <w:p w14:paraId="3837886A" w14:textId="77991EF9" w:rsidR="009C75B7" w:rsidRDefault="003D4456" w:rsidP="009C75B7">
      <w:pPr>
        <w:pStyle w:val="BodyText"/>
        <w:tabs>
          <w:tab w:val="clear" w:pos="288"/>
          <w:tab w:val="left" w:pos="0"/>
          <w:tab w:val="left" w:pos="1134"/>
        </w:tabs>
        <w:ind w:firstLine="0"/>
        <w:rPr>
          <w:rFonts w:cs="Arial"/>
        </w:rPr>
      </w:pPr>
      <w:r w:rsidRPr="009C75B7">
        <w:rPr>
          <w:rFonts w:cs="Arial"/>
        </w:rPr>
        <w:t xml:space="preserve">This project aims to provide a better sleeping experience overall from having the room temperature automatically adjust to </w:t>
      </w:r>
      <w:r w:rsidRPr="00F55E6C">
        <w:rPr>
          <w:rFonts w:cs="Arial"/>
          <w:highlight w:val="yellow"/>
        </w:rPr>
        <w:t>body and room temperature information from two sensors.</w:t>
      </w:r>
      <w:r w:rsidRPr="009C75B7">
        <w:rPr>
          <w:rFonts w:cs="Arial"/>
        </w:rPr>
        <w:t xml:space="preserve"> Sleepify also promises improved performance and </w:t>
      </w:r>
      <w:r w:rsidRPr="00A06A9C">
        <w:rPr>
          <w:rFonts w:cs="Arial"/>
          <w:strike/>
        </w:rPr>
        <w:t>improved</w:t>
      </w:r>
      <w:r w:rsidRPr="009C75B7">
        <w:rPr>
          <w:rFonts w:cs="Arial"/>
        </w:rPr>
        <w:t xml:space="preserve"> machine learning classification accuracy based on prolonged usage of the app. Continued usage of Sleepify </w:t>
      </w:r>
      <w:r w:rsidR="006147D5" w:rsidRPr="009C75B7">
        <w:rPr>
          <w:rFonts w:cs="Arial"/>
        </w:rPr>
        <w:t>is especially</w:t>
      </w:r>
      <w:r w:rsidRPr="009C75B7">
        <w:rPr>
          <w:rFonts w:cs="Arial"/>
        </w:rPr>
        <w:t xml:space="preserve"> important for our machine learning algorithms; </w:t>
      </w:r>
      <w:r w:rsidR="00967DE3">
        <w:rPr>
          <w:rFonts w:cs="Arial"/>
        </w:rPr>
        <w:t xml:space="preserve">thankfully the retention rate of health and fitness apps are the highest among others </w:t>
      </w:r>
      <w:r w:rsidR="00967DE3">
        <w:rPr>
          <w:rFonts w:cs="Arial"/>
        </w:rPr>
        <w:fldChar w:fldCharType="begin"/>
      </w:r>
      <w:r w:rsidR="00112D93">
        <w:rPr>
          <w:rFonts w:cs="Arial"/>
        </w:rPr>
        <w:instrText xml:space="preserve"> ADDIN ZOTERO_ITEM CSL_CITATION {"citationID":"a2161m37ps3","properties":{"formattedCitation":"[5]","plainCitation":"[5]"},"citationItems":[{"id":395,"uris":["http://zotero.org/groups/1103374/items/6AM4CV53"],"uri":["http://zotero.org/groups/1103374/items/6AM4CV53"],"itemData":{"id":395,"type":"webpage","title":"Enter the Matrix: App Retention and Engagement","container-title":"Flurry Blog","abstract":"By: Chris Klotzbach, Director at Flurry from Yahoo \n\n In 2012, there were approximately 1.4 million applications in the Google Play and App Store, combined. Now, with over three million apps across the App Store and Google Play, users have more app options to choose from than ever before. \n\n This in mind, Flurry decided to revisit our App Loyalty Matrix for the first time since 2012 to understand how users are engaging in apps across category. When we last did this analysis, Flurry had a footprint of 230,000 apps. And just like the phenomenal growth we’ve seen in the app stores, Flurry now tracks over 830,000 applications.  \n\n\n Expanded category growth has led developers to compete to capture users’ attention and retain their interest. Our analysis shows that users are spending less time and returning less frequently to apps across all categories.  \n\n The Analysis\n\n Our matrix plots application categories by how often they’re used compared to how long consumers continue to use them over time. Specifically, we plotted the median 30-day retention rate of app categories on the x-axis against the median frequency of use per week on the y-axis by App Store. For categories, we started by taking the categories defined by Apple and Google and in cases where a cluster of applications within a parent category showed meaningful usage differences, we created a sub-category.\n\n \n\n \n\n \n\n \n\n \n\n  \n\n \n\n \n\n \n\n \n\n  Quadrant I includes apps that are used the most frequently and to which consumers are loyal over time. These apps have user bases that find value in the apps throughout the day and week. Not surprisingly, Weather and Finance apps fall within this category. Users rely on these apps every day, many times a day, to get updates to the weather and stock quotes. For the first time ever, we’ve found that Health and Fitness apps in both the iOS and Android store fall within or very close to Quadrant I. After hundreds of years of diet fads, perhaps the app industry has created a viable healthy living solution!   \n\n Quadrant II is comprised of apps that are used intensely, but for finite periods of time. A number of Game sub-categories fall within quadrant II, as well as productivity apps in both the iOS and Play stores. Although these categories may initially grab a user’s attention, it is becoming increasingly more difficult to maintain their attention. Utilizing push notifications to re-engage users and iterating and enhancing frequently will allow apps in this quadrant more opportunity to maintain their audience. A full breakout of the Gaming sub-category analysis can be found below.  \n\n Quadrant III is made up of apps that have high churn and infrequent use. Similar to our 2012 analysis, a large majority of apps fall within this area. Users are more comfortable than ever before to download an app and give it a try. Although some of these app categories provide immediate benefits with little incentive to return, there are many things that app developers can do to increase adoption and move out of this quadrant. Improving user onboarding and the zero state of your app will encourage adoption. Apps are more social than ever before and building in social functions such as content sharing and promoting user driven community adoption helps you build an engaged audience.  \n\n Quadrant IV is made up of apps that have low frequency of use, but a loyal user base. Across both iOS and Android, the News and Magazines categories fall within Quadrant IV. Users develop habits around utilizing the apps in these categories. If apps within Quadrant IV want to increase frequency, they can utilize alerting functions to engage users throughout the day. \n\n There are many strategies for monetization which all apps, regardless of the quadrant they fall within, can employ.  While native and video ads have proven to work within all apps, they are particularly great for apps with higher churn (Quadrant II &amp; III) to take advantage of their bursts of users. Apps with higher retention rates (Quadrant I &amp; IV) are more likely to succeed with building in ads and monetizable experiences and employing in-app purchases.  \n\n With the continued diversification of app usage across categories, and the year-over-year time spent on smartphones increasing exponentially, the app ecosystem is not only competitive, but cluttered as well. Now more than ever before, developers need to focus on building sticky product and grab user’s attention.","URL":"http://flurrymobile.tumblr.com/post/144245637325/appmatrix","shortTitle":"Enter the Matrix","accessed":{"date-parts":[["2017",3,19]]}}}],"schema":"https://github.com/citation-style-language/schema/raw/master/csl-citation.json"} </w:instrText>
      </w:r>
      <w:r w:rsidR="00967DE3">
        <w:rPr>
          <w:rFonts w:cs="Arial"/>
        </w:rPr>
        <w:fldChar w:fldCharType="separate"/>
      </w:r>
      <w:r w:rsidR="00FC03B0">
        <w:t>[5]</w:t>
      </w:r>
      <w:r w:rsidR="00967DE3">
        <w:rPr>
          <w:rFonts w:cs="Arial"/>
        </w:rPr>
        <w:fldChar w:fldCharType="end"/>
      </w:r>
      <w:r w:rsidRPr="009C75B7">
        <w:rPr>
          <w:rFonts w:cs="Arial"/>
        </w:rPr>
        <w:t>. Lastly, Sleepify promises to deliver a slick and intuitive app, and web interface for the user to use and interact with</w:t>
      </w:r>
      <w:r w:rsidR="009C75B7">
        <w:rPr>
          <w:rFonts w:cs="Arial"/>
        </w:rPr>
        <w:t xml:space="preserve">, </w:t>
      </w:r>
      <w:r w:rsidR="009C75B7" w:rsidRPr="009C75B7">
        <w:rPr>
          <w:rFonts w:cs="Arial"/>
        </w:rPr>
        <w:t xml:space="preserve">motivating the user to continue </w:t>
      </w:r>
      <w:r w:rsidR="009C75B7">
        <w:rPr>
          <w:rFonts w:cs="Arial"/>
        </w:rPr>
        <w:t xml:space="preserve">using Sleepify regularly; this is crucial to having a low app abandonment rate </w:t>
      </w:r>
      <w:r w:rsidR="009C75B7">
        <w:rPr>
          <w:rFonts w:cs="Arial"/>
        </w:rPr>
        <w:fldChar w:fldCharType="begin"/>
      </w:r>
      <w:r w:rsidR="00112D93">
        <w:rPr>
          <w:rFonts w:cs="Arial"/>
        </w:rPr>
        <w:instrText xml:space="preserve"> ADDIN ZOTERO_ITEM CSL_CITATION {"citationID":"a3880bninn","properties":{"formattedCitation":"[6]","plainCitation":"[6]"},"citationItems":[{"id":393,"uris":["http://zotero.org/groups/1103374/items/9W9HDIHR"],"uri":["http://zotero.org/groups/1103374/items/9W9HDIHR"],"itemData":{"id":393,"type":"webpage","title":"App Retention Improves - Apps Used Only Once Declines to 20%","abstract":"To understand how app engagement has changed over the past four years, Localytics examined the App Retention Rate – the average number of times an app was used.","URL":"http://info.localytics.com/blog/app-retention-improves","accessed":{"date-parts":[["2017",3,19]]}}}],"schema":"https://github.com/citation-style-language/schema/raw/master/csl-citation.json"} </w:instrText>
      </w:r>
      <w:r w:rsidR="009C75B7">
        <w:rPr>
          <w:rFonts w:cs="Arial"/>
        </w:rPr>
        <w:fldChar w:fldCharType="separate"/>
      </w:r>
      <w:r w:rsidR="00FC03B0">
        <w:t>[6]</w:t>
      </w:r>
      <w:r w:rsidR="009C75B7">
        <w:rPr>
          <w:rFonts w:cs="Arial"/>
        </w:rPr>
        <w:fldChar w:fldCharType="end"/>
      </w:r>
      <w:r w:rsidR="009C75B7">
        <w:rPr>
          <w:rFonts w:cs="Arial"/>
        </w:rPr>
        <w:t>.</w:t>
      </w:r>
    </w:p>
    <w:p w14:paraId="29846C62" w14:textId="3B83E519" w:rsidR="00F55E6C" w:rsidRDefault="00F55E6C" w:rsidP="00F55E6C">
      <w:pPr>
        <w:pStyle w:val="Heading1"/>
      </w:pPr>
      <w:bookmarkStart w:id="3" w:name="_Toc477894131"/>
      <w:r>
        <w:t>Background</w:t>
      </w:r>
      <w:bookmarkEnd w:id="3"/>
    </w:p>
    <w:p w14:paraId="583EBE06" w14:textId="464B0AF0" w:rsidR="00F55E6C" w:rsidRDefault="00F55E6C" w:rsidP="009B150B">
      <w:pPr>
        <w:pStyle w:val="Heading2"/>
      </w:pPr>
      <w:bookmarkStart w:id="4" w:name="_Toc477894132"/>
      <w:r w:rsidRPr="00412950">
        <w:t>Sleep</w:t>
      </w:r>
      <w:bookmarkEnd w:id="4"/>
      <w:r w:rsidRPr="00412950">
        <w:t xml:space="preserve"> </w:t>
      </w:r>
    </w:p>
    <w:p w14:paraId="55F60C6B" w14:textId="1141A19C" w:rsidR="00F55E6C" w:rsidRPr="00A06A9C" w:rsidRDefault="00E4038F" w:rsidP="00F55E6C">
      <w:pPr>
        <w:widowControl w:val="0"/>
        <w:autoSpaceDE w:val="0"/>
        <w:autoSpaceDN w:val="0"/>
        <w:adjustRightInd w:val="0"/>
        <w:rPr>
          <w:color w:val="FF0000"/>
          <w:lang w:val="en-US" w:eastAsia="en-GB"/>
        </w:rPr>
      </w:pPr>
      <w:commentRangeStart w:id="5"/>
      <w:r w:rsidRPr="00A06A9C">
        <w:rPr>
          <w:color w:val="FF0000"/>
          <w:lang w:val="en-US" w:eastAsia="en-GB"/>
        </w:rPr>
        <w:t>To</w:t>
      </w:r>
      <w:r w:rsidR="00F55E6C" w:rsidRPr="00A06A9C">
        <w:rPr>
          <w:color w:val="FF0000"/>
          <w:lang w:val="en-US" w:eastAsia="en-GB"/>
        </w:rPr>
        <w:t xml:space="preserve"> understand how the physical environment affects sleep quality, we must first define what sleep is. Sleep is typically differentiated into five phases; stages 1, 2, 3, 4 </w:t>
      </w:r>
      <w:r w:rsidR="00FC03B0" w:rsidRPr="00A06A9C">
        <w:rPr>
          <w:color w:val="FF0000"/>
          <w:lang w:val="en-US" w:eastAsia="en-GB"/>
        </w:rPr>
        <w:t xml:space="preserve">and rapid eye movement (REM) </w:t>
      </w:r>
      <w:r w:rsidR="00FC03B0" w:rsidRPr="00A06A9C">
        <w:rPr>
          <w:color w:val="FF0000"/>
          <w:lang w:val="en-US" w:eastAsia="en-GB"/>
        </w:rPr>
        <w:fldChar w:fldCharType="begin"/>
      </w:r>
      <w:r w:rsidR="00112D93" w:rsidRPr="00A06A9C">
        <w:rPr>
          <w:color w:val="FF0000"/>
          <w:lang w:val="en-US" w:eastAsia="en-GB"/>
        </w:rPr>
        <w:instrText xml:space="preserve"> ADDIN ZOTERO_ITEM CSL_CITATION {"citationID":"1k8cuhh3gq","properties":{"formattedCitation":"[7]","plainCitation":"[7]"},"citationItems":[{"id":374,"uris":["http://zotero.org/groups/1103374/items/3DCQPUSW"],"uri":["http://zotero.org/groups/1103374/items/3DCQPUSW"],"itemData":{"id":374,"type":"article-journal","title":"The visual scoring of sleep in adults","container-title":"J Clin Sleep Med","page":"121–131","volume":"3","issue":"2","source":"Google Scholar","author":[{"family":"Silber","given":"Michael H."},{"family":"Ancoli-Israel","given":"Sonia"},{"family":"Bonnet","given":"Michael H."},{"family":"Chokroverty","given":"Sudhansu"},{"family":"Grigg-Damberger","given":"Madeleine M."},{"family":"Hirshkowitz","given":"Max"},{"family":"Kapen","given":"Sheldon"},{"family":"Keenan","given":"Sharon A."},{"family":"Kryger","given":"Meir H."},{"family":"Penzel","given":"Thomas"},{"literal":"others"}],"issued":{"date-parts":[["2007"]]}}}],"schema":"https://github.com/citation-style-language/schema/raw/master/csl-citation.json"} </w:instrText>
      </w:r>
      <w:r w:rsidR="00FC03B0" w:rsidRPr="00A06A9C">
        <w:rPr>
          <w:color w:val="FF0000"/>
          <w:lang w:val="en-US" w:eastAsia="en-GB"/>
        </w:rPr>
        <w:fldChar w:fldCharType="separate"/>
      </w:r>
      <w:r w:rsidR="00FC03B0" w:rsidRPr="00A06A9C">
        <w:rPr>
          <w:noProof/>
          <w:color w:val="FF0000"/>
          <w:lang w:val="en-US" w:eastAsia="en-GB"/>
        </w:rPr>
        <w:t>[7]</w:t>
      </w:r>
      <w:r w:rsidR="00FC03B0" w:rsidRPr="00A06A9C">
        <w:rPr>
          <w:color w:val="FF0000"/>
          <w:lang w:val="en-US" w:eastAsia="en-GB"/>
        </w:rPr>
        <w:fldChar w:fldCharType="end"/>
      </w:r>
      <w:r w:rsidR="00F55E6C" w:rsidRPr="00A06A9C">
        <w:rPr>
          <w:color w:val="FF0000"/>
          <w:lang w:val="en-US" w:eastAsia="en-GB"/>
        </w:rPr>
        <w:t>. These stages cycle repeatedly during sleep, starting from stage 1 and ending with REM. Electroencephalogram (EEG) measurements are often used to determine these stages as different stages of sleep presents peaks at different region of the signals.</w:t>
      </w:r>
    </w:p>
    <w:p w14:paraId="5B475AE2" w14:textId="77777777" w:rsidR="00F55E6C" w:rsidRPr="00A06A9C" w:rsidRDefault="00F55E6C" w:rsidP="00F55E6C">
      <w:pPr>
        <w:widowControl w:val="0"/>
        <w:autoSpaceDE w:val="0"/>
        <w:autoSpaceDN w:val="0"/>
        <w:adjustRightInd w:val="0"/>
        <w:rPr>
          <w:rFonts w:ascii="Times New Roman" w:hAnsi="Times New Roman"/>
          <w:color w:val="FF0000"/>
          <w:lang w:val="en-US" w:eastAsia="en-GB"/>
        </w:rPr>
      </w:pPr>
    </w:p>
    <w:p w14:paraId="33C75820" w14:textId="77777777" w:rsidR="004F3E7D" w:rsidRPr="00A06A9C" w:rsidRDefault="00F55E6C" w:rsidP="004F3E7D">
      <w:pPr>
        <w:keepNext/>
        <w:widowControl w:val="0"/>
        <w:autoSpaceDE w:val="0"/>
        <w:autoSpaceDN w:val="0"/>
        <w:adjustRightInd w:val="0"/>
        <w:jc w:val="center"/>
        <w:rPr>
          <w:color w:val="FF0000"/>
        </w:rPr>
      </w:pPr>
      <w:r w:rsidRPr="00A06A9C">
        <w:rPr>
          <w:rFonts w:ascii="Times New Roman" w:hAnsi="Times New Roman"/>
          <w:noProof/>
          <w:color w:val="FF0000"/>
          <w:lang w:val="en-US" w:eastAsia="zh-TW"/>
        </w:rPr>
        <w:drawing>
          <wp:inline distT="0" distB="0" distL="0" distR="0" wp14:anchorId="1B6E7831" wp14:editId="29EE7ED7">
            <wp:extent cx="2026692" cy="1843399"/>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7638" cy="1853355"/>
                    </a:xfrm>
                    <a:prstGeom prst="rect">
                      <a:avLst/>
                    </a:prstGeom>
                    <a:noFill/>
                    <a:ln>
                      <a:noFill/>
                    </a:ln>
                  </pic:spPr>
                </pic:pic>
              </a:graphicData>
            </a:graphic>
          </wp:inline>
        </w:drawing>
      </w:r>
    </w:p>
    <w:p w14:paraId="5B766D29" w14:textId="367A2A1D" w:rsidR="00F55E6C" w:rsidRPr="00A06A9C" w:rsidRDefault="004F3E7D" w:rsidP="004F3E7D">
      <w:pPr>
        <w:pStyle w:val="Caption"/>
        <w:rPr>
          <w:rFonts w:ascii="Times New Roman" w:hAnsi="Times New Roman"/>
          <w:color w:val="FF0000"/>
          <w:lang w:val="en-US" w:eastAsia="en-GB"/>
        </w:rPr>
      </w:pPr>
      <w:bookmarkStart w:id="6" w:name="_Toc477895041"/>
      <w:r w:rsidRPr="00A06A9C">
        <w:rPr>
          <w:color w:val="FF0000"/>
        </w:rPr>
        <w:t xml:space="preserve">Figure </w:t>
      </w:r>
      <w:r w:rsidR="00A06A9C" w:rsidRPr="00A06A9C">
        <w:rPr>
          <w:color w:val="FF0000"/>
        </w:rPr>
        <w:fldChar w:fldCharType="begin"/>
      </w:r>
      <w:r w:rsidR="00A06A9C" w:rsidRPr="00A06A9C">
        <w:rPr>
          <w:color w:val="FF0000"/>
        </w:rPr>
        <w:instrText xml:space="preserve"> SEQ Figure \* ARABIC </w:instrText>
      </w:r>
      <w:r w:rsidR="00A06A9C" w:rsidRPr="00A06A9C">
        <w:rPr>
          <w:color w:val="FF0000"/>
        </w:rPr>
        <w:fldChar w:fldCharType="separate"/>
      </w:r>
      <w:r w:rsidRPr="00A06A9C">
        <w:rPr>
          <w:noProof/>
          <w:color w:val="FF0000"/>
        </w:rPr>
        <w:t>1</w:t>
      </w:r>
      <w:r w:rsidR="00A06A9C" w:rsidRPr="00A06A9C">
        <w:rPr>
          <w:noProof/>
          <w:color w:val="FF0000"/>
        </w:rPr>
        <w:fldChar w:fldCharType="end"/>
      </w:r>
      <w:r w:rsidRPr="00A06A9C">
        <w:rPr>
          <w:color w:val="FF0000"/>
        </w:rPr>
        <w:t>: Sleep Stages</w:t>
      </w:r>
      <w:bookmarkEnd w:id="6"/>
      <w:r w:rsidR="008C1DA2">
        <w:rPr>
          <w:color w:val="FF0000"/>
        </w:rPr>
        <w:t xml:space="preserve"> </w:t>
      </w:r>
    </w:p>
    <w:p w14:paraId="57A77165" w14:textId="77777777" w:rsidR="00F55E6C" w:rsidRPr="00A06A9C" w:rsidRDefault="00F55E6C" w:rsidP="00F55E6C">
      <w:pPr>
        <w:widowControl w:val="0"/>
        <w:autoSpaceDE w:val="0"/>
        <w:autoSpaceDN w:val="0"/>
        <w:adjustRightInd w:val="0"/>
        <w:rPr>
          <w:color w:val="FF0000"/>
          <w:lang w:val="en-US" w:eastAsia="en-GB"/>
        </w:rPr>
      </w:pPr>
      <w:r w:rsidRPr="00A06A9C">
        <w:rPr>
          <w:color w:val="FF0000"/>
          <w:lang w:val="en-US" w:eastAsia="en-GB"/>
        </w:rPr>
        <w:t xml:space="preserve">Stage 1 is commonly known as light sleep. During this stage the eyes move very slowly and muscle activity slows. Sometime, we may even experience hypnic </w:t>
      </w:r>
      <w:proofErr w:type="spellStart"/>
      <w:r w:rsidRPr="00A06A9C">
        <w:rPr>
          <w:color w:val="FF0000"/>
          <w:lang w:val="en-US" w:eastAsia="en-GB"/>
        </w:rPr>
        <w:t>myoclonia</w:t>
      </w:r>
      <w:proofErr w:type="spellEnd"/>
      <w:r w:rsidRPr="00A06A9C">
        <w:rPr>
          <w:color w:val="FF0000"/>
          <w:lang w:val="en-US" w:eastAsia="en-GB"/>
        </w:rPr>
        <w:t xml:space="preserve"> –a sudden and involuntary muscle contraction. Stage 2 is marked as the onset of sleep where the person becomes disengaged from their surroundings, eye movements stops, heart rate and breathing rate returns to normal, and core body temperature drops.</w:t>
      </w:r>
    </w:p>
    <w:p w14:paraId="4DB60E07" w14:textId="77777777" w:rsidR="00F55E6C" w:rsidRPr="00A06A9C" w:rsidRDefault="00F55E6C" w:rsidP="00F55E6C">
      <w:pPr>
        <w:widowControl w:val="0"/>
        <w:autoSpaceDE w:val="0"/>
        <w:autoSpaceDN w:val="0"/>
        <w:adjustRightInd w:val="0"/>
        <w:rPr>
          <w:color w:val="FF0000"/>
          <w:lang w:val="en-US" w:eastAsia="en-GB"/>
        </w:rPr>
      </w:pPr>
    </w:p>
    <w:p w14:paraId="5C44F051" w14:textId="77777777" w:rsidR="00F55E6C" w:rsidRPr="00A06A9C" w:rsidRDefault="00F55E6C" w:rsidP="00F55E6C">
      <w:pPr>
        <w:widowControl w:val="0"/>
        <w:autoSpaceDE w:val="0"/>
        <w:autoSpaceDN w:val="0"/>
        <w:adjustRightInd w:val="0"/>
        <w:rPr>
          <w:color w:val="FF0000"/>
          <w:lang w:val="en-US" w:eastAsia="en-GB"/>
        </w:rPr>
      </w:pPr>
      <w:r w:rsidRPr="00A06A9C">
        <w:rPr>
          <w:color w:val="FF0000"/>
          <w:lang w:val="en-US" w:eastAsia="en-GB"/>
        </w:rPr>
        <w:t>Stage 3 and 4 is the slow wave sleep (SWS) also called deep sleep stage. In this stage, there are no eye movements or muscle activity. This is the stage where the body repairs and heals itself, muscles are relaxed, and blood supply to muscles increases, blood pressure drops and breathing becomes slower.</w:t>
      </w:r>
    </w:p>
    <w:p w14:paraId="5BC44218" w14:textId="77777777" w:rsidR="00F55E6C" w:rsidRPr="00A06A9C" w:rsidRDefault="00F55E6C" w:rsidP="00F55E6C">
      <w:pPr>
        <w:widowControl w:val="0"/>
        <w:autoSpaceDE w:val="0"/>
        <w:autoSpaceDN w:val="0"/>
        <w:adjustRightInd w:val="0"/>
        <w:rPr>
          <w:color w:val="FF0000"/>
          <w:lang w:val="en-US" w:eastAsia="en-GB"/>
        </w:rPr>
      </w:pPr>
    </w:p>
    <w:p w14:paraId="1328776D" w14:textId="16C9B6E6" w:rsidR="00F55E6C" w:rsidRDefault="00F55E6C" w:rsidP="00F55E6C">
      <w:pPr>
        <w:widowControl w:val="0"/>
        <w:autoSpaceDE w:val="0"/>
        <w:autoSpaceDN w:val="0"/>
        <w:adjustRightInd w:val="0"/>
        <w:rPr>
          <w:color w:val="FF0000"/>
          <w:lang w:val="en-US" w:eastAsia="en-GB"/>
        </w:rPr>
      </w:pPr>
      <w:r w:rsidRPr="00A06A9C">
        <w:rPr>
          <w:color w:val="FF0000"/>
          <w:lang w:val="en-US" w:eastAsia="en-GB"/>
        </w:rPr>
        <w:t>REM stage is the final stage of a sleep cycle and it is significantly different from previous stages in that the brain is active. REM EEG waves are very similar to stage 1.</w:t>
      </w:r>
      <w:r w:rsidR="00A06A9C" w:rsidRPr="00A06A9C">
        <w:rPr>
          <w:color w:val="FF0000"/>
          <w:lang w:val="en-US" w:eastAsia="en-GB"/>
        </w:rPr>
        <w:t xml:space="preserve"> </w:t>
      </w:r>
      <w:commentRangeEnd w:id="5"/>
      <w:r w:rsidR="008C1DA2">
        <w:rPr>
          <w:rStyle w:val="CommentReference"/>
          <w:rFonts w:asciiTheme="minorHAnsi" w:eastAsiaTheme="minorEastAsia" w:hAnsiTheme="minorHAnsi" w:cstheme="minorBidi"/>
          <w:lang w:eastAsia="zh-CN"/>
        </w:rPr>
        <w:commentReference w:id="5"/>
      </w:r>
    </w:p>
    <w:p w14:paraId="5E221DDA" w14:textId="5779FFC7" w:rsidR="00A06A9C" w:rsidRPr="00A06A9C" w:rsidRDefault="00A06A9C" w:rsidP="00A06A9C">
      <w:pPr>
        <w:jc w:val="left"/>
        <w:rPr>
          <w:highlight w:val="yellow"/>
        </w:rPr>
      </w:pPr>
      <w:r w:rsidRPr="00A06A9C">
        <w:rPr>
          <w:highlight w:val="yellow"/>
        </w:rPr>
        <w:t xml:space="preserve">Sleeping refers to a periodic physical state featured by diminished consciousness, sensory activity, voluntary muscle control and interaction with surroundings. The whole process can be divided into 4 distinctive stages: Three stages in Non-Rapid Eye Movement(NREM) </w:t>
      </w:r>
      <w:r w:rsidRPr="00A06A9C">
        <w:rPr>
          <w:highlight w:val="yellow"/>
        </w:rPr>
        <w:fldChar w:fldCharType="begin"/>
      </w:r>
      <w:r w:rsidRPr="00A06A9C">
        <w:rPr>
          <w:highlight w:val="yellow"/>
        </w:rPr>
        <w:instrText xml:space="preserve"> ADDIN ZOTERO_ITEM CSL_CITATION {"citationID":"a1rpq0udl5h","properties":{"formattedCitation":"[1]","plainCitation":"[1]"},"citationItems":[{"id":4,"uris":["http://zotero.org/users/local/aJI28mgZ/items/JTIR4MPK"],"uri":["http://zotero.org/users/local/aJI28mgZ/items/JTIR4MPK"],"itemData":{"id":4,"type":"article-journal","title":"Rethinking Sleep Analysis","container-title":"Journal of Clinical Sleep Medicine : JCSM : official publication of the American Academy of Sleep Medicine","page":"99-103","volume":"4","issue":"2","source":"PubMed Central","abstract":"Visual sleep scoring is the obligatory reference for sleep analysis. An essential step in sleep scoring is sleep staging. This technique was first described in 1937 and later adapted 3 times: first, in 1957, after the detection of rapid eye movement (REM) sleep, when electrooculography (EOG) was added; second, in 1968, when sleep staging was standardized and electromyography (EMG) was added; and third, in 2007, to integrate accumulated knowledge from sleep science, adding arousals and respiratory, cardiac, and movement events. In spite of the dramatic changes that have taken place in recording and storing techniques, sleep staging has undergone surprisingly few changes. The argument of the present comment is that sleep staging was appropriate as long as sleep biosignals were recorded in the analog mode as curves on paper, whereas this staging may be insufficient for digitally recorded and stored sleep data. Limitations of sleep staging are critically discussed and alternative strategies of sleep analysis are emphasized.","ISSN":"1550-9389","note":"PMID: 18468306\nPMCID: PMC2335403","journalAbbreviation":"J Clin Sleep Med","author":[{"family":"Schulz","given":"Hartmut"}],"issued":{"date-parts":[["2008",4,15]]}}}],"schema":"https://github.com/citation-style-language/schema/raw/master/csl-citation.json"} </w:instrText>
      </w:r>
      <w:r w:rsidRPr="00A06A9C">
        <w:rPr>
          <w:highlight w:val="yellow"/>
        </w:rPr>
        <w:fldChar w:fldCharType="separate"/>
      </w:r>
      <w:r w:rsidR="008C1DA2">
        <w:rPr>
          <w:highlight w:val="yellow"/>
        </w:rPr>
        <w:t>[7</w:t>
      </w:r>
      <w:r w:rsidRPr="00A06A9C">
        <w:rPr>
          <w:highlight w:val="yellow"/>
        </w:rPr>
        <w:t>]</w:t>
      </w:r>
      <w:r w:rsidRPr="00A06A9C">
        <w:rPr>
          <w:highlight w:val="yellow"/>
        </w:rPr>
        <w:fldChar w:fldCharType="end"/>
      </w:r>
      <w:r w:rsidRPr="00A06A9C">
        <w:rPr>
          <w:highlight w:val="yellow"/>
        </w:rPr>
        <w:t xml:space="preserve"> and one in  Rapid Eye Movement(REM). </w:t>
      </w:r>
    </w:p>
    <w:p w14:paraId="5DE0238A" w14:textId="77777777" w:rsidR="00A06A9C" w:rsidRPr="00A06A9C" w:rsidRDefault="00A06A9C" w:rsidP="00A06A9C">
      <w:pPr>
        <w:jc w:val="left"/>
        <w:rPr>
          <w:highlight w:val="yellow"/>
        </w:rPr>
      </w:pPr>
    </w:p>
    <w:p w14:paraId="7AC03BD2" w14:textId="77777777" w:rsidR="00A06A9C" w:rsidRDefault="00A06A9C" w:rsidP="00A06A9C">
      <w:pPr>
        <w:jc w:val="left"/>
      </w:pPr>
      <w:r w:rsidRPr="00A06A9C">
        <w:rPr>
          <w:highlight w:val="yellow"/>
        </w:rPr>
        <w:t>Firstly, the process begins with stage 1 of NREM(NREM1) whereby the subject’s eye movements are slowed down, before coming to a complete stop in NREM2. The subject then enters NREM3, which is the deep sleep stage. Finally, the subject moves on into the REM stage, in which muscles are paralyzed and biometrics such as heart rate and body temperature are uncontrolled. The sleep cycle ends with awakening.</w:t>
      </w:r>
      <w:r>
        <w:t xml:space="preserve"> </w:t>
      </w:r>
    </w:p>
    <w:p w14:paraId="537A5C83" w14:textId="77777777" w:rsidR="00A06A9C" w:rsidRPr="00A06A9C" w:rsidRDefault="00A06A9C" w:rsidP="00F55E6C">
      <w:pPr>
        <w:widowControl w:val="0"/>
        <w:autoSpaceDE w:val="0"/>
        <w:autoSpaceDN w:val="0"/>
        <w:adjustRightInd w:val="0"/>
        <w:rPr>
          <w:color w:val="FF0000"/>
          <w:lang w:val="en-US" w:eastAsia="en-GB"/>
        </w:rPr>
      </w:pPr>
    </w:p>
    <w:p w14:paraId="784A564B" w14:textId="77777777" w:rsidR="00F55E6C" w:rsidRDefault="00F55E6C" w:rsidP="00F55E6C">
      <w:pPr>
        <w:widowControl w:val="0"/>
        <w:autoSpaceDE w:val="0"/>
        <w:autoSpaceDN w:val="0"/>
        <w:adjustRightInd w:val="0"/>
        <w:rPr>
          <w:lang w:val="en-US" w:eastAsia="en-GB"/>
        </w:rPr>
      </w:pPr>
    </w:p>
    <w:p w14:paraId="56DD7FCB" w14:textId="17611C3E" w:rsidR="00F55E6C" w:rsidRDefault="00F55E6C" w:rsidP="009B150B">
      <w:pPr>
        <w:pStyle w:val="Heading2"/>
        <w:rPr>
          <w:lang w:val="en-US" w:eastAsia="en-GB"/>
        </w:rPr>
      </w:pPr>
      <w:bookmarkStart w:id="7" w:name="_Toc477894133"/>
      <w:r>
        <w:rPr>
          <w:lang w:val="en-US" w:eastAsia="en-GB"/>
        </w:rPr>
        <w:t>Sleep and thermoregulation</w:t>
      </w:r>
      <w:bookmarkEnd w:id="7"/>
    </w:p>
    <w:p w14:paraId="4EBFA75D" w14:textId="321AAAD9" w:rsidR="00F55E6C" w:rsidRPr="00E4038F" w:rsidRDefault="00F55E6C" w:rsidP="00E4038F">
      <w:pPr>
        <w:widowControl w:val="0"/>
        <w:autoSpaceDE w:val="0"/>
        <w:autoSpaceDN w:val="0"/>
        <w:adjustRightInd w:val="0"/>
        <w:rPr>
          <w:lang w:val="en-US" w:eastAsia="en-GB"/>
        </w:rPr>
      </w:pPr>
      <w:commentRangeStart w:id="8"/>
      <w:r w:rsidRPr="00F93FBA">
        <w:rPr>
          <w:lang w:val="en-US" w:eastAsia="en-GB"/>
        </w:rPr>
        <w:t>The sleep-wake rhythm is strongly correlated with the circadian rhythm of the core body temperature (</w:t>
      </w:r>
      <w:proofErr w:type="spellStart"/>
      <w:r w:rsidRPr="00F93FBA">
        <w:rPr>
          <w:lang w:val="en-US" w:eastAsia="en-GB"/>
        </w:rPr>
        <w:t>Tcore</w:t>
      </w:r>
      <w:proofErr w:type="spellEnd"/>
      <w:r w:rsidRPr="00F93FBA">
        <w:rPr>
          <w:lang w:val="en-US" w:eastAsia="en-GB"/>
        </w:rPr>
        <w:t xml:space="preserve">). Core </w:t>
      </w:r>
      <w:r w:rsidRPr="00F93FBA">
        <w:rPr>
          <w:lang w:val="en-US" w:eastAsia="en-GB"/>
        </w:rPr>
        <w:lastRenderedPageBreak/>
        <w:t xml:space="preserve">body temperature decreases upon the onset of sleep due to the circadian rhythm; sleep further enhances this effect by keeping </w:t>
      </w:r>
      <w:proofErr w:type="spellStart"/>
      <w:r w:rsidRPr="00F93FBA">
        <w:rPr>
          <w:lang w:val="en-US" w:eastAsia="en-GB"/>
        </w:rPr>
        <w:t>Tcore</w:t>
      </w:r>
      <w:proofErr w:type="spellEnd"/>
      <w:r w:rsidRPr="00F93FBA">
        <w:rPr>
          <w:lang w:val="en-US" w:eastAsia="en-GB"/>
        </w:rPr>
        <w:t xml:space="preserve"> l</w:t>
      </w:r>
      <w:r w:rsidR="00FC03B0">
        <w:rPr>
          <w:lang w:val="en-US" w:eastAsia="en-GB"/>
        </w:rPr>
        <w:t>ow</w:t>
      </w:r>
      <w:r w:rsidR="00FC03B0">
        <w:rPr>
          <w:lang w:val="en-US" w:eastAsia="en-GB"/>
        </w:rPr>
        <w:fldChar w:fldCharType="begin"/>
      </w:r>
      <w:r w:rsidR="00112D93">
        <w:rPr>
          <w:lang w:val="en-US" w:eastAsia="en-GB"/>
        </w:rPr>
        <w:instrText xml:space="preserve"> ADDIN ZOTERO_ITEM CSL_CITATION {"citationID":"11lu62gqgv","properties":{"formattedCitation":"[8]","plainCitation":"[8]"},"citationItems":[{"id":491,"uris":["http://zotero.org/groups/1103374/items/Q6PZ8HSU"],"uri":["http://zotero.org/groups/1103374/items/Q6PZ8HSU"],"itemData":{"id":491,"type":"article-journal","title":"The sleep-evoked decrease of body temperature","container-title":"Sleep","page":"93-99","volume":"16","issue":"2","source":"PubMed","abstract":"The circadian rhythm of deep body temperature consists of both an endogenous component and evoked components resulting from exogenous influences. Previous studies of the sleep-evoked effect have failed to control confounding influences, so that the effect of sleep per se has not been established. In the present study, eight good sleepers had their rectal temperatures recorded for 24 hours in each of two laboratory conditions employing a constant routine to control exogenous influences. Sleep was allowed at night in one condition. Following sleep onset, body temperature dropped more rapidly and remained lower than when wakefulness continued over the same time, resulting in a mean sleep-evoked decrease of 0.31 +/- 0.09 degree C. Fourier regression analysis showed a significant 24-hour (circadian) temperature rhythm, together with a 12-hour harmonic rhythm, in each condition. Circadian rhythm parameters were also altered by the sleep-evoked (or masking) effect, with the amplitude increased and the mean decreased when subjects slept at night in the constant routine. It was suggested that a constant routine methodology be used in studies of circadian rhythm differences and that Fourier regression be used in preference to simple cosine curve fitting to give a better approximation of the temperature rhythm.","ISSN":"0161-8105","note":"PMID: 8446841","journalAbbreviation":"Sleep","language":"eng","author":[{"family":"Barrett","given":"J."},{"family":"Lack","given":"L."},{"family":"Morris","given":"M."}],"issued":{"date-parts":[["1993",2]]}}}],"schema":"https://github.com/citation-style-language/schema/raw/master/csl-citation.json"} </w:instrText>
      </w:r>
      <w:r w:rsidR="00FC03B0">
        <w:rPr>
          <w:lang w:val="en-US" w:eastAsia="en-GB"/>
        </w:rPr>
        <w:fldChar w:fldCharType="separate"/>
      </w:r>
      <w:r w:rsidR="00FC03B0">
        <w:rPr>
          <w:noProof/>
          <w:lang w:val="en-US" w:eastAsia="en-GB"/>
        </w:rPr>
        <w:t>[8]</w:t>
      </w:r>
      <w:r w:rsidR="00FC03B0">
        <w:rPr>
          <w:lang w:val="en-US" w:eastAsia="en-GB"/>
        </w:rPr>
        <w:fldChar w:fldCharType="end"/>
      </w:r>
      <w:r w:rsidR="00FC03B0">
        <w:rPr>
          <w:lang w:val="en-US" w:eastAsia="en-GB"/>
        </w:rPr>
        <w:t xml:space="preserve"> </w:t>
      </w:r>
      <w:r w:rsidRPr="00F93FBA">
        <w:rPr>
          <w:lang w:val="en-US" w:eastAsia="en-GB"/>
        </w:rPr>
        <w:t xml:space="preserve">. The fundamental driving force behind this decrease in </w:t>
      </w:r>
      <w:proofErr w:type="spellStart"/>
      <w:r w:rsidRPr="00F93FBA">
        <w:rPr>
          <w:lang w:val="en-US" w:eastAsia="en-GB"/>
        </w:rPr>
        <w:t>Tcore</w:t>
      </w:r>
      <w:proofErr w:type="spellEnd"/>
      <w:r w:rsidRPr="00F93FBA">
        <w:rPr>
          <w:lang w:val="en-US" w:eastAsia="en-GB"/>
        </w:rPr>
        <w:t xml:space="preserve"> is due to the peripheral skin temperature. Vasodilatation near the peripheral skin allows rapid decreases in </w:t>
      </w:r>
      <w:proofErr w:type="spellStart"/>
      <w:r w:rsidRPr="00F93FBA">
        <w:rPr>
          <w:lang w:val="en-US" w:eastAsia="en-GB"/>
        </w:rPr>
        <w:t>Tcore</w:t>
      </w:r>
      <w:proofErr w:type="spellEnd"/>
      <w:r w:rsidR="00FC03B0">
        <w:rPr>
          <w:lang w:val="en-US" w:eastAsia="en-GB"/>
        </w:rPr>
        <w:t xml:space="preserve"> and promotes onset of sleep </w:t>
      </w:r>
      <w:r w:rsidR="00FC03B0">
        <w:rPr>
          <w:lang w:val="en-US" w:eastAsia="en-GB"/>
        </w:rPr>
        <w:fldChar w:fldCharType="begin"/>
      </w:r>
      <w:r w:rsidR="00112D93">
        <w:rPr>
          <w:lang w:val="en-US" w:eastAsia="en-GB"/>
        </w:rPr>
        <w:instrText xml:space="preserve"> ADDIN ZOTERO_ITEM CSL_CITATION {"citationID":"1ic28rk9a3","properties":{"formattedCitation":"[4]","plainCitation":"[4]"},"citationItems":[{"id":500,"uris":["http://zotero.org/groups/1103374/items/TIPE9PDB"],"uri":["http://zotero.org/groups/1103374/items/TIPE9PDB"],"itemData":{"id":500,"type":"article-journal","title":"Effects of thermal environment on sleep and circadian rhythm","container-title":"Journal of Physiological Anthropology","page":"14","volume":"31","issue":"1","source":"PubMed Central","abstract":"The thermal environment is one of the most important factors that can affect human sleep. The stereotypical effects of heat or cold exposure are increased wakefulness and decreased rapid eye movement sleep and slow wave sleep. These effects of the thermal environment on sleep stages are strongly linked to thermoregulation, which affects the mechanism regulating sleep. The effects on sleep stages also differ depending on the use of bedding and/or clothing. In semi-nude subjects, sleep stages are more affected by cold exposure than heat exposure. In real-life situations where bedding and clothing are used, heat exposure increases wakefulness and decreases slow wave sleep and rapid eye movement sleep. Humid heat exposure further increases thermal load during sleep and affects sleep stages and thermoregulation. On the other hand, cold exposure does not affect sleep stages, though the use of beddings and clothing during sleep is critical in supporting thermoregulation and sleep in cold exposure. However, cold exposure affects cardiac autonomic response during sleep without affecting sleep stages and subjective sensations. These results indicate that the impact of cold exposure may be greater than that of heat exposure in real-life situations; thus, further studies are warranted that consider the effect of cold exposure on sleep and other physiological parameters.","DOI":"10.1186/1880-6805-31-14","ISSN":"1880-6791","note":"PMID: 22738673\nPMCID: PMC3427038","journalAbbreviation":"J Physiol Anthropol","author":[{"family":"Okamoto-Mizuno","given":"Kazue"},{"family":"Mizuno","given":"Koh"}],"issued":{"date-parts":[["2012",5,31]]}}}],"schema":"https://github.com/citation-style-language/schema/raw/master/csl-citation.json"} </w:instrText>
      </w:r>
      <w:r w:rsidR="00FC03B0">
        <w:rPr>
          <w:lang w:val="en-US" w:eastAsia="en-GB"/>
        </w:rPr>
        <w:fldChar w:fldCharType="separate"/>
      </w:r>
      <w:r w:rsidR="00FC03B0">
        <w:rPr>
          <w:noProof/>
          <w:lang w:val="en-US" w:eastAsia="en-GB"/>
        </w:rPr>
        <w:t>[4]</w:t>
      </w:r>
      <w:r w:rsidR="00FC03B0">
        <w:rPr>
          <w:lang w:val="en-US" w:eastAsia="en-GB"/>
        </w:rPr>
        <w:fldChar w:fldCharType="end"/>
      </w:r>
      <w:r w:rsidR="00FC03B0">
        <w:rPr>
          <w:lang w:val="en-US" w:eastAsia="en-GB"/>
        </w:rPr>
        <w:t xml:space="preserve">, </w:t>
      </w:r>
      <w:r w:rsidR="00FC03B0">
        <w:rPr>
          <w:lang w:val="en-US" w:eastAsia="en-GB"/>
        </w:rPr>
        <w:fldChar w:fldCharType="begin"/>
      </w:r>
      <w:r w:rsidR="00112D93">
        <w:rPr>
          <w:lang w:val="en-US" w:eastAsia="en-GB"/>
        </w:rPr>
        <w:instrText xml:space="preserve"> ADDIN ZOTERO_ITEM CSL_CITATION {"citationID":"1q6hhdrk7k","properties":{"formattedCitation":"{\\rtf [8]\\uc0\\u8211{}[10]}","plainCitation":"[8]–[10]"},"citationItems":[{"id":491,"uris":["http://zotero.org/groups/1103374/items/Q6PZ8HSU"],"uri":["http://zotero.org/groups/1103374/items/Q6PZ8HSU"],"itemData":{"id":491,"type":"article-journal","title":"The sleep-evoked decrease of body temperature","container-title":"Sleep","page":"93-99","volume":"16","issue":"2","source":"PubMed","abstract":"The circadian rhythm of deep body temperature consists of both an endogenous component and evoked components resulting from exogenous influences. Previous studies of the sleep-evoked effect have failed to control confounding influences, so that the effect of sleep per se has not been established. In the present study, eight good sleepers had their rectal temperatures recorded for 24 hours in each of two laboratory conditions employing a constant routine to control exogenous influences. Sleep was allowed at night in one condition. Following sleep onset, body temperature dropped more rapidly and remained lower than when wakefulness continued over the same time, resulting in a mean sleep-evoked decrease of 0.31 +/- 0.09 degree C. Fourier regression analysis showed a significant 24-hour (circadian) temperature rhythm, together with a 12-hour harmonic rhythm, in each condition. Circadian rhythm parameters were also altered by the sleep-evoked (or masking) effect, with the amplitude increased and the mean decreased when subjects slept at night in the constant routine. It was suggested that a constant routine methodology be used in studies of circadian rhythm differences and that Fourier regression be used in preference to simple cosine curve fitting to give a better approximation of the temperature rhythm.","ISSN":"0161-8105","note":"PMID: 8446841","journalAbbreviation":"Sleep","language":"eng","author":[{"family":"Barrett","given":"J."},{"family":"Lack","given":"L."},{"family":"Morris","given":"M."}],"issued":{"date-parts":[["1993",2]]}}},{"id":501,"uris":["http://zotero.org/groups/1103374/items/VWBAI8M6"],"uri":["http://zotero.org/groups/1103374/items/VWBAI8M6"],"itemData":{"id":501,"type":"article-journal","title":"Functional link between distal vasodilation and sleep-onset latency?","container-title":"American Journal of Physiology. Regulatory, Integrative and Comparative Physiology","page":"R741-748","volume":"278","issue":"3","source":"PubMed","abstract":"Thermoregulatory processes have long been implicated in initiation of human sleep. The purpose of this study was to evaluate the role of heat loss in sleep initiation, under the controlled conditions of a constant-routine protocol modified to permit nocturnal sleep. Heat loss was indirectly measured by means of the distal-to-proximal skin temperature gradient (DPG). A stepwise regression analysis revealed that the DPG was the best predictor variable for sleep-onset latency (compared with core body temperature or its rate of change, heart rate, melatonin onset, and subjective sleepiness ratings). This study provides evidence that selective vasodilation of distal skin regions (and hence heat loss) promotes the rapid onset of sleep.","ISSN":"0363-6119","note":"PMID: 10712296","journalAbbreviation":"Am. J. Physiol. Regul. Integr. Comp. Physiol.","language":"eng","author":[{"family":"Kräuchi","given":"K."},{"family":"Cajochen","given":"C."},{"family":"Werth","given":"E."},{"family":"Wirz-Justice","given":"A."}],"issued":{"date-parts":[["2000",3]]}}},{"id":486,"uris":["http://zotero.org/groups/1103374/items/MQTIT9VS"],"uri":["http://zotero.org/groups/1103374/items/MQTIT9VS"],"itemData":{"id":486,"type":"article-journal","title":"Acute finger temperature changes preceding sleep onsets over a 45-h period (PDF Download Available)","container-title":"ResearchGate","source":"www.researchgate.net","abstract":"Official Full-Text Publication: Acute finger temperature changes preceding sleep onsets over a 45-h period on ResearchGate, the professional network for scientists.","URL":"https://www.researchgate.net/publication/11007206_Acute_finger_temperature_changes_preceding_sleep_onsets_over_a_45-h_period","ISSN":"http://dx.doi.org/10.1046/j.1365-2869.2002.00312.x","accessed":{"date-parts":[["2017",2,3]]}}}],"schema":"https://github.com/citation-style-language/schema/raw/master/csl-citation.json"} </w:instrText>
      </w:r>
      <w:r w:rsidR="00FC03B0">
        <w:rPr>
          <w:lang w:val="en-US" w:eastAsia="en-GB"/>
        </w:rPr>
        <w:fldChar w:fldCharType="separate"/>
      </w:r>
      <w:r w:rsidR="00FC03B0" w:rsidRPr="00FC03B0">
        <w:rPr>
          <w:szCs w:val="24"/>
        </w:rPr>
        <w:t>[8]–[10]</w:t>
      </w:r>
      <w:r w:rsidR="00FC03B0">
        <w:rPr>
          <w:lang w:val="en-US" w:eastAsia="en-GB"/>
        </w:rPr>
        <w:fldChar w:fldCharType="end"/>
      </w:r>
      <w:r w:rsidRPr="00F93FBA">
        <w:rPr>
          <w:lang w:val="en-US" w:eastAsia="en-GB"/>
        </w:rPr>
        <w:t>. Studies have concluded that elevated room temperature does de</w:t>
      </w:r>
      <w:r w:rsidR="00FC03B0">
        <w:rPr>
          <w:lang w:val="en-US" w:eastAsia="en-GB"/>
        </w:rPr>
        <w:t xml:space="preserve">grade sleeping quality </w:t>
      </w:r>
      <w:r w:rsidR="00B762A1">
        <w:rPr>
          <w:lang w:val="en-US" w:eastAsia="en-GB"/>
        </w:rPr>
        <w:fldChar w:fldCharType="begin"/>
      </w:r>
      <w:r w:rsidR="00112D93">
        <w:rPr>
          <w:lang w:val="en-US" w:eastAsia="en-GB"/>
        </w:rPr>
        <w:instrText xml:space="preserve"> ADDIN ZOTERO_ITEM CSL_CITATION {"citationID":"2barpdgohs","properties":{"formattedCitation":"[11], [12]","plainCitation":"[11], [12]"},"citationItems":[{"id":467,"uris":["http://zotero.org/groups/1103374/items/8N7FKVH2"],"uri":["http://zotero.org/groups/1103374/items/8N7FKVH2"],"itemData":{"id":467,"type":"article-journal","title":"Mechanisms and functions of coupling between sleep and temperature rhythms","container-title":"Progress in Brain Research","page":"309-324","volume":"153","source":"PubMed","abstract":"Energy metabolism is strongly linked to the circadian rhythms in sleep and body temperature. Both heat production and heat loss show a circadian modulation. Sleep preferably occurs during the circadian phase of decreased heat production and increased heat loss, the latter due to a profound increase in skin blood flow and, consequently, skin warming. The coupling of these rhythms may differ depending on whether they are assessed in experimental laboratory studies or in habitual sleeping conditions. In habitual sleeping conditions, skin blood flow is for a prolonged time increased to a level hardly ever seen during wakefulness. Possible mechanisms linking the rhythms in sleep and core body and skin temperature are discussed, with a focus on causal effects of changes in core and skin temperature on sleep regulation. It is shown that changes in skin temperature rather than in core temperature causally affect sleep propensity. Contrary to earlier suggestions of a functional role of sleep in heat loss, it is argued that sleep facilitates a condition of increased skin blood flow during a prolonged circadian phase, yet limits heat loss and the risk of hypothermia. Sleep-related behavior including the creation of an isolated microclimate of high temperature by means of warm clothing and bedding in humans and the curling up, huddling and cuddling in animals all help limit heat loss The increase in skin blood flow that characterizes the sleeping period may thus not primarily reflect a thermoregulatory drive. There is indirect support for an alternative role of the prolonged period of increased skin blood flow: it may support maintenance of the skin as a primary barrier in host defense.","DOI":"10.1016/S0079-6123(06)53018-3","ISSN":"0079-6123","note":"PMID: 16876583","journalAbbreviation":"Prog. Brain Res.","language":"eng","author":[{"family":"Van Someren","given":"Eus J. W."}],"issued":{"date-parts":[["2006"]]}}},{"id":470,"uris":["http://zotero.org/groups/1103374/items/AKIT3U3Q"],"uri":["http://zotero.org/groups/1103374/items/AKIT3U3Q"],"itemData":{"id":470,"type":"article-journal","title":"Effects of mild heat exposure on sleep stages and body temperature in older men","container-title":"ResearchGate","source":"www.researchgate.net","abstract":"Effects of mild heat exposure on sleep stages and body temperature in older men on ResearchGate, the professional network for scientists.","URL":"https://www.researchgate.net/publication/8532766_Effects_of_mild_heat_exposure_on_sleep_stages_and_body_temperature_in_older_men","DOI":"http://dx.doi.org/10.1007/s00484-004-0209-3","accessed":{"date-parts":[["2017",2,3]]}}}],"schema":"https://github.com/citation-style-language/schema/raw/master/csl-citation.json"} </w:instrText>
      </w:r>
      <w:r w:rsidR="00B762A1">
        <w:rPr>
          <w:lang w:val="en-US" w:eastAsia="en-GB"/>
        </w:rPr>
        <w:fldChar w:fldCharType="separate"/>
      </w:r>
      <w:r w:rsidR="00B762A1">
        <w:rPr>
          <w:noProof/>
          <w:lang w:val="en-US" w:eastAsia="en-GB"/>
        </w:rPr>
        <w:t>[11], [12]</w:t>
      </w:r>
      <w:r w:rsidR="00B762A1">
        <w:rPr>
          <w:lang w:val="en-US" w:eastAsia="en-GB"/>
        </w:rPr>
        <w:fldChar w:fldCharType="end"/>
      </w:r>
      <w:r w:rsidRPr="00F93FBA">
        <w:rPr>
          <w:lang w:val="en-US" w:eastAsia="en-GB"/>
        </w:rPr>
        <w:t>, as sleep and decreases in skin temperature are related to cardiac activity, it has been suggested that the use of heart rate variability (HRV), skin temperature and galvanic skin response (GSR) can infer to the different stages of sleep and indeed this is how wearable such as Fitbit, and Jaw</w:t>
      </w:r>
      <w:r w:rsidR="00E4038F">
        <w:rPr>
          <w:lang w:val="en-US" w:eastAsia="en-GB"/>
        </w:rPr>
        <w:t>bones detect sleeping patterns.</w:t>
      </w:r>
      <w:commentRangeEnd w:id="8"/>
      <w:r w:rsidR="008C1DA2">
        <w:rPr>
          <w:rStyle w:val="CommentReference"/>
          <w:rFonts w:asciiTheme="minorHAnsi" w:eastAsiaTheme="minorEastAsia" w:hAnsiTheme="minorHAnsi" w:cstheme="minorBidi"/>
          <w:lang w:eastAsia="zh-CN"/>
        </w:rPr>
        <w:commentReference w:id="8"/>
      </w:r>
    </w:p>
    <w:p w14:paraId="73657710" w14:textId="2F0043D8" w:rsidR="003C7996" w:rsidRDefault="00293FEE" w:rsidP="009C75B7">
      <w:pPr>
        <w:pStyle w:val="Heading1"/>
      </w:pPr>
      <w:bookmarkStart w:id="9" w:name="_Toc477894134"/>
      <w:r w:rsidRPr="00BB6C9B">
        <w:t xml:space="preserve">Related </w:t>
      </w:r>
      <w:r w:rsidR="00CF4E91" w:rsidRPr="00BB6C9B">
        <w:t>Work</w:t>
      </w:r>
      <w:bookmarkEnd w:id="9"/>
      <w:r w:rsidR="00CF74F1" w:rsidRPr="00BB6C9B">
        <w:t xml:space="preserve"> </w:t>
      </w:r>
    </w:p>
    <w:p w14:paraId="2938FBBA" w14:textId="7F89EC4A" w:rsidR="00F55E6C" w:rsidRPr="00E4038F" w:rsidRDefault="00F55E6C" w:rsidP="00F55E6C">
      <w:pPr>
        <w:pStyle w:val="Heading2"/>
      </w:pPr>
      <w:bookmarkStart w:id="10" w:name="_Toc477894135"/>
      <w:r>
        <w:t>Literature</w:t>
      </w:r>
      <w:bookmarkEnd w:id="10"/>
      <w:r>
        <w:t xml:space="preserve"> </w:t>
      </w:r>
    </w:p>
    <w:p w14:paraId="0A1DD6BB" w14:textId="6C1A169B" w:rsidR="00F55E6C" w:rsidRPr="00CF0384" w:rsidRDefault="00F55E6C" w:rsidP="00F55E6C">
      <w:pPr>
        <w:widowControl w:val="0"/>
        <w:autoSpaceDE w:val="0"/>
        <w:autoSpaceDN w:val="0"/>
        <w:adjustRightInd w:val="0"/>
        <w:rPr>
          <w:lang w:val="en-US" w:eastAsia="en-GB"/>
        </w:rPr>
      </w:pPr>
      <w:commentRangeStart w:id="11"/>
      <w:r w:rsidRPr="00CF0384">
        <w:rPr>
          <w:lang w:val="en-US" w:eastAsia="en-GB"/>
        </w:rPr>
        <w:t>The transition from awake to sleep is indistinctive.</w:t>
      </w:r>
      <w:r>
        <w:rPr>
          <w:lang w:val="en-US" w:eastAsia="en-GB"/>
        </w:rPr>
        <w:t xml:space="preserve"> </w:t>
      </w:r>
      <w:proofErr w:type="spellStart"/>
      <w:r w:rsidRPr="00CF0384">
        <w:rPr>
          <w:lang w:val="en-US" w:eastAsia="en-GB"/>
        </w:rPr>
        <w:t>Ogilve</w:t>
      </w:r>
      <w:proofErr w:type="spellEnd"/>
      <w:r w:rsidRPr="00CF0384">
        <w:rPr>
          <w:lang w:val="en-US" w:eastAsia="en-GB"/>
        </w:rPr>
        <w:t xml:space="preserve"> et al reviewed different studies and concluded entry to sleep is a continuous progress that begins with relaxed drowsiness </w:t>
      </w:r>
      <w:r w:rsidR="002B3F6F">
        <w:rPr>
          <w:lang w:val="en-US" w:eastAsia="en-GB"/>
        </w:rPr>
        <w:t xml:space="preserve">state until entering stage 1 </w:t>
      </w:r>
      <w:r w:rsidR="002B3F6F">
        <w:rPr>
          <w:lang w:val="en-US" w:eastAsia="en-GB"/>
        </w:rPr>
        <w:fldChar w:fldCharType="begin"/>
      </w:r>
      <w:r w:rsidR="00112D93">
        <w:rPr>
          <w:lang w:val="en-US" w:eastAsia="en-GB"/>
        </w:rPr>
        <w:instrText xml:space="preserve"> ADDIN ZOTERO_ITEM CSL_CITATION {"citationID":"771j75eb4","properties":{"formattedCitation":"[13]","plainCitation":"[13]"},"citationItems":[{"id":480,"uris":["http://zotero.org/groups/1103374/items/IXUBTPXH"],"uri":["http://zotero.org/groups/1103374/items/IXUBTPXH"],"itemData":{"id":480,"type":"article-journal","title":"The process of falling asleep","container-title":"Sleep Medicine Reviews","page":"247-270","volume":"5","issue":"3","source":"ScienceDirect","abstract":"The process of falling asleep can best be measured by considering a convergence of behavioural, EEG, physiological and subjective information. Doing so allows one to see sleep processes as they unfold, but relying on any single sleep index can bias the description of this complex process. The studies reviewed do not support the idea that sleep begins “in a moment”, but rather that entry into sleep is a continuous, interwoven series of changes which begin in relaxed drowsiness and continue through stage 1, often into the first minutes of stage 2. The transition from waking brain to sleeping brain is traced accurately by Hori's nine-stage EEG system. Event-related potential (ERP) studies map complex changes in information processing as sleep begins, while quantitative EEG investigations have identified important spatiotemporal re-organisations of primary EEG frequencies which take place as one moves from waking to sleeping mode. To consider evidence from multiple levels of analysis, a three step electrophysiological model of central nervous system (CNS) regulation during sleep onset is proposed: initial processes appear to be alpha-related; intermediate processes, poorly studied to date, parallel the development of theta and vertex sharp wave activity, while the processes which terminate wakefulness are sigma sleep spindle-related. Clinical investigations of the sleep onset period in people with narcolepsy, insomnia, depression or sleep apnoea appear to indicate the presence of relatively unique electrophysiological signatures which may be of clinical significance. 2001 Harcourt Publishers Ltd","DOI":"10.1053/smrv.2001.0145","ISSN":"1087-0792","journalAbbreviation":"Sleep Medicine Reviews","author":[{"family":"Ogilvie","given":"Robert D."}],"issued":{"date-parts":[["2001",6]]}}}],"schema":"https://github.com/citation-style-language/schema/raw/master/csl-citation.json"} </w:instrText>
      </w:r>
      <w:r w:rsidR="002B3F6F">
        <w:rPr>
          <w:lang w:val="en-US" w:eastAsia="en-GB"/>
        </w:rPr>
        <w:fldChar w:fldCharType="separate"/>
      </w:r>
      <w:r w:rsidR="002B3F6F">
        <w:rPr>
          <w:noProof/>
          <w:lang w:val="en-US" w:eastAsia="en-GB"/>
        </w:rPr>
        <w:t>[13]</w:t>
      </w:r>
      <w:r w:rsidR="002B3F6F">
        <w:rPr>
          <w:lang w:val="en-US" w:eastAsia="en-GB"/>
        </w:rPr>
        <w:fldChar w:fldCharType="end"/>
      </w:r>
      <w:r w:rsidRPr="00CF0384">
        <w:rPr>
          <w:lang w:val="en-US" w:eastAsia="en-GB"/>
        </w:rPr>
        <w:t xml:space="preserve">. Once a person has entered sleep, different stages of sleep can be classified using electroencephalogram (EEG). Davis et al demonstrated this in 1937, where they observed different human brain potential during different stages of sleep [4]. Several works have also observed nervous </w:t>
      </w:r>
      <w:r w:rsidR="0035578D">
        <w:rPr>
          <w:lang w:val="en-US" w:eastAsia="en-GB"/>
        </w:rPr>
        <w:t xml:space="preserve">system activity during sleep </w:t>
      </w:r>
      <w:r w:rsidR="0035578D">
        <w:rPr>
          <w:lang w:val="en-US" w:eastAsia="en-GB"/>
        </w:rPr>
        <w:fldChar w:fldCharType="begin"/>
      </w:r>
      <w:r w:rsidR="00112D93">
        <w:rPr>
          <w:lang w:val="en-US" w:eastAsia="en-GB"/>
        </w:rPr>
        <w:instrText xml:space="preserve"> ADDIN ZOTERO_ITEM CSL_CITATION {"citationID":"2a3tt6pkj5","properties":{"formattedCitation":"[14]","plainCitation":"[14]"},"citationItems":[{"id":489,"uris":["http://zotero.org/groups/1103374/items/NAWSF82G"],"uri":["http://zotero.org/groups/1103374/items/NAWSF82G"],"itemData":{"id":489,"type":"article-journal","title":"Sympathetic-nerve activity during sleep in normal subjects","container-title":"The New England Journal of Medicine","page":"303-307","volume":"328","issue":"5","source":"PubMed","abstract":"BACKGROUND: The early hours of the morning after awakening are associated with an increased frequency of events such as myocardial infarction and ischemic stroke. The triggering mechanisms for these events are not clear. We investigated whether autonomic changes occurring during sleep, particularly rapid-eye-movement (REM) sleep, contribute to the initiation of such events.\nMETHODS: We measured blood pressure, heart rate, and sympathetic-nerve activity (using microneurography, which provides direct measurements of efferent sympathetic-nerve activity related to muscle blood vessels) in eight normal subjects while they were awake and while in the five stages of sleep.\nRESULTS: The mean (+/- SE) amplitude of bursts of sympathetic-nerve activity and levels of blood pressure and heart rate declined significantly (P &lt; 0.001), from 100 +/- 9 percent, 90 +/- 4 mm Hg, and 64 +/- 2 beats per minute, respectively, during wakefulness to 41 +/- 9 percent, 80 +/- 4 mm Hg, and 59 +/- 2 beats per minute, respectively, during stage 4 of non-REM sleep. Arousal stimuli during stage 2 sleep elicited high-amplitude deflections on the electroencephalogram (called K complexes), which were frequently associated with bursts of sympathetic-nerve activity and transient increases in blood pressure. During REM sleep, sympathetic-nerve activity increased significantly (to 215 +/- 11 percent; P &lt; 0.001) and the blood pressure and heart rate returned to levels similar to those during wakefulness. Momentary restorations of muscle tone during REM sleep (REM twitches) were associated with cessation of sympathetic-nerve discharge and surges in blood pressure.\nCONCLUSIONS: REM sleep is associated with profound sympathetic activation in normal subjects, possibly linked to changes in muscle tone. The hemodynamic and sympathetic changes during REM sleep could play a part in triggering ischemic events in patients with vascular disease.","DOI":"10.1056/NEJM199302043280502","ISSN":"0028-4793","note":"PMID: 8419815","journalAbbreviation":"N. Engl. J. Med.","language":"eng","author":[{"family":"Somers","given":"V. K."},{"family":"Dyken","given":"M. E."},{"family":"Mark","given":"A. L."},{"family":"Abboud","given":"F. M."}],"issued":{"date-parts":[["1993",2,4]]}}}],"schema":"https://github.com/citation-style-language/schema/raw/master/csl-citation.json"} </w:instrText>
      </w:r>
      <w:r w:rsidR="0035578D">
        <w:rPr>
          <w:lang w:val="en-US" w:eastAsia="en-GB"/>
        </w:rPr>
        <w:fldChar w:fldCharType="separate"/>
      </w:r>
      <w:r w:rsidR="0035578D">
        <w:rPr>
          <w:noProof/>
          <w:lang w:val="en-US" w:eastAsia="en-GB"/>
        </w:rPr>
        <w:t>[14]</w:t>
      </w:r>
      <w:r w:rsidR="0035578D">
        <w:rPr>
          <w:lang w:val="en-US" w:eastAsia="en-GB"/>
        </w:rPr>
        <w:fldChar w:fldCharType="end"/>
      </w:r>
      <w:r w:rsidRPr="00CF0384">
        <w:rPr>
          <w:lang w:val="en-US" w:eastAsia="en-GB"/>
        </w:rPr>
        <w:t>.</w:t>
      </w:r>
      <w:r>
        <w:rPr>
          <w:lang w:val="en-US" w:eastAsia="en-GB"/>
        </w:rPr>
        <w:t xml:space="preserve"> </w:t>
      </w:r>
      <w:r w:rsidRPr="00CF0384">
        <w:rPr>
          <w:lang w:val="en-US" w:eastAsia="en-GB"/>
        </w:rPr>
        <w:t>Since then, measurements of EEG to detect sleep have become popular and later forms part of todays’ gold standard in sleep study called polysomnography (PSG). PSG is a combined</w:t>
      </w:r>
      <w:r>
        <w:rPr>
          <w:lang w:val="en-US" w:eastAsia="en-GB"/>
        </w:rPr>
        <w:t xml:space="preserve"> </w:t>
      </w:r>
      <w:r w:rsidRPr="00CF0384">
        <w:rPr>
          <w:lang w:val="en-US" w:eastAsia="en-GB"/>
        </w:rPr>
        <w:t>study that measure EEG, electromyography</w:t>
      </w:r>
      <w:r>
        <w:rPr>
          <w:lang w:val="en-US" w:eastAsia="en-GB"/>
        </w:rPr>
        <w:t xml:space="preserve"> </w:t>
      </w:r>
      <w:r w:rsidRPr="00CF0384">
        <w:rPr>
          <w:lang w:val="en-US" w:eastAsia="en-GB"/>
        </w:rPr>
        <w:t>(EMG), electrooculography (EOG) and electrocardiogram (ECG).</w:t>
      </w:r>
    </w:p>
    <w:p w14:paraId="35C37457" w14:textId="77777777" w:rsidR="00F55E6C" w:rsidRPr="00473F99" w:rsidRDefault="00F55E6C" w:rsidP="00F55E6C">
      <w:pPr>
        <w:widowControl w:val="0"/>
        <w:autoSpaceDE w:val="0"/>
        <w:autoSpaceDN w:val="0"/>
        <w:adjustRightInd w:val="0"/>
        <w:jc w:val="left"/>
        <w:rPr>
          <w:sz w:val="24"/>
          <w:szCs w:val="24"/>
          <w:lang w:val="en-US" w:eastAsia="en-GB"/>
        </w:rPr>
      </w:pPr>
    </w:p>
    <w:p w14:paraId="2652EE1F" w14:textId="77777777" w:rsidR="00F55E6C" w:rsidRPr="00330C90" w:rsidRDefault="00F55E6C" w:rsidP="00F55E6C">
      <w:pPr>
        <w:widowControl w:val="0"/>
        <w:autoSpaceDE w:val="0"/>
        <w:autoSpaceDN w:val="0"/>
        <w:adjustRightInd w:val="0"/>
        <w:rPr>
          <w:szCs w:val="24"/>
          <w:lang w:val="en-US" w:eastAsia="en-GB"/>
        </w:rPr>
      </w:pPr>
      <w:r w:rsidRPr="00330C90">
        <w:rPr>
          <w:szCs w:val="24"/>
          <w:lang w:val="en-US" w:eastAsia="en-GB"/>
        </w:rPr>
        <w:t>Physiological signals that are used for sleep studies can be put into two groups according to where these signals originate from the nervous system.</w:t>
      </w:r>
      <w:r>
        <w:rPr>
          <w:szCs w:val="24"/>
          <w:lang w:val="en-US" w:eastAsia="en-GB"/>
        </w:rPr>
        <w:t xml:space="preserve"> </w:t>
      </w:r>
      <w:r w:rsidRPr="00330C90">
        <w:rPr>
          <w:szCs w:val="24"/>
          <w:lang w:val="en-US" w:eastAsia="en-GB"/>
        </w:rPr>
        <w:t>EEG, EOG, EMG signals originates from the</w:t>
      </w:r>
      <w:r>
        <w:rPr>
          <w:szCs w:val="24"/>
          <w:lang w:val="en-US" w:eastAsia="en-GB"/>
        </w:rPr>
        <w:t xml:space="preserve"> </w:t>
      </w:r>
      <w:r w:rsidRPr="00330C90">
        <w:rPr>
          <w:szCs w:val="24"/>
          <w:lang w:val="en-US" w:eastAsia="en-GB"/>
        </w:rPr>
        <w:t>central nervous system (CNS), EEG and EOG are</w:t>
      </w:r>
      <w:r>
        <w:rPr>
          <w:szCs w:val="24"/>
          <w:lang w:val="en-US" w:eastAsia="en-GB"/>
        </w:rPr>
        <w:t xml:space="preserve"> </w:t>
      </w:r>
      <w:r w:rsidRPr="00330C90">
        <w:rPr>
          <w:szCs w:val="24"/>
          <w:lang w:val="en-US" w:eastAsia="en-GB"/>
        </w:rPr>
        <w:t>obtained from specialized equipment, which would</w:t>
      </w:r>
      <w:r>
        <w:rPr>
          <w:szCs w:val="24"/>
          <w:lang w:val="en-US" w:eastAsia="en-GB"/>
        </w:rPr>
        <w:t xml:space="preserve"> </w:t>
      </w:r>
      <w:r w:rsidRPr="00330C90">
        <w:rPr>
          <w:szCs w:val="24"/>
          <w:lang w:val="en-US" w:eastAsia="en-GB"/>
        </w:rPr>
        <w:t>not be ideal for a normal day person to use and</w:t>
      </w:r>
      <w:r>
        <w:rPr>
          <w:szCs w:val="24"/>
          <w:lang w:val="en-US" w:eastAsia="en-GB"/>
        </w:rPr>
        <w:t xml:space="preserve"> </w:t>
      </w:r>
      <w:r w:rsidRPr="00330C90">
        <w:rPr>
          <w:szCs w:val="24"/>
          <w:lang w:val="en-US" w:eastAsia="en-GB"/>
        </w:rPr>
        <w:t>therefore not suitable for our application.</w:t>
      </w:r>
    </w:p>
    <w:p w14:paraId="5685DDCC" w14:textId="77777777" w:rsidR="00F55E6C" w:rsidRDefault="00F55E6C" w:rsidP="00F55E6C">
      <w:pPr>
        <w:rPr>
          <w:rFonts w:ascii="Times New Roman" w:hAnsi="Times New Roman"/>
          <w:sz w:val="24"/>
          <w:szCs w:val="24"/>
          <w:lang w:val="en-US" w:eastAsia="en-GB"/>
        </w:rPr>
      </w:pPr>
    </w:p>
    <w:p w14:paraId="689AC056" w14:textId="05CFD369" w:rsidR="00F55E6C" w:rsidRDefault="00F55E6C" w:rsidP="00F55E6C">
      <w:pPr>
        <w:widowControl w:val="0"/>
        <w:autoSpaceDE w:val="0"/>
        <w:autoSpaceDN w:val="0"/>
        <w:adjustRightInd w:val="0"/>
        <w:rPr>
          <w:lang w:val="en-US" w:eastAsia="en-GB"/>
        </w:rPr>
      </w:pPr>
      <w:r w:rsidRPr="00330C90">
        <w:rPr>
          <w:lang w:val="en-US" w:eastAsia="en-GB"/>
        </w:rPr>
        <w:t>Signals such as ECG, blood pressure (BP), skin</w:t>
      </w:r>
      <w:r>
        <w:rPr>
          <w:lang w:val="en-US" w:eastAsia="en-GB"/>
        </w:rPr>
        <w:t xml:space="preserve"> </w:t>
      </w:r>
      <w:r w:rsidRPr="00330C90">
        <w:rPr>
          <w:lang w:val="en-US" w:eastAsia="en-GB"/>
        </w:rPr>
        <w:t>temperature, skin conductance and respiration</w:t>
      </w:r>
      <w:r>
        <w:rPr>
          <w:lang w:val="en-US" w:eastAsia="en-GB"/>
        </w:rPr>
        <w:t xml:space="preserve"> </w:t>
      </w:r>
      <w:r w:rsidRPr="00330C90">
        <w:rPr>
          <w:lang w:val="en-US" w:eastAsia="en-GB"/>
        </w:rPr>
        <w:t>originates from the autonomic nervous system</w:t>
      </w:r>
      <w:r>
        <w:rPr>
          <w:lang w:val="en-US" w:eastAsia="en-GB"/>
        </w:rPr>
        <w:t xml:space="preserve"> </w:t>
      </w:r>
      <w:r w:rsidRPr="00330C90">
        <w:rPr>
          <w:lang w:val="en-US" w:eastAsia="en-GB"/>
        </w:rPr>
        <w:t xml:space="preserve">(ANS). These signals are relatively easy to obtain </w:t>
      </w:r>
      <w:r>
        <w:rPr>
          <w:lang w:val="en-US" w:eastAsia="en-GB"/>
        </w:rPr>
        <w:t xml:space="preserve">as </w:t>
      </w:r>
      <w:r w:rsidRPr="00330C90">
        <w:rPr>
          <w:lang w:val="en-US" w:eastAsia="en-GB"/>
        </w:rPr>
        <w:t>many commercial wearable contains these</w:t>
      </w:r>
      <w:r>
        <w:rPr>
          <w:lang w:val="en-US" w:eastAsia="en-GB"/>
        </w:rPr>
        <w:t xml:space="preserve"> </w:t>
      </w:r>
      <w:r w:rsidR="003D7A54">
        <w:rPr>
          <w:lang w:val="en-US" w:eastAsia="en-GB"/>
        </w:rPr>
        <w:t xml:space="preserve">sensors </w:t>
      </w:r>
      <w:r w:rsidR="003D7A54">
        <w:rPr>
          <w:lang w:val="en-US" w:eastAsia="en-GB"/>
        </w:rPr>
        <w:fldChar w:fldCharType="begin"/>
      </w:r>
      <w:r w:rsidR="00112D93">
        <w:rPr>
          <w:lang w:val="en-US" w:eastAsia="en-GB"/>
        </w:rPr>
        <w:instrText xml:space="preserve"> ADDIN ZOTERO_ITEM CSL_CITATION {"citationID":"17ensmule","properties":{"formattedCitation":"[15]","plainCitation":"[15]"},"citationItems":[{"id":507,"uris":["http://zotero.org/groups/1103374/items/XX2JAP5P"],"uri":["http://zotero.org/groups/1103374/items/XX2JAP5P"],"itemData":{"id":507,"type":"article","title":"D4.1 State of the Art -Wearable Sensors","publisher":"Data-as-a-service platform for healthy lifestyle and preventive medicine","URL":"http://www.daphne-fp7.eu/sites/default/files/D4.1%20State%20of%20the%20Art%20Wearable%20Sensors%20.pdf","author":[{"family":"Gonzalo Bailador del Pozo","given":""},{"family":"Ignacio Mendizabal Vázquez (UPM), Carmen Sánchez Ávila (UPM), Javier Guerra Casanova (UPM), Miguel Arriaga Gómez (UPM), Lino García Morales","given":""}]}}],"schema":"https://github.com/citation-style-language/schema/raw/master/csl-citation.json"} </w:instrText>
      </w:r>
      <w:r w:rsidR="003D7A54">
        <w:rPr>
          <w:lang w:val="en-US" w:eastAsia="en-GB"/>
        </w:rPr>
        <w:fldChar w:fldCharType="separate"/>
      </w:r>
      <w:r w:rsidR="003D7A54">
        <w:rPr>
          <w:noProof/>
          <w:lang w:val="en-US" w:eastAsia="en-GB"/>
        </w:rPr>
        <w:t>[15]</w:t>
      </w:r>
      <w:r w:rsidR="003D7A54">
        <w:rPr>
          <w:lang w:val="en-US" w:eastAsia="en-GB"/>
        </w:rPr>
        <w:fldChar w:fldCharType="end"/>
      </w:r>
      <w:r w:rsidRPr="00330C90">
        <w:rPr>
          <w:lang w:val="en-US" w:eastAsia="en-GB"/>
        </w:rPr>
        <w:t>, although clinical trials and validation</w:t>
      </w:r>
      <w:r>
        <w:rPr>
          <w:lang w:val="en-US" w:eastAsia="en-GB"/>
        </w:rPr>
        <w:t xml:space="preserve"> </w:t>
      </w:r>
      <w:r w:rsidRPr="00330C90">
        <w:rPr>
          <w:lang w:val="en-US" w:eastAsia="en-GB"/>
        </w:rPr>
        <w:t>for these devices are rare hence they are advertised</w:t>
      </w:r>
      <w:r>
        <w:rPr>
          <w:lang w:val="en-US" w:eastAsia="en-GB"/>
        </w:rPr>
        <w:t xml:space="preserve"> </w:t>
      </w:r>
      <w:r w:rsidRPr="00330C90">
        <w:rPr>
          <w:lang w:val="en-US" w:eastAsia="en-GB"/>
        </w:rPr>
        <w:t>as “activity tracker”. This inaccuracy in the raw</w:t>
      </w:r>
      <w:r>
        <w:rPr>
          <w:lang w:val="en-US" w:eastAsia="en-GB"/>
        </w:rPr>
        <w:t xml:space="preserve"> </w:t>
      </w:r>
      <w:r w:rsidRPr="00330C90">
        <w:rPr>
          <w:lang w:val="en-US" w:eastAsia="en-GB"/>
        </w:rPr>
        <w:t>data could potentially affect the performance of the</w:t>
      </w:r>
      <w:r>
        <w:rPr>
          <w:lang w:val="en-US" w:eastAsia="en-GB"/>
        </w:rPr>
        <w:t xml:space="preserve"> </w:t>
      </w:r>
      <w:r w:rsidRPr="00330C90">
        <w:rPr>
          <w:lang w:val="en-US" w:eastAsia="en-GB"/>
        </w:rPr>
        <w:t>system. Currently, there are a few clinical grade</w:t>
      </w:r>
      <w:r>
        <w:rPr>
          <w:lang w:val="en-US" w:eastAsia="en-GB"/>
        </w:rPr>
        <w:t xml:space="preserve"> wearable</w:t>
      </w:r>
      <w:r w:rsidRPr="00330C90">
        <w:rPr>
          <w:lang w:val="en-US" w:eastAsia="en-GB"/>
        </w:rPr>
        <w:t>; one example is the E4 wristband by</w:t>
      </w:r>
      <w:r>
        <w:rPr>
          <w:lang w:val="en-US" w:eastAsia="en-GB"/>
        </w:rPr>
        <w:t xml:space="preserve"> </w:t>
      </w:r>
      <w:proofErr w:type="spellStart"/>
      <w:r w:rsidR="003D7A54">
        <w:rPr>
          <w:lang w:val="en-US" w:eastAsia="en-GB"/>
        </w:rPr>
        <w:t>Emptica</w:t>
      </w:r>
      <w:proofErr w:type="spellEnd"/>
      <w:r w:rsidR="003D7A54">
        <w:rPr>
          <w:lang w:val="en-US" w:eastAsia="en-GB"/>
        </w:rPr>
        <w:t xml:space="preserve"> </w:t>
      </w:r>
      <w:r w:rsidR="003D7A54">
        <w:rPr>
          <w:lang w:val="en-US" w:eastAsia="en-GB"/>
        </w:rPr>
        <w:fldChar w:fldCharType="begin"/>
      </w:r>
      <w:r w:rsidR="00112D93">
        <w:rPr>
          <w:lang w:val="en-US" w:eastAsia="en-GB"/>
        </w:rPr>
        <w:instrText xml:space="preserve"> ADDIN ZOTERO_ITEM CSL_CITATION {"citationID":"22pfo0grad","properties":{"formattedCitation":"[16]","plainCitation":"[16]"},"citationItems":[{"id":508,"uris":["http://zotero.org/groups/1103374/items/ZJHIJF9A"],"uri":["http://zotero.org/groups/1103374/items/ZJHIJF9A"],"itemData":{"id":508,"type":"webpage","title":"Real-time physiological signals - E4 EDA/GSR sensor","container-title":"Empatica","abstract":"The E4 wristband is a wearable wireless device designed for research: acquire continuous, real-time physiological data in daily life.","URL":"https://www.empatica.com/e4-wristband","accessed":{"date-parts":[["2017",2,24]]}}}],"schema":"https://github.com/citation-style-language/schema/raw/master/csl-citation.json"} </w:instrText>
      </w:r>
      <w:r w:rsidR="003D7A54">
        <w:rPr>
          <w:lang w:val="en-US" w:eastAsia="en-GB"/>
        </w:rPr>
        <w:fldChar w:fldCharType="separate"/>
      </w:r>
      <w:r w:rsidR="003D7A54">
        <w:rPr>
          <w:noProof/>
          <w:lang w:val="en-US" w:eastAsia="en-GB"/>
        </w:rPr>
        <w:t>[16]</w:t>
      </w:r>
      <w:r w:rsidR="003D7A54">
        <w:rPr>
          <w:lang w:val="en-US" w:eastAsia="en-GB"/>
        </w:rPr>
        <w:fldChar w:fldCharType="end"/>
      </w:r>
      <w:r w:rsidRPr="00663CC3">
        <w:rPr>
          <w:lang w:val="en-US" w:eastAsia="en-GB"/>
        </w:rPr>
        <w:t>. Nevertheless, there has been increase</w:t>
      </w:r>
      <w:r>
        <w:rPr>
          <w:lang w:val="en-US" w:eastAsia="en-GB"/>
        </w:rPr>
        <w:t xml:space="preserve"> in using commercial wearable </w:t>
      </w:r>
      <w:r w:rsidRPr="00663CC3">
        <w:rPr>
          <w:lang w:val="en-US" w:eastAsia="en-GB"/>
        </w:rPr>
        <w:t>for researches in</w:t>
      </w:r>
      <w:r>
        <w:rPr>
          <w:lang w:val="en-US" w:eastAsia="en-GB"/>
        </w:rPr>
        <w:t xml:space="preserve"> t</w:t>
      </w:r>
      <w:r w:rsidRPr="00663CC3">
        <w:rPr>
          <w:lang w:val="en-US" w:eastAsia="en-GB"/>
        </w:rPr>
        <w:t>he mobile healthcare and medical fields.</w:t>
      </w:r>
    </w:p>
    <w:p w14:paraId="13D18C4B" w14:textId="77777777" w:rsidR="00F55E6C" w:rsidRDefault="00F55E6C" w:rsidP="00F55E6C"/>
    <w:p w14:paraId="3C293B2B" w14:textId="30E88197" w:rsidR="00F55E6C" w:rsidRPr="00A76F5D" w:rsidRDefault="00F55E6C" w:rsidP="000012C4">
      <w:pPr>
        <w:widowControl w:val="0"/>
        <w:autoSpaceDE w:val="0"/>
        <w:autoSpaceDN w:val="0"/>
        <w:adjustRightInd w:val="0"/>
        <w:rPr>
          <w:lang w:val="en-US" w:eastAsia="en-GB"/>
        </w:rPr>
      </w:pPr>
      <w:r w:rsidRPr="00A76F5D">
        <w:rPr>
          <w:lang w:val="en-US" w:eastAsia="en-GB"/>
        </w:rPr>
        <w:t>Heart rate is well known to decrease at sleep onset</w:t>
      </w:r>
      <w:r>
        <w:rPr>
          <w:lang w:val="en-US" w:eastAsia="en-GB"/>
        </w:rPr>
        <w:t xml:space="preserve"> </w:t>
      </w:r>
      <w:r w:rsidR="003D7A54">
        <w:rPr>
          <w:lang w:val="en-US" w:eastAsia="en-GB"/>
        </w:rPr>
        <w:fldChar w:fldCharType="begin"/>
      </w:r>
      <w:r w:rsidR="00112D93">
        <w:rPr>
          <w:lang w:val="en-US" w:eastAsia="en-GB"/>
        </w:rPr>
        <w:instrText xml:space="preserve"> ADDIN ZOTERO_ITEM CSL_CITATION {"citationID":"1lftbdv2po","properties":{"formattedCitation":"[17]","plainCitation":"[17]"},"citationItems":[{"id":478,"uris":["http://zotero.org/groups/1103374/items/IAS7JFC7"],"uri":["http://zotero.org/groups/1103374/items/IAS7JFC7"],"itemData":{"id":478,"type":"article-journal","title":"Heart rate associated with sleep onset in preadolescents","container-title":"Journal of Sleep Research","page":"33-36","volume":"5","issue":"1","source":"PubMed","abstract":"It is well-established that heart rate is decreased in NREM sleep relative to wakefulness, but the extent and progression of variations in heart rate when NREM sleep is first initiated, i.e. at sleep onset, have not been detailed. Furthermore, since physiological variations which have been documented during the sleep onset period have been based on studies of adult subjects, developmentally related influences on this process have not been examined. The present investigation addressed these issues by examining beat-to-beat (RR interval) changes in heart rate during the transitions between wakefulness, initial Stage 1, and subsequent Stage 2 sleep in normal and reading disabled male preadolescents who participated in a four-consecutive-night baseline sleep study. To avoid the influence of sleep deprivation or the effects of multiple sleep onset attempts, only initial, uninterrupted sleep onset periods from post-adaptation nights were selected for study. For both groups the results indicated a significant slowing of heart rate beginning 30s prior to Stage 1 onset, and a further decrease within 30s of Stage 2 onset. In addition to providing new developmental data documenting heart rate variations in the wake/sleep transition, these results complement previous reports indicating motor and autonomic changes occurring in anticipation of Stage 1 onset. These data are also relevant to an ongoing controversy regarding whether initial Stage 1 or Stage 2 sleep should be considered as the time of sleep onset. To the extent that the systematic and coordinated variations across systems may be taken as an index of state change, and in the absence of remarkable differences in these variations between Stage 1 and subsequent Stage 2, the present data are most consistent with considering initial Stage 1 as the earliest EEG sign of physiological sleep onset.","ISSN":"0962-1105","note":"PMID: 8795799","journalAbbreviation":"J Sleep Res","language":"eng","author":[{"family":"Pivik","given":"R. T."},{"family":"Busby","given":"K."}],"issued":{"date-parts":[["1996",3]]}}}],"schema":"https://github.com/citation-style-language/schema/raw/master/csl-citation.json"} </w:instrText>
      </w:r>
      <w:r w:rsidR="003D7A54">
        <w:rPr>
          <w:lang w:val="en-US" w:eastAsia="en-GB"/>
        </w:rPr>
        <w:fldChar w:fldCharType="separate"/>
      </w:r>
      <w:r w:rsidR="003D7A54">
        <w:rPr>
          <w:noProof/>
          <w:lang w:val="en-US" w:eastAsia="en-GB"/>
        </w:rPr>
        <w:t>[17]</w:t>
      </w:r>
      <w:r w:rsidR="003D7A54">
        <w:rPr>
          <w:lang w:val="en-US" w:eastAsia="en-GB"/>
        </w:rPr>
        <w:fldChar w:fldCharType="end"/>
      </w:r>
      <w:r w:rsidRPr="00A76F5D">
        <w:rPr>
          <w:lang w:val="en-US" w:eastAsia="en-GB"/>
        </w:rPr>
        <w:t>, it can be o</w:t>
      </w:r>
      <w:r w:rsidR="000012C4">
        <w:rPr>
          <w:lang w:val="en-US" w:eastAsia="en-GB"/>
        </w:rPr>
        <w:t xml:space="preserve">btained from two methods, ECG or </w:t>
      </w:r>
      <w:proofErr w:type="spellStart"/>
      <w:r w:rsidRPr="00A76F5D">
        <w:rPr>
          <w:lang w:val="en-US" w:eastAsia="en-GB"/>
        </w:rPr>
        <w:t>photoplethysmography</w:t>
      </w:r>
      <w:proofErr w:type="spellEnd"/>
      <w:r>
        <w:rPr>
          <w:lang w:val="en-US" w:eastAsia="en-GB"/>
        </w:rPr>
        <w:t xml:space="preserve"> </w:t>
      </w:r>
      <w:r w:rsidRPr="00A76F5D">
        <w:rPr>
          <w:lang w:val="en-US" w:eastAsia="en-GB"/>
        </w:rPr>
        <w:t xml:space="preserve">(PPG). </w:t>
      </w:r>
      <w:r w:rsidR="009B150B" w:rsidRPr="00A76F5D">
        <w:rPr>
          <w:lang w:val="en-US" w:eastAsia="en-GB"/>
        </w:rPr>
        <w:t>ECG measurements</w:t>
      </w:r>
      <w:r w:rsidR="009B150B">
        <w:rPr>
          <w:lang w:val="en-US" w:eastAsia="en-GB"/>
        </w:rPr>
        <w:t xml:space="preserve"> </w:t>
      </w:r>
      <w:r w:rsidR="009B150B" w:rsidRPr="00A76F5D">
        <w:rPr>
          <w:lang w:val="en-US" w:eastAsia="en-GB"/>
        </w:rPr>
        <w:t>require</w:t>
      </w:r>
      <w:r w:rsidRPr="00A76F5D">
        <w:rPr>
          <w:lang w:val="en-US" w:eastAsia="en-GB"/>
        </w:rPr>
        <w:t xml:space="preserve"> at least 3 lead electrodes attached across</w:t>
      </w:r>
      <w:r w:rsidR="000012C4">
        <w:rPr>
          <w:lang w:val="en-US" w:eastAsia="en-GB"/>
        </w:rPr>
        <w:t xml:space="preserve"> </w:t>
      </w:r>
      <w:r w:rsidRPr="00A76F5D">
        <w:rPr>
          <w:lang w:val="en-US" w:eastAsia="en-GB"/>
        </w:rPr>
        <w:t>Einthoven’s triangle, while PPG measures LED</w:t>
      </w:r>
      <w:r>
        <w:rPr>
          <w:lang w:val="en-US" w:eastAsia="en-GB"/>
        </w:rPr>
        <w:t xml:space="preserve"> </w:t>
      </w:r>
      <w:r w:rsidRPr="00A76F5D">
        <w:rPr>
          <w:lang w:val="en-US" w:eastAsia="en-GB"/>
        </w:rPr>
        <w:t>absorption when blood flows through the blood</w:t>
      </w:r>
      <w:r>
        <w:rPr>
          <w:lang w:val="en-US" w:eastAsia="en-GB"/>
        </w:rPr>
        <w:t xml:space="preserve"> </w:t>
      </w:r>
      <w:r w:rsidRPr="00A76F5D">
        <w:rPr>
          <w:lang w:val="en-US" w:eastAsia="en-GB"/>
        </w:rPr>
        <w:t>vessels. Commercial activity tracker monitors</w:t>
      </w:r>
      <w:r>
        <w:rPr>
          <w:lang w:val="en-US" w:eastAsia="en-GB"/>
        </w:rPr>
        <w:t xml:space="preserve"> </w:t>
      </w:r>
      <w:r w:rsidRPr="00A76F5D">
        <w:rPr>
          <w:lang w:val="en-US" w:eastAsia="en-GB"/>
        </w:rPr>
        <w:t>heart rate via PPG sensors, however Lu et al, have</w:t>
      </w:r>
      <w:r>
        <w:rPr>
          <w:lang w:val="en-US" w:eastAsia="en-GB"/>
        </w:rPr>
        <w:t xml:space="preserve"> </w:t>
      </w:r>
      <w:r w:rsidRPr="00A76F5D">
        <w:rPr>
          <w:lang w:val="en-US" w:eastAsia="en-GB"/>
        </w:rPr>
        <w:t>shown PPG signals are prone to motion artifacts</w:t>
      </w:r>
    </w:p>
    <w:p w14:paraId="14CFAE2D" w14:textId="7FA85AE1" w:rsidR="00F55E6C" w:rsidRDefault="003D7A54" w:rsidP="00F55E6C">
      <w:pPr>
        <w:widowControl w:val="0"/>
        <w:autoSpaceDE w:val="0"/>
        <w:autoSpaceDN w:val="0"/>
        <w:adjustRightInd w:val="0"/>
        <w:rPr>
          <w:lang w:val="en-US" w:eastAsia="en-GB"/>
        </w:rPr>
      </w:pPr>
      <w:r>
        <w:rPr>
          <w:lang w:val="en-US" w:eastAsia="en-GB"/>
        </w:rPr>
        <w:fldChar w:fldCharType="begin"/>
      </w:r>
      <w:r w:rsidR="00112D93">
        <w:rPr>
          <w:lang w:val="en-US" w:eastAsia="en-GB"/>
        </w:rPr>
        <w:instrText xml:space="preserve"> ADDIN ZOTERO_ITEM CSL_CITATION {"citationID":"2i3p3rnub1","properties":{"formattedCitation":"[18]","plainCitation":"[18]"},"citationItems":[{"id":492,"uris":["http://zotero.org/groups/1103374/items/QE8W9Q7X"],"uri":["http://zotero.org/groups/1103374/items/QE8W9Q7X"],"itemData":{"id":492,"type":"article-journal","title":"Limitations of oximetry to measure heart rate variability measures","container-title":"Cardiovascular Engineering (Dordrecht, Netherlands)","page":"119-125","volume":"9","issue":"3","source":"PubMed","abstract":"Measuring heart rate variability (HRV) is widely used to assess autonomic nervous system function. It requires accurate measurement of the interval between successive heartbeats. This can be achieved from recording the electrocardiogram (ECG), which is non-invasive and widely available. However, methodological problems inherent in recording and analyzing ECG traces have motivated a search for alternative means of measuring the interval between successive heartbeats. Recording blood oxygenation pulsations (photoplethysmography-PPG) is also convenient, non-invasive and widely available, and has been suggested as an effective alternative to ECG to derive HRV. Moreover, it has been claimed that the pulse waveforms produced by oximetry may be more practicable than R-R intervals measured from the by ECG, especially for ambulatory recordings. We have therefore compared PPG with ECG recordings to measure HRV applying the same signal analysis techniques to PPG and ECG recordings made simultaneously. Comparison of 5 min recording epochs demonstrated a very high degree of correlation, in temporal, frequency domains and non-linear analysis, between HRV measures derived from the PPG and ECG. However, we found that the PPG signal is especially vulnerable to motion artifacts when compared to the ECG, preventing any HRV analysis at all in a significant minority of PPG recordings. Our results demonstrate that even though PPG provides accurate interpulse intervals to measure heart rate variability under ideal conditions, it is less reliable due to its vulnerability to motion artifacts. Therefore it is unlikely to prove a practical alternative to the ECG in ambulatory recordings or recordings made during other activities.","DOI":"10.1007/s10558-009-9082-3","ISSN":"1573-6806","note":"PMID: 19728090","journalAbbreviation":"Cardiovasc Eng","language":"eng","author":[{"family":"Lu","given":"Guohua"},{"family":"Yang","given":"Fang"}],"issued":{"date-parts":[["2009",9]]}}}],"schema":"https://github.com/citation-style-language/schema/raw/master/csl-citation.json"} </w:instrText>
      </w:r>
      <w:r>
        <w:rPr>
          <w:lang w:val="en-US" w:eastAsia="en-GB"/>
        </w:rPr>
        <w:fldChar w:fldCharType="separate"/>
      </w:r>
      <w:r>
        <w:rPr>
          <w:noProof/>
          <w:lang w:val="en-US" w:eastAsia="en-GB"/>
        </w:rPr>
        <w:t>[18]</w:t>
      </w:r>
      <w:r>
        <w:rPr>
          <w:lang w:val="en-US" w:eastAsia="en-GB"/>
        </w:rPr>
        <w:fldChar w:fldCharType="end"/>
      </w:r>
      <w:r w:rsidR="00F55E6C" w:rsidRPr="00A76F5D">
        <w:rPr>
          <w:lang w:val="en-US" w:eastAsia="en-GB"/>
        </w:rPr>
        <w:t>. Nevertheless related works primarily focuses</w:t>
      </w:r>
      <w:r w:rsidR="00F55E6C">
        <w:rPr>
          <w:lang w:val="en-US" w:eastAsia="en-GB"/>
        </w:rPr>
        <w:t xml:space="preserve"> </w:t>
      </w:r>
      <w:r w:rsidR="00F55E6C" w:rsidRPr="00A76F5D">
        <w:rPr>
          <w:lang w:val="en-US" w:eastAsia="en-GB"/>
        </w:rPr>
        <w:t xml:space="preserve">on using </w:t>
      </w:r>
      <w:r w:rsidR="00765A30">
        <w:rPr>
          <w:lang w:val="en-US" w:eastAsia="en-GB"/>
        </w:rPr>
        <w:t>P</w:t>
      </w:r>
      <w:r w:rsidR="00F55E6C" w:rsidRPr="00A76F5D">
        <w:rPr>
          <w:lang w:val="en-US" w:eastAsia="en-GB"/>
        </w:rPr>
        <w:t>PG and other sensors to estimate sleep</w:t>
      </w:r>
      <w:r w:rsidR="00F55E6C">
        <w:rPr>
          <w:lang w:val="en-US" w:eastAsia="en-GB"/>
        </w:rPr>
        <w:t xml:space="preserve"> </w:t>
      </w:r>
      <w:r w:rsidR="00F55E6C" w:rsidRPr="00A76F5D">
        <w:rPr>
          <w:lang w:val="en-US" w:eastAsia="en-GB"/>
        </w:rPr>
        <w:t xml:space="preserve">quality </w:t>
      </w:r>
      <w:r w:rsidR="00477137">
        <w:rPr>
          <w:lang w:val="en-US" w:eastAsia="en-GB"/>
        </w:rPr>
        <w:fldChar w:fldCharType="begin"/>
      </w:r>
      <w:r w:rsidR="00112D93">
        <w:rPr>
          <w:lang w:val="en-US" w:eastAsia="en-GB"/>
        </w:rPr>
        <w:instrText xml:space="preserve"> ADDIN ZOTERO_ITEM CSL_CITATION {"citationID":"roq547adj","properties":{"formattedCitation":"[19], [20]","plainCitation":"[19], [20]"},"citationItems":[{"id":479,"uris":["http://zotero.org/groups/1103374/items/IIRK6C4M"],"uri":["http://zotero.org/groups/1103374/items/IIRK6C4M"],"itemData":{"id":479,"type":"paper-conference","title":"A wearable device platform for the estimation of sleep quality using simultaneously motion tracking and pulse oximetry","container-title":"2016 IEEE International Conference on Consumer Electronics (ICCE)","page":"49-50","source":"IEEE Xplore","event":"2016 IEEE International Conference on Consumer Electronics (ICCE)","abstract":"A pulse oximeter can measure oxygen saturation and heart rate with ease, and the real-time monitoring of these data has a great significance in predicting the user's physical condition. In this paper, we propose a wearable device platform that utilizes motion tracking to determine the user's status and measures oxygen saturation depending on the status. This allows continual measurement of oxygen saturation during the user's sleep, thus detecting such conditions as obstructive sleep apnea which causes a sudden decrease in oxygen saturation. This proposed design reduces noise created by the user's motion. An attempt was also effectively made to extend the battery life by reducing unnecessary operation.","DOI":"10.1109/ICCE.2016.7430518","author":[{"family":"Choi","given":"D. J."},{"family":"Choi","given":"M. S."},{"family":"Kang","given":"S. J."}],"issued":{"date-parts":[["2016",1]]}}},{"id":462,"uris":["http://zotero.org/groups/1103374/items/7MHUMDHI"],"uri":["http://zotero.org/groups/1103374/items/7MHUMDHI"],"itemData":{"id":462,"type":"paper-conference","title":"A method of measuring sleep quality by using PPG","container-title":"2016 IEEE International Conference on Consumer Electronics-Taiwan (ICCE-TW)","page":"1-2","source":"IEEE Xplore","event":"2016 IEEE International Conference on Consumer Electronics-Taiwan (ICCE-TW)","abstract":"Modern life is more busy than previous, after a busy day of work, sleep quality at night has become an important part of the next day that can working smoothly. With the development of wearable devices, people must go to the medical center to spend a whole day for sleep diagnosis in the past day, but now they have opportunity achieve a simple sleep quality measurement by using wearable devices.","DOI":"10.1109/ICCE-TW.2016.7520999","author":[{"family":"Tseng","given":"H. W."},{"family":"Huang","given":"C. D."},{"family":"Yen","given":"L. Y."},{"family":"Lin","given":"T. W."},{"family":"Lee","given":"Y. W."},{"family":"Chen","given":"Y. L."}],"issued":{"date-parts":[["2016",5]]}}}],"schema":"https://github.com/citation-style-language/schema/raw/master/csl-citation.json"} </w:instrText>
      </w:r>
      <w:r w:rsidR="00477137">
        <w:rPr>
          <w:lang w:val="en-US" w:eastAsia="en-GB"/>
        </w:rPr>
        <w:fldChar w:fldCharType="separate"/>
      </w:r>
      <w:r w:rsidR="004570CC">
        <w:rPr>
          <w:noProof/>
          <w:lang w:val="en-US" w:eastAsia="en-GB"/>
        </w:rPr>
        <w:t>[19], [20]</w:t>
      </w:r>
      <w:r w:rsidR="00477137">
        <w:rPr>
          <w:lang w:val="en-US" w:eastAsia="en-GB"/>
        </w:rPr>
        <w:fldChar w:fldCharType="end"/>
      </w:r>
    </w:p>
    <w:p w14:paraId="7E59A7BF" w14:textId="77777777" w:rsidR="00F55E6C" w:rsidRPr="00A76F5D" w:rsidRDefault="00F55E6C" w:rsidP="00F55E6C">
      <w:pPr>
        <w:widowControl w:val="0"/>
        <w:autoSpaceDE w:val="0"/>
        <w:autoSpaceDN w:val="0"/>
        <w:adjustRightInd w:val="0"/>
        <w:rPr>
          <w:lang w:val="en-US" w:eastAsia="en-GB"/>
        </w:rPr>
      </w:pPr>
    </w:p>
    <w:p w14:paraId="50853B74" w14:textId="5145221C" w:rsidR="00F55E6C" w:rsidRDefault="00F55E6C" w:rsidP="00F55E6C">
      <w:pPr>
        <w:widowControl w:val="0"/>
        <w:autoSpaceDE w:val="0"/>
        <w:autoSpaceDN w:val="0"/>
        <w:adjustRightInd w:val="0"/>
        <w:rPr>
          <w:lang w:val="en-US" w:eastAsia="en-GB"/>
        </w:rPr>
      </w:pPr>
      <w:r w:rsidRPr="00A76F5D">
        <w:rPr>
          <w:lang w:val="en-US" w:eastAsia="en-GB"/>
        </w:rPr>
        <w:t>HRV is a non-invasive and intensively used</w:t>
      </w:r>
      <w:r>
        <w:rPr>
          <w:lang w:val="en-US" w:eastAsia="en-GB"/>
        </w:rPr>
        <w:t xml:space="preserve"> </w:t>
      </w:r>
      <w:r w:rsidRPr="00A76F5D">
        <w:rPr>
          <w:lang w:val="en-US" w:eastAsia="en-GB"/>
        </w:rPr>
        <w:t>method to assess the activity level of ANS. It is the</w:t>
      </w:r>
      <w:r>
        <w:rPr>
          <w:lang w:val="en-US" w:eastAsia="en-GB"/>
        </w:rPr>
        <w:t xml:space="preserve"> </w:t>
      </w:r>
      <w:r w:rsidRPr="00A76F5D">
        <w:rPr>
          <w:lang w:val="en-US" w:eastAsia="en-GB"/>
        </w:rPr>
        <w:t>inter-change R peaks interval (RR interval)</w:t>
      </w:r>
      <w:r>
        <w:rPr>
          <w:lang w:val="en-US" w:eastAsia="en-GB"/>
        </w:rPr>
        <w:t xml:space="preserve"> </w:t>
      </w:r>
      <w:r w:rsidRPr="00A76F5D">
        <w:rPr>
          <w:lang w:val="en-US" w:eastAsia="en-GB"/>
        </w:rPr>
        <w:t>measured from ECG data. It has been observed</w:t>
      </w:r>
      <w:r>
        <w:rPr>
          <w:lang w:val="en-US" w:eastAsia="en-GB"/>
        </w:rPr>
        <w:t xml:space="preserve"> </w:t>
      </w:r>
      <w:r w:rsidRPr="00A76F5D">
        <w:rPr>
          <w:lang w:val="en-US" w:eastAsia="en-GB"/>
        </w:rPr>
        <w:t>that the RR interval changes during sleep</w:t>
      </w:r>
      <w:r>
        <w:rPr>
          <w:lang w:val="en-US" w:eastAsia="en-GB"/>
        </w:rPr>
        <w:t xml:space="preserve"> </w:t>
      </w:r>
      <w:r w:rsidR="00AB302E">
        <w:rPr>
          <w:lang w:val="en-US" w:eastAsia="en-GB"/>
        </w:rPr>
        <w:fldChar w:fldCharType="begin"/>
      </w:r>
      <w:r w:rsidR="00112D93">
        <w:rPr>
          <w:lang w:val="en-US" w:eastAsia="en-GB"/>
        </w:rPr>
        <w:instrText xml:space="preserve"> ADDIN ZOTERO_ITEM CSL_CITATION {"citationID":"1njtvvdvg6","properties":{"formattedCitation":"{\\rtf [21]\\uc0\\u8211{}[23]}","plainCitation":"[21]–[23]"},"citationItems":[{"id":"clXh32V7/O56ge09Z","uris":["http://zotero.org/users/local/aJI28mgZ/items/GIQ8TSW5"],"uri":["http://zotero.org/users/local/aJI28mgZ/items/GIQ8TSW5"],"itemData":{"id":"clXh32V7/O56ge09Z","type":"article-journal","title":"Heart rate variability during specific sleep stages. A comparison of healthy subjects with patients after myocardial infarction","container-title":"Circulation","page":"1918-1922","volume":"91","issue":"7","source":"PubMed","abstract":"BACKGROUND: Heart rate variability (HRV) is typically higher during nighttime. This evidence supports the concept that overall, sleep is a condition during which vagal activity is dominant. Myocardial infarction (MI) results in a loss in the overall nocturnal HRV increase. However, the characteristics of HRV during specific sleep stages in normal subjects and, more importantly, after MI, are unknown. This study describes HRV during sleep stages in normal subjects and in patients with a recent MI.\nMETHODS AND RESULTS: HRV was measured from 5 minutes of continuous ECG recording in 8 subjects with no clinical evidence of coronary artery disease (age, 47 +/- 4 years) and in 8 patients with a recent MI (age, 51 +/- 2 years; NS versus control subjects) in the awake state, non-rapid eye movement (REM), and REM sleep. In normal subjects, the low- to high-frequency ratio (LF/HF) derived from power spectral analysis of HRV decreased significantly from the awake state to non-REM sleep (from 4 +/- 1.4 to 1.22 +/- 0.33, P &lt; .01). During REM sleep, the LF/HF increased to 3 +/- 0.74 (P &lt; .01 versus non-REM, NS versus awake). In post-MI patients, the LF/HF showed an opposite trend toward an increase from 2.4 +/- 0.7 to 5.11 +/- 1.4 (NS, P &lt; .01 versus the control subjects). REM sleep produced a further increase in the LF/HF up to 8.9 +/- 1.6 (P &lt; .01 versus awake and versus REM in control subjects).\nCONCLUSIONS: Myocardial infarction causes a loss in the capability of the vagus to physiologically activate during sleep. This results in a condition of relative sympathetic dominance even in a situation such as sleep, normally described as a condition of vagal dominance and, consequently, low risk for lethal events. The evidence that the sleep-related vagal activation is lost after MI may provide new insights to understanding the nocturnal occurrence of sudden death.","ISSN":"0009-7322","note":"PMID: 7895347","journalAbbreviation":"Circulation","language":"eng","author":[{"family":"Vanoli","given":"E."},{"family":"Adamson","given":"P. B."},{"family":"Ba-Lin","given":"null"},{"family":"Pinna","given":"G. D."},{"family":"Lazzara","given":"R."},{"family":"Orr","given":"W. C."}],"issued":{"date-parts":[["1995",4,1]]}}},{"id":465,"uris":["http://zotero.org/groups/1103374/items/88J33PDM"],"uri":["http://zotero.org/groups/1103374/items/88J33PDM"],"itemData":{"id":465,"type":"article-journal","title":"Interpretation of normalized spectral heart rate variability indices in sleep research: a critical review","container-title":"Sleep","page":"913-919","volume":"30","issue":"7","source":"PubMed","abstract":"The normalized spectral heart rate variability (HRV) measures low-frequency (LF)nu and high-frequency (HF)nu are frequently used in contemporary sleep research studies to quantify modulation of the sympathetic and parasympathetic branches of the autonomic nervous system. The purpose of this tutorial and methodologic critique is to concisely demonstrate the structural algebraic redundancy inherent in the normalized spectral HRV measures with respect to each other, and also with respect to the well-known HRV index of sympathovagal balance, LF:HF ratio. The statistical problems and interpretational paradoxes related to the mathematical definitions of LFnu and HFnu are briefly outlined. Examples of use of normalized spectral HRV measures in recent articles from the sleep-relevant research literature are critically reviewed. LFnu, HFnu, and LF:HF ratio should be considered equivalent carriers of information about sympathovagal balance.","ISSN":"0161-8105","note":"PMID: 17682663\nPMCID: PMC1978375","shortTitle":"Interpretation of normalized spectral heart rate variability indices in sleep research","journalAbbreviation":"Sleep","language":"eng","author":[{"family":"Burr","given":"Robert L."}],"issued":{"date-parts":[["2007",7]]}}},{"id":497,"uris":["http://zotero.org/groups/1103374/items/SRKMSQ32"],"uri":["http://zotero.org/groups/1103374/items/SRKMSQ32"],"itemData":{"id":497,"type":"article-journal","title":"Can one detect sleep stage transitions for on-line sleep scoring by monitoring the heart rate variability?","container-title":"Somnologie - Schlafforschung und Schlafmedizin","page":"33-41","volume":"8","issue":"2","source":"link.springer.com","abstract":"SummaryQuestion of the studySleep stages are known to differ in the heart rate variability (HRV). REM sleep and wakefulness are characterized by long-range correlations in the heart beat rate. In SWS, a statistical correlation extends only to very few (3–6) of the heart beats that follow. In the present paper, this difference is utilized to separate NREM sleep from REM sleep and wakefulness on-line in polysomnographic whole-night sleep recordings.MethodsSo far, 48 whole-night recordings of 19 healthy subjects have been subjected to numerical analysis. Extracting the RR intervals from the ECG channels of the polysomnographies, a time series was established and analysed with a variety of numerical methods. In particular, we have applied the progressive detrended fluctuation analysis (PDFA), a tool that we recently developed to find and localize statistical ‘change points’, and a continuously moving wavelet analysis that we adapted for this purpose. Spectral methods were applied to gain indirect information on the sympathetic activity.ResultsPDFA and the wavelet method were found to be sensitive to transitions between particular sleep stages and consistently insensitive to others when superimposed on a sleep chart of visually scored colour-coded sleep stages: Short embedded periods of wakefulness are detected with excellent sensitivity and reliability. ‘Numerical events’ reliably mark transitions from deeper to lighter sleep (e.g. from stage 4 to stage 3 or 2) but are consistently missing for transitions from deep to light sleep (e.g. from stage 3 or 2 to stage 4). By varying a built-in scaling parameter of the method, a visual display is generated that clearly differentiates REM sleep and wakefulness from NREM sleep. Wakefulness and REM cannot be distinguished in this way. The examples discussed are typical of the 48 whole-night polysomnographies.ConclusionsThe fact that our numerical method is not sensitive to the more gradual settling from the initiation of sleep into SWS rules out the possibility of progressive on-line sleep staging based on the PDFA approach. The discrimination between REM sleep/wake and NREM sleep gives rise to an automated aid to visual scoring. Since PDFA events seem to be related to the occurrence of autonomic arousals, our approach has the potential to provide an alternative way to detect and classify arousals.","DOI":"10.1111/j.1439-054X.2004.00016.x","ISSN":"1432-9123, 1439-054X","journalAbbreviation":"Somnologie","language":"en","author":[{"family":"Telser","given":"Stefan"},{"family":"Staudacher","given":"Martin"},{"family":"Ploner","given":"Yvonne"},{"family":"Amann","given":"Anton"},{"family":"Hinterhuber","given":"Hartmann"},{"family":"Ritsch-Marte","given":"Monika"}],"issued":{"date-parts":[["2004",6,1]]}}}],"schema":"https://github.com/citation-style-language/schema/raw/master/csl-citation.json"} </w:instrText>
      </w:r>
      <w:r w:rsidR="00AB302E">
        <w:rPr>
          <w:lang w:val="en-US" w:eastAsia="en-GB"/>
        </w:rPr>
        <w:fldChar w:fldCharType="separate"/>
      </w:r>
      <w:r w:rsidR="00891420" w:rsidRPr="00891420">
        <w:rPr>
          <w:szCs w:val="24"/>
        </w:rPr>
        <w:t>[21]–[23]</w:t>
      </w:r>
      <w:r w:rsidR="00AB302E">
        <w:rPr>
          <w:lang w:val="en-US" w:eastAsia="en-GB"/>
        </w:rPr>
        <w:fldChar w:fldCharType="end"/>
      </w:r>
      <w:r w:rsidRPr="00A76F5D">
        <w:rPr>
          <w:lang w:val="en-US" w:eastAsia="en-GB"/>
        </w:rPr>
        <w:t>. Frequency domain analyses on HRV are common in many works. Power spectrum of</w:t>
      </w:r>
      <w:r>
        <w:rPr>
          <w:lang w:val="en-US" w:eastAsia="en-GB"/>
        </w:rPr>
        <w:t xml:space="preserve"> </w:t>
      </w:r>
      <w:r w:rsidRPr="00A76F5D">
        <w:rPr>
          <w:lang w:val="en-US" w:eastAsia="en-GB"/>
        </w:rPr>
        <w:t>high frequency, low frequency and very low</w:t>
      </w:r>
      <w:r>
        <w:rPr>
          <w:lang w:val="en-US" w:eastAsia="en-GB"/>
        </w:rPr>
        <w:t xml:space="preserve"> </w:t>
      </w:r>
      <w:r w:rsidRPr="00A76F5D">
        <w:rPr>
          <w:lang w:val="en-US" w:eastAsia="en-GB"/>
        </w:rPr>
        <w:t>frequency were used in Redmond et al works, they</w:t>
      </w:r>
      <w:r>
        <w:rPr>
          <w:lang w:val="en-US" w:eastAsia="en-GB"/>
        </w:rPr>
        <w:t xml:space="preserve"> </w:t>
      </w:r>
      <w:r w:rsidRPr="00A76F5D">
        <w:rPr>
          <w:lang w:val="en-US" w:eastAsia="en-GB"/>
        </w:rPr>
        <w:t>used features extracted from these frequency bands</w:t>
      </w:r>
      <w:r>
        <w:rPr>
          <w:lang w:val="en-US" w:eastAsia="en-GB"/>
        </w:rPr>
        <w:t xml:space="preserve"> </w:t>
      </w:r>
      <w:r w:rsidRPr="00A76F5D">
        <w:rPr>
          <w:lang w:val="en-US" w:eastAsia="en-GB"/>
        </w:rPr>
        <w:t>to classify different stages of sleep with a subject</w:t>
      </w:r>
      <w:r>
        <w:rPr>
          <w:lang w:val="en-US" w:eastAsia="en-GB"/>
        </w:rPr>
        <w:t xml:space="preserve"> </w:t>
      </w:r>
      <w:r w:rsidRPr="00A76F5D">
        <w:rPr>
          <w:lang w:val="en-US" w:eastAsia="en-GB"/>
        </w:rPr>
        <w:t>dependent probabilistic model that achieved</w:t>
      </w:r>
      <w:r>
        <w:rPr>
          <w:lang w:val="en-US" w:eastAsia="en-GB"/>
        </w:rPr>
        <w:t xml:space="preserve"> </w:t>
      </w:r>
      <w:r w:rsidR="00891420">
        <w:rPr>
          <w:lang w:val="en-US" w:eastAsia="en-GB"/>
        </w:rPr>
        <w:t xml:space="preserve">accuracy of 87% </w:t>
      </w:r>
      <w:r w:rsidR="00891420">
        <w:rPr>
          <w:lang w:val="en-US" w:eastAsia="en-GB"/>
        </w:rPr>
        <w:fldChar w:fldCharType="begin"/>
      </w:r>
      <w:r w:rsidR="00112D93">
        <w:rPr>
          <w:lang w:val="en-US" w:eastAsia="en-GB"/>
        </w:rPr>
        <w:instrText xml:space="preserve"> ADDIN ZOTERO_ITEM CSL_CITATION {"citationID":"lihla37vj","properties":{"formattedCitation":"[24]","plainCitation":"[24]"},"citationItems":[{"id":502,"uris":["http://zotero.org/groups/1103374/items/VXHQAXDZ"],"uri":["http://zotero.org/groups/1103374/items/VXHQAXDZ"],"itemData":{"id":502,"type":"article-journal","title":"Cardiorespiratory-based sleep staging in subjects with obstructive sleep apnea","container-title":"IEEE transactions on bio-medical engineering","page":"485-496","volume":"53","issue":"3","source":"PubMed","abstract":"A cardiorespiratory-based automatic sleep staging system for subjects with sleep-disordered breathing is described. A simplified three-state system is used: Wakefulness (W), rapid eye movement (REM) sleep (R), and non-REM sleep (S). The system scores the sleep stages in standard 30-s epochs. A number of features associated with the epoch RR-intervals, an inductance plethysmography estimate of rib cage respiratory effort, and an electrocardiogram-derived respiration (EDR) signal were investigated. A subject-specific quadratic discriminant classifier was trained, randomly choosing 20% of the subject's epochs (in appropriate proportions of W, S and R) as the training data. The remaining 80% of epochs were presented to the classifier for testing. An estimated classification accuracy of 79% (Cohen's kappa value of 0.56) was achieved. When a similar subject-independent classifier was trained, using epochs from all other subjects as the training data, a drop in classification accuracy to 67% (kappa = 0.32) was observed. The subjects were further broken in groups of low apnoea-hypopnea index (AHI) and high AHI and the experiments repeated. The subject-specific classifier performed better on subjects with low AHI than high AHI; the performance of the subject-independent classifier is not correlated with AHI. For comparison an electroencephalograms (EEGs)-based classifier was trained utilizing several standard EEG features. The subject-specific classifier yielded an accuracy of 87% (kappa = 0.75), and an accuracy of 84% (kappa = 0.68) was obtained for the subject-independent classifier, indicating that EEG features are quite robust across subjects. We conclude that the cardiorespiratory signals provide moderate sleep-staging accuracy, however, features exhibit significant subject dependence which presents potential limits to the use of these signals in a general subject-independent sleep staging system.","DOI":"10.1109/TBME.2005.869773","ISSN":"0018-9294","note":"PMID: 16532775","journalAbbreviation":"IEEE Trans Biomed Eng","language":"eng","author":[{"family":"Redmond","given":"Stephen J."},{"family":"Heneghan","given":"Conor"}],"issued":{"date-parts":[["2006",3]]}}}],"schema":"https://github.com/citation-style-language/schema/raw/master/csl-citation.json"} </w:instrText>
      </w:r>
      <w:r w:rsidR="00891420">
        <w:rPr>
          <w:lang w:val="en-US" w:eastAsia="en-GB"/>
        </w:rPr>
        <w:fldChar w:fldCharType="separate"/>
      </w:r>
      <w:r w:rsidR="00891420">
        <w:rPr>
          <w:noProof/>
          <w:lang w:val="en-US" w:eastAsia="en-GB"/>
        </w:rPr>
        <w:t>[24]</w:t>
      </w:r>
      <w:r w:rsidR="00891420">
        <w:rPr>
          <w:lang w:val="en-US" w:eastAsia="en-GB"/>
        </w:rPr>
        <w:fldChar w:fldCharType="end"/>
      </w:r>
      <w:r w:rsidRPr="00A76F5D">
        <w:rPr>
          <w:lang w:val="en-US" w:eastAsia="en-GB"/>
        </w:rPr>
        <w:t>. The European Society of</w:t>
      </w:r>
      <w:r>
        <w:rPr>
          <w:lang w:val="en-US" w:eastAsia="en-GB"/>
        </w:rPr>
        <w:t xml:space="preserve"> </w:t>
      </w:r>
      <w:r w:rsidRPr="00A76F5D">
        <w:rPr>
          <w:lang w:val="en-US" w:eastAsia="en-GB"/>
        </w:rPr>
        <w:t>Cardiology and North American Society of Pacing</w:t>
      </w:r>
      <w:r>
        <w:rPr>
          <w:lang w:val="en-US" w:eastAsia="en-GB"/>
        </w:rPr>
        <w:t xml:space="preserve"> </w:t>
      </w:r>
      <w:r w:rsidRPr="00A76F5D">
        <w:rPr>
          <w:lang w:val="en-US" w:eastAsia="en-GB"/>
        </w:rPr>
        <w:t>and Electrophysiology provides a standardized</w:t>
      </w:r>
      <w:r>
        <w:rPr>
          <w:lang w:val="en-US" w:eastAsia="en-GB"/>
        </w:rPr>
        <w:t xml:space="preserve"> </w:t>
      </w:r>
      <w:r w:rsidRPr="00A76F5D">
        <w:rPr>
          <w:lang w:val="en-US" w:eastAsia="en-GB"/>
        </w:rPr>
        <w:t xml:space="preserve">method of HRV, including definitions, methods </w:t>
      </w:r>
      <w:r w:rsidRPr="003033B5">
        <w:rPr>
          <w:lang w:val="en-US" w:eastAsia="en-GB"/>
        </w:rPr>
        <w:t>to obtain features from HRV. These methods are</w:t>
      </w:r>
      <w:r>
        <w:rPr>
          <w:lang w:val="en-US" w:eastAsia="en-GB"/>
        </w:rPr>
        <w:t xml:space="preserve"> </w:t>
      </w:r>
      <w:r w:rsidRPr="003033B5">
        <w:rPr>
          <w:lang w:val="en-US" w:eastAsia="en-GB"/>
        </w:rPr>
        <w:t>adopted wildly and treated as a gold reference for</w:t>
      </w:r>
      <w:r>
        <w:rPr>
          <w:lang w:val="en-US" w:eastAsia="en-GB"/>
        </w:rPr>
        <w:t xml:space="preserve"> </w:t>
      </w:r>
      <w:r w:rsidR="00891420">
        <w:rPr>
          <w:lang w:val="en-US" w:eastAsia="en-GB"/>
        </w:rPr>
        <w:t xml:space="preserve">HRV </w:t>
      </w:r>
      <w:r w:rsidR="00891420">
        <w:rPr>
          <w:lang w:val="en-US" w:eastAsia="en-GB"/>
        </w:rPr>
        <w:fldChar w:fldCharType="begin"/>
      </w:r>
      <w:r w:rsidR="00112D93">
        <w:rPr>
          <w:lang w:val="en-US" w:eastAsia="en-GB"/>
        </w:rPr>
        <w:instrText xml:space="preserve"> ADDIN ZOTERO_ITEM CSL_CITATION {"citationID":"bp0dvkhl8","properties":{"formattedCitation":"[25]","plainCitation":"[25]"},"citationItems":[{"id":499,"uris":["http://zotero.org/groups/1103374/items/T2C9AX8I"],"uri":["http://zotero.org/groups/1103374/items/T2C9AX8I"],"itemData":{"id":499,"type":"article-journal","title":"Heart rate variability: standards of measurement, physiological interpretation and clinical use. Task Force of the European Society of Cardiology and the North American Society of Pacing and Electrophysiology","container-title":"Circulation","page":"1043-1065","volume":"93","issue":"5","source":"PubMed","ISSN":"0009-7322","note":"PMID: 8598068","shortTitle":"Heart rate variability","journalAbbreviation":"Circulation","language":"eng","issued":{"date-parts":[["1996",3,1]]}}}],"schema":"https://github.com/citation-style-language/schema/raw/master/csl-citation.json"} </w:instrText>
      </w:r>
      <w:r w:rsidR="00891420">
        <w:rPr>
          <w:lang w:val="en-US" w:eastAsia="en-GB"/>
        </w:rPr>
        <w:fldChar w:fldCharType="separate"/>
      </w:r>
      <w:r w:rsidR="00891420">
        <w:rPr>
          <w:noProof/>
          <w:lang w:val="en-US" w:eastAsia="en-GB"/>
        </w:rPr>
        <w:t>[25]</w:t>
      </w:r>
      <w:r w:rsidR="00891420">
        <w:rPr>
          <w:lang w:val="en-US" w:eastAsia="en-GB"/>
        </w:rPr>
        <w:fldChar w:fldCharType="end"/>
      </w:r>
      <w:r w:rsidRPr="003033B5">
        <w:rPr>
          <w:lang w:val="en-US" w:eastAsia="en-GB"/>
        </w:rPr>
        <w:t>.</w:t>
      </w:r>
    </w:p>
    <w:p w14:paraId="2246AEBA" w14:textId="77777777" w:rsidR="00F55E6C" w:rsidRPr="003033B5" w:rsidRDefault="00F55E6C" w:rsidP="00F55E6C">
      <w:pPr>
        <w:widowControl w:val="0"/>
        <w:autoSpaceDE w:val="0"/>
        <w:autoSpaceDN w:val="0"/>
        <w:adjustRightInd w:val="0"/>
        <w:jc w:val="left"/>
        <w:rPr>
          <w:lang w:val="en-US" w:eastAsia="en-GB"/>
        </w:rPr>
      </w:pPr>
    </w:p>
    <w:p w14:paraId="0CA9EA65" w14:textId="20FB4A18" w:rsidR="00F55E6C" w:rsidRPr="003033B5" w:rsidRDefault="00F55E6C" w:rsidP="00F55E6C">
      <w:pPr>
        <w:widowControl w:val="0"/>
        <w:autoSpaceDE w:val="0"/>
        <w:autoSpaceDN w:val="0"/>
        <w:adjustRightInd w:val="0"/>
        <w:rPr>
          <w:lang w:val="en-US" w:eastAsia="en-GB"/>
        </w:rPr>
      </w:pPr>
      <w:r w:rsidRPr="003033B5">
        <w:rPr>
          <w:lang w:val="en-US" w:eastAsia="en-GB"/>
        </w:rPr>
        <w:t>Some works have also used accelerometer for sleep</w:t>
      </w:r>
      <w:r>
        <w:rPr>
          <w:lang w:val="en-US" w:eastAsia="en-GB"/>
        </w:rPr>
        <w:t xml:space="preserve"> </w:t>
      </w:r>
      <w:r w:rsidRPr="003033B5">
        <w:rPr>
          <w:lang w:val="en-US" w:eastAsia="en-GB"/>
        </w:rPr>
        <w:t>quality estimations. Webster et al, developed a</w:t>
      </w:r>
      <w:r>
        <w:rPr>
          <w:lang w:val="en-US" w:eastAsia="en-GB"/>
        </w:rPr>
        <w:t xml:space="preserve"> </w:t>
      </w:r>
      <w:r w:rsidRPr="003033B5">
        <w:rPr>
          <w:lang w:val="en-US" w:eastAsia="en-GB"/>
        </w:rPr>
        <w:t>scoring based sleep wake recognizer using</w:t>
      </w:r>
      <w:r>
        <w:rPr>
          <w:lang w:val="en-US" w:eastAsia="en-GB"/>
        </w:rPr>
        <w:t xml:space="preserve"> </w:t>
      </w:r>
      <w:r w:rsidRPr="003033B5">
        <w:rPr>
          <w:lang w:val="en-US" w:eastAsia="en-GB"/>
        </w:rPr>
        <w:t>accelerometer attached to the user’s wrist. Their</w:t>
      </w:r>
      <w:r>
        <w:rPr>
          <w:lang w:val="en-US" w:eastAsia="en-GB"/>
        </w:rPr>
        <w:t xml:space="preserve"> </w:t>
      </w:r>
      <w:r w:rsidRPr="003033B5">
        <w:rPr>
          <w:lang w:val="en-US" w:eastAsia="en-GB"/>
        </w:rPr>
        <w:t>algorithm summed activity every 2 seconds and</w:t>
      </w:r>
      <w:r>
        <w:rPr>
          <w:lang w:val="en-US" w:eastAsia="en-GB"/>
        </w:rPr>
        <w:t xml:space="preserve"> </w:t>
      </w:r>
      <w:r w:rsidRPr="003033B5">
        <w:rPr>
          <w:lang w:val="en-US" w:eastAsia="en-GB"/>
        </w:rPr>
        <w:t>was evaluated against sleep / wake status derived</w:t>
      </w:r>
      <w:r>
        <w:rPr>
          <w:lang w:val="en-US" w:eastAsia="en-GB"/>
        </w:rPr>
        <w:t xml:space="preserve"> </w:t>
      </w:r>
      <w:r w:rsidRPr="003033B5">
        <w:rPr>
          <w:lang w:val="en-US" w:eastAsia="en-GB"/>
        </w:rPr>
        <w:t>from EEG signals. Their algorithm achieved</w:t>
      </w:r>
      <w:r>
        <w:rPr>
          <w:lang w:val="en-US" w:eastAsia="en-GB"/>
        </w:rPr>
        <w:t xml:space="preserve"> </w:t>
      </w:r>
      <w:r w:rsidRPr="003033B5">
        <w:rPr>
          <w:lang w:val="en-US" w:eastAsia="en-GB"/>
        </w:rPr>
        <w:t>93.88% accuracy, this suggest the use of</w:t>
      </w:r>
      <w:r>
        <w:rPr>
          <w:lang w:val="en-US" w:eastAsia="en-GB"/>
        </w:rPr>
        <w:t xml:space="preserve"> </w:t>
      </w:r>
      <w:r w:rsidRPr="003033B5">
        <w:rPr>
          <w:lang w:val="en-US" w:eastAsia="en-GB"/>
        </w:rPr>
        <w:t>ac</w:t>
      </w:r>
      <w:r w:rsidR="001618C5">
        <w:rPr>
          <w:lang w:val="en-US" w:eastAsia="en-GB"/>
        </w:rPr>
        <w:t xml:space="preserve">celerometer could be useful </w:t>
      </w:r>
      <w:r w:rsidR="001618C5">
        <w:rPr>
          <w:lang w:val="en-US" w:eastAsia="en-GB"/>
        </w:rPr>
        <w:fldChar w:fldCharType="begin"/>
      </w:r>
      <w:r w:rsidR="00112D93">
        <w:rPr>
          <w:lang w:val="en-US" w:eastAsia="en-GB"/>
        </w:rPr>
        <w:instrText xml:space="preserve"> ADDIN ZOTERO_ITEM CSL_CITATION {"citationID":"29qfeshfdo","properties":{"formattedCitation":"[26]","plainCitation":"[26]"},"citationItems":[{"id":485,"uris":["http://zotero.org/groups/1103374/items/MJHID9U2"],"uri":["http://zotero.org/groups/1103374/items/MJHID9U2"],"itemData":{"id":485,"type":"article-journal","title":"An activity-based sleep monitor system for ambulatory use","container-title":"Sleep","page":"389-399","volume":"5","issue":"4","source":"PubMed","abstract":"Wrist activity measured with a piezoceramic transducer was digitized and analyzed together with subjects' sleep/wake status to derive an optimal method for automatic computer sleep/wake scoring. Several algorithms for quantifying periods of activity were considered, and an algorithm that summed changes in activity level over a 2-s interval was found most sensitive. A computer program for scoring sleep/wake from the resulting digital activity records was then developed, and parameters derived by comparison with subjects' sleep/wake status as determined by EEG. EEG and activity sleep/wake scores agreed 94.46% of the time. A further prospective test of the automatic scoring system with new data yielded agreement of 96.02%. Finally, the data collection and recording functions were implemented in a wearable microprocessor-based digital activity monitor. The automatic scoring program was adjusted to use activity data collected by this monitor, and agreed 93.88% with EEG scoring. A prospective test with new data agreed 93.04% with EEG. Automatic scoring of activity data for sleep/wake is not only fast and accurate, but allows sleep to be monitored in non-laboratory situations. In addition, the score is objective and reliable, and free of scorer bias and drift.","ISSN":"0161-8105","note":"PMID: 7163726","journalAbbreviation":"Sleep","language":"eng","author":[{"family":"Webster","given":"J. B."},{"family":"Kripke","given":"D. F."},{"family":"Messin","given":"S."},{"family":"Mullaney","given":"D. J."},{"family":"Wyborney","given":"G."}],"issued":{"date-parts":[["1982"]]}}}],"schema":"https://github.com/citation-style-language/schema/raw/master/csl-citation.json"} </w:instrText>
      </w:r>
      <w:r w:rsidR="001618C5">
        <w:rPr>
          <w:lang w:val="en-US" w:eastAsia="en-GB"/>
        </w:rPr>
        <w:fldChar w:fldCharType="separate"/>
      </w:r>
      <w:r w:rsidR="001618C5">
        <w:rPr>
          <w:noProof/>
          <w:lang w:val="en-US" w:eastAsia="en-GB"/>
        </w:rPr>
        <w:t>[26]</w:t>
      </w:r>
      <w:r w:rsidR="001618C5">
        <w:rPr>
          <w:lang w:val="en-US" w:eastAsia="en-GB"/>
        </w:rPr>
        <w:fldChar w:fldCharType="end"/>
      </w:r>
      <w:r w:rsidRPr="003033B5">
        <w:rPr>
          <w:lang w:val="en-US" w:eastAsia="en-GB"/>
        </w:rPr>
        <w:t>. Cole et al,</w:t>
      </w:r>
      <w:r>
        <w:rPr>
          <w:lang w:val="en-US" w:eastAsia="en-GB"/>
        </w:rPr>
        <w:t xml:space="preserve"> </w:t>
      </w:r>
      <w:r w:rsidRPr="003033B5">
        <w:rPr>
          <w:lang w:val="en-US" w:eastAsia="en-GB"/>
        </w:rPr>
        <w:t>have also presented similar work, their algorithm</w:t>
      </w:r>
      <w:r>
        <w:rPr>
          <w:lang w:val="en-US" w:eastAsia="en-GB"/>
        </w:rPr>
        <w:t xml:space="preserve"> </w:t>
      </w:r>
      <w:r w:rsidRPr="003033B5">
        <w:rPr>
          <w:lang w:val="en-US" w:eastAsia="en-GB"/>
        </w:rPr>
        <w:t>was able to distinguish sleep from wakefulness for</w:t>
      </w:r>
      <w:r>
        <w:rPr>
          <w:lang w:val="en-US" w:eastAsia="en-GB"/>
        </w:rPr>
        <w:t xml:space="preserve"> </w:t>
      </w:r>
      <w:r w:rsidR="001618C5">
        <w:rPr>
          <w:lang w:val="en-US" w:eastAsia="en-GB"/>
        </w:rPr>
        <w:t xml:space="preserve">88% of the time </w:t>
      </w:r>
      <w:r w:rsidR="00144B2E">
        <w:rPr>
          <w:lang w:val="en-US" w:eastAsia="en-GB"/>
        </w:rPr>
        <w:fldChar w:fldCharType="begin"/>
      </w:r>
      <w:r w:rsidR="00112D93">
        <w:rPr>
          <w:lang w:val="en-US" w:eastAsia="en-GB"/>
        </w:rPr>
        <w:instrText xml:space="preserve"> ADDIN ZOTERO_ITEM CSL_CITATION {"citationID":"26rohgb2gu","properties":{"formattedCitation":"[27]","plainCitation":"[27]"},"citationItems":[{"id":475,"uris":["http://zotero.org/groups/1103374/items/FZZ75EUP"],"uri":["http://zotero.org/groups/1103374/items/FZZ75EUP"],"itemData":{"id":475,"type":"article-journal","title":"Automatic sleep/wake identification from wrist activity.","container-title":"Sleep","page":"461-469","volume":"15","issue":"5","source":"europepmc.org","abstract":"Abstract: The purpose of this study was to develop and validate automatic scoring methods to distinguish sleep from wakefulness based on wrist activity....","ISSN":"0161-8105","note":"PMID: 1455130","journalAbbreviation":"Sleep","language":"eng","author":[{"family":"Rj","given":"Cole"},{"family":"Df","given":"Kripke"},{"family":"W","given":"Gruen"},{"family":"Dj","given":"Mullaney"},{"family":"Jc","given":"Gillin"}],"issued":{"date-parts":[["1992",10]]}}}],"schema":"https://github.com/citation-style-language/schema/raw/master/csl-citation.json"} </w:instrText>
      </w:r>
      <w:r w:rsidR="00144B2E">
        <w:rPr>
          <w:lang w:val="en-US" w:eastAsia="en-GB"/>
        </w:rPr>
        <w:fldChar w:fldCharType="separate"/>
      </w:r>
      <w:r w:rsidR="00144B2E">
        <w:rPr>
          <w:noProof/>
          <w:lang w:val="en-US" w:eastAsia="en-GB"/>
        </w:rPr>
        <w:t>[27]</w:t>
      </w:r>
      <w:r w:rsidR="00144B2E">
        <w:rPr>
          <w:lang w:val="en-US" w:eastAsia="en-GB"/>
        </w:rPr>
        <w:fldChar w:fldCharType="end"/>
      </w:r>
      <w:r w:rsidRPr="003033B5">
        <w:rPr>
          <w:lang w:val="en-US" w:eastAsia="en-GB"/>
        </w:rPr>
        <w:t>.</w:t>
      </w:r>
    </w:p>
    <w:p w14:paraId="6D91C97B" w14:textId="77777777" w:rsidR="00F55E6C" w:rsidRDefault="00F55E6C" w:rsidP="00F55E6C"/>
    <w:p w14:paraId="0CEB54A5" w14:textId="54672987" w:rsidR="00F55E6C" w:rsidRDefault="00F55E6C" w:rsidP="00F55E6C">
      <w:pPr>
        <w:autoSpaceDE w:val="0"/>
        <w:autoSpaceDN w:val="0"/>
        <w:adjustRightInd w:val="0"/>
        <w:rPr>
          <w:rFonts w:eastAsiaTheme="minorEastAsia" w:cs="Times-Roman"/>
          <w:lang w:eastAsia="zh-TW"/>
        </w:rPr>
      </w:pPr>
      <w:r>
        <w:t xml:space="preserve">Body temperature is found to decrease </w:t>
      </w:r>
      <w:r>
        <w:rPr>
          <w:rFonts w:eastAsiaTheme="minorEastAsia" w:cs="Times-Roman"/>
          <w:lang w:eastAsia="zh-TW"/>
        </w:rPr>
        <w:t>when sleep stage transits from NREM to REM in the third cycle</w:t>
      </w:r>
      <w:r w:rsidR="00D66D3B">
        <w:t xml:space="preserve"> </w:t>
      </w:r>
      <w:r w:rsidR="00796D08">
        <w:fldChar w:fldCharType="begin"/>
      </w:r>
      <w:r w:rsidR="00112D93">
        <w:instrText xml:space="preserve"> ADDIN ZOTERO_ITEM CSL_CITATION {"citationID":"2jeb494s8g","properties":{"formattedCitation":"[28]","plainCitation":"[28]"},"citationItems":[{"id":563,"uris":["http://zotero.org/groups/1103374/items/P4JZVRE5"],"uri":["http://zotero.org/groups/1103374/items/P4JZVRE5"],"itemData":{"id":563,"type":"article-journal","title":"The relationship between slow-wave activity, body temperature, and cardiac activity during nighttime sleep","container-title":"Sleep","page":"343-349","volume":"24","source":"FreeCite","author":[{"family":"Burgess","given":"H. J."},{"family":"Holmes","given":"A. L."},{"family":"Dawson","given":"D."}],"issued":{"date-parts":[["2001"]]}}}],"schema":"https://github.com/citation-style-language/schema/raw/master/csl-citation.json"} </w:instrText>
      </w:r>
      <w:r w:rsidR="00796D08">
        <w:fldChar w:fldCharType="separate"/>
      </w:r>
      <w:r w:rsidR="00796D08">
        <w:rPr>
          <w:noProof/>
        </w:rPr>
        <w:t>[28]</w:t>
      </w:r>
      <w:r w:rsidR="00796D08">
        <w:fldChar w:fldCharType="end"/>
      </w:r>
      <w:r>
        <w:t xml:space="preserve">. Secondly, </w:t>
      </w:r>
      <w:r>
        <w:rPr>
          <w:rFonts w:eastAsiaTheme="minorEastAsia" w:cs="Times-Roman"/>
          <w:lang w:eastAsia="zh-TW"/>
        </w:rPr>
        <w:t>a trend towards a decrease of the low- to high-frequency ratio (LF/HF) derived from the power spectral analysis of Heart Rate Variability is expected to associate with the transition from wakefulness to NREM sleep. Meanwhile, the LF/HF ratio increases during the rapid-eye-movement (REM) sleep</w:t>
      </w:r>
      <w:r>
        <w:rPr>
          <w:rFonts w:eastAsiaTheme="minorEastAsia" w:cs="Times-Roman"/>
          <w:lang w:eastAsia="zh-TW"/>
        </w:rPr>
        <w:fldChar w:fldCharType="begin"/>
      </w:r>
      <w:r w:rsidR="00796D08">
        <w:rPr>
          <w:rFonts w:eastAsiaTheme="minorEastAsia" w:cs="Times-Roman"/>
          <w:lang w:eastAsia="zh-TW"/>
        </w:rPr>
        <w:instrText xml:space="preserve"> ADDIN ZOTERO_ITEM CSL_CITATION {"citationID":"a2qshb8islf","properties":{"formattedCitation":"[29]","plainCitation":"[29]"},"citationItems":[{"id":31,"uris":["http://zotero.org/users/local/aJI28mgZ/items/D6UCAIR7"],"uri":["http://zotero.org/users/local/aJI28mgZ/items/D6UCAIR7"],"itemData":{"id":31,"type":"article-journal","title":"Heart rate variability","container-title":"Annals of Noninvasive Electrocardiology","page":"151–181","volume":"1","issue":"2","source":"Google Scholar","author":[{"family":"Malik","given":"Marek"}],"issued":{"date-parts":[["1996"]]}}}],"schema":"https://github.com/citation-style-language/schema/raw/master/csl-citation.json"} </w:instrText>
      </w:r>
      <w:r>
        <w:rPr>
          <w:rFonts w:eastAsiaTheme="minorEastAsia" w:cs="Times-Roman"/>
          <w:lang w:eastAsia="zh-TW"/>
        </w:rPr>
        <w:fldChar w:fldCharType="separate"/>
      </w:r>
      <w:r w:rsidR="00796D08">
        <w:rPr>
          <w:rFonts w:eastAsiaTheme="minorEastAsia"/>
        </w:rPr>
        <w:t>[29]</w:t>
      </w:r>
      <w:r>
        <w:rPr>
          <w:rFonts w:eastAsiaTheme="minorEastAsia" w:cs="Times-Roman"/>
          <w:lang w:eastAsia="zh-TW"/>
        </w:rPr>
        <w:fldChar w:fldCharType="end"/>
      </w:r>
      <w:r>
        <w:rPr>
          <w:rFonts w:eastAsiaTheme="minorEastAsia" w:cs="Times-Roman"/>
          <w:lang w:eastAsia="zh-TW"/>
        </w:rPr>
        <w:t>,</w:t>
      </w:r>
      <w:r>
        <w:rPr>
          <w:rFonts w:eastAsiaTheme="minorEastAsia" w:cs="Times-Roman"/>
          <w:lang w:eastAsia="zh-TW"/>
        </w:rPr>
        <w:fldChar w:fldCharType="begin"/>
      </w:r>
      <w:r w:rsidR="00891420">
        <w:rPr>
          <w:rFonts w:eastAsiaTheme="minorEastAsia" w:cs="Times-Roman"/>
          <w:lang w:eastAsia="zh-TW"/>
        </w:rPr>
        <w:instrText xml:space="preserve"> ADDIN ZOTERO_ITEM CSL_CITATION {"citationID":"aa7ihns3um","properties":{"formattedCitation":"[21]","plainCitation":"[21]"},"citationItems":[{"id":32,"uris":["http://zotero.org/users/local/aJI28mgZ/items/GIQ8TSW5"],"uri":["http://zotero.org/users/local/aJI28mgZ/items/GIQ8TSW5"],"itemData":{"id":32,"type":"article-journal","title":"Heart rate variability during specific sleep stages. A comparison of healthy subjects with patients after myocardial infarction","container-title":"Circulation","page":"1918-1922","volume":"91","issue":"7","source":"PubMed","abstract":"BACKGROUND: Heart rate variability (HRV) is typically higher during nighttime. This evidence supports the concept that overall, sleep is a condition during which vagal activity is dominant. Myocardial infarction (MI) results in a loss in the overall nocturnal HRV increase. However, the characteristics of HRV during specific sleep stages in normal subjects and, more importantly, after MI, are unknown. This study describes HRV during sleep stages in normal subjects and in patients with a recent MI.\nMETHODS AND RESULTS: HRV was measured from 5 minutes of continuous ECG recording in 8 subjects with no clinical evidence of coronary artery disease (age, 47 +/- 4 years) and in 8 patients with a recent MI (age, 51 +/- 2 years; NS versus control subjects) in the awake state, non-rapid eye movement (REM), and REM sleep. In normal subjects, the low- to high-frequency ratio (LF/HF) derived from power spectral analysis of HRV decreased significantly from the awake state to non-REM sleep (from 4 +/- 1.4 to 1.22 +/- 0.33, P &lt; .01). During REM sleep, the LF/HF increased to 3 +/- 0.74 (P &lt; .01 versus non-REM, NS versus awake). In post-MI patients, the LF/HF showed an opposite trend toward an increase from 2.4 +/- 0.7 to 5.11 +/- 1.4 (NS, P &lt; .01 versus the control subjects). REM sleep produced a further increase in the LF/HF up to 8.9 +/- 1.6 (P &lt; .01 versus awake and versus REM in control subjects).\nCONCLUSIONS: Myocardial infarction causes a loss in the capability of the vagus to physiologically activate during sleep. This results in a condition of relative sympathetic dominance even in a situation such as sleep, normally described as a condition of vagal dominance and, consequently, low risk for lethal events. The evidence that the sleep-related vagal activation is lost after MI may provide new insights to understanding the nocturnal occurrence of sudden death.","ISSN":"0009-7322","note":"PMID: 7895347","journalAbbreviation":"Circulation","language":"eng","author":[{"family":"Vanoli","given":"E."},{"family":"Adamson","given":"P. B."},{"family":"Ba-Lin","given":"null"},{"family":"Pinna","given":"G. D."},{"family":"Lazzara","given":"R."},{"family":"Orr","given":"W. C."}],"issued":{"date-parts":[["1995",4,1]]}}}],"schema":"https://github.com/citation-style-language/schema/raw/master/csl-citation.json"} </w:instrText>
      </w:r>
      <w:r>
        <w:rPr>
          <w:rFonts w:eastAsiaTheme="minorEastAsia" w:cs="Times-Roman"/>
          <w:lang w:eastAsia="zh-TW"/>
        </w:rPr>
        <w:fldChar w:fldCharType="separate"/>
      </w:r>
      <w:r w:rsidR="00891420">
        <w:rPr>
          <w:rFonts w:eastAsiaTheme="minorEastAsia"/>
        </w:rPr>
        <w:t>[21]</w:t>
      </w:r>
      <w:r>
        <w:rPr>
          <w:rFonts w:eastAsiaTheme="minorEastAsia" w:cs="Times-Roman"/>
          <w:lang w:eastAsia="zh-TW"/>
        </w:rPr>
        <w:fldChar w:fldCharType="end"/>
      </w:r>
      <w:r>
        <w:rPr>
          <w:rFonts w:eastAsiaTheme="minorEastAsia" w:cs="Times-Roman"/>
          <w:lang w:eastAsia="zh-TW"/>
        </w:rPr>
        <w:t xml:space="preserve">. Nevertheless, James W. </w:t>
      </w:r>
      <w:proofErr w:type="spellStart"/>
      <w:r>
        <w:rPr>
          <w:rFonts w:eastAsiaTheme="minorEastAsia" w:cs="Times-Roman"/>
          <w:lang w:eastAsia="zh-TW"/>
        </w:rPr>
        <w:t>Mold</w:t>
      </w:r>
      <w:proofErr w:type="spellEnd"/>
      <w:r>
        <w:rPr>
          <w:rFonts w:eastAsiaTheme="minorEastAsia" w:cs="Times-Roman"/>
          <w:lang w:eastAsia="zh-TW"/>
        </w:rPr>
        <w:t xml:space="preserve"> et.al have concluded that night sweating is associated with several sleep symptoms</w:t>
      </w:r>
      <w:r>
        <w:rPr>
          <w:rFonts w:eastAsiaTheme="minorEastAsia" w:cs="Times-Roman"/>
          <w:lang w:eastAsia="zh-TW"/>
        </w:rPr>
        <w:fldChar w:fldCharType="begin"/>
      </w:r>
      <w:r w:rsidR="00796D08">
        <w:rPr>
          <w:rFonts w:eastAsiaTheme="minorEastAsia" w:cs="Times-Roman"/>
          <w:lang w:eastAsia="zh-TW"/>
        </w:rPr>
        <w:instrText xml:space="preserve"> ADDIN ZOTERO_ITEM CSL_CITATION {"citationID":"a2m5mbstan7","properties":{"formattedCitation":"[30]","plainCitation":"[30]"},"citationItems":[{"id":39,"uris":["http://zotero.org/users/local/aJI28mgZ/items/AFSGF2X6"],"uri":["http://zotero.org/users/local/aJI28mgZ/items/AFSGF2X6"],"itemData":{"id":39,"type":"article-journal","title":"Associations between night sweats and other sleep disturbances: An OKPRN study","container-title":"Annals of Family Medicine","page":"423-426","volume":"4","issue":"5","source":"PubMed","abstract":"PURPOSE: Surprisingly little is known about the causes and implications of night sweats. This study was designed to clarify further the associations between night sweats and sleep-related symptoms.\nMETHODS: We undertook a cross-sectional study of consecutive adult patients seen in 10 primary care physicians' offices. Data were collected and transmitted by a personal digital assistant. Information included demographic variables; height, weight, and blood pressure; occurrence of a variety of sleep-related symptoms; and occurrence and severity of night sweats, day sweats, and hot flashes in the past month. For women, information about menstrual status was also obtained.\nRESULTS: Thirty-four percent of the 363 patients interviewed reported night sweats, one half of whom reported saturating their bedclothes. In the multivariate model, night sweats were associated with daytime tiredness (OR = 1.99; 95% CI, 1.12-3.53), waking up with a bitter taste in the mouth (OR = 1.94; 95% CI, 1.19-3.18), legs jerking during sleep (OR = 1.78; 95% CI, 1.05-3.00), and awakening with pain in the night (OR = 1.87; 95% CI, 1.16-2.99).\nCONCLUSIONS: Night sweats are associated with several sleep symptoms. Both night sweats and sleep disturbances are commonly experienced by adult primary care patients. When their patients report night sweats, clinicians should consider asking about sleep quality and sleep-related symptoms.","DOI":"10.1370/afm.554","ISSN":"1544-1717","note":"PMID: 17003142\nPMCID: PMC1578640","shortTitle":"Associations between night sweats and other sleep disturbances","journalAbbreviation":"Ann Fam Med","language":"eng","author":[{"family":"Mold","given":"James W."},{"family":"Woolley","given":"Joseph H."},{"family":"Nagykaldi","given":"Zsolt"}],"issued":{"date-parts":[["2006",10]]}}}],"schema":"https://github.com/citation-style-language/schema/raw/master/csl-citation.json"} </w:instrText>
      </w:r>
      <w:r>
        <w:rPr>
          <w:rFonts w:eastAsiaTheme="minorEastAsia" w:cs="Times-Roman"/>
          <w:lang w:eastAsia="zh-TW"/>
        </w:rPr>
        <w:fldChar w:fldCharType="separate"/>
      </w:r>
      <w:r w:rsidR="00796D08">
        <w:rPr>
          <w:rFonts w:eastAsiaTheme="minorEastAsia"/>
        </w:rPr>
        <w:t>[30]</w:t>
      </w:r>
      <w:r>
        <w:rPr>
          <w:rFonts w:eastAsiaTheme="minorEastAsia" w:cs="Times-Roman"/>
          <w:lang w:eastAsia="zh-TW"/>
        </w:rPr>
        <w:fldChar w:fldCharType="end"/>
      </w:r>
      <w:r>
        <w:rPr>
          <w:rFonts w:eastAsiaTheme="minorEastAsia" w:cs="Times-Roman"/>
          <w:lang w:eastAsia="zh-TW"/>
        </w:rPr>
        <w:t xml:space="preserve">. Most importantly, body movement monitoring data should be captured as conventional actigraphy method is proved to reach 90% agreement with traditional PSG for nocturnal sleep period </w:t>
      </w:r>
      <w:r>
        <w:rPr>
          <w:rFonts w:eastAsiaTheme="minorEastAsia" w:cs="Times-Roman"/>
          <w:lang w:eastAsia="zh-TW"/>
        </w:rPr>
        <w:fldChar w:fldCharType="begin"/>
      </w:r>
      <w:r w:rsidR="00796D08">
        <w:rPr>
          <w:rFonts w:eastAsiaTheme="minorEastAsia" w:cs="Times-Roman"/>
          <w:lang w:eastAsia="zh-TW"/>
        </w:rPr>
        <w:instrText xml:space="preserve"> ADDIN ZOTERO_ITEM CSL_CITATION {"citationID":"a184fsoo4rn","properties":{"formattedCitation":"[31]","plainCitation":"[31]"},"citationItems":[{"id":34,"uris":["http://zotero.org/users/local/aJI28mgZ/items/BQAAIRKK"],"uri":["http://zotero.org/users/local/aJI28mgZ/items/BQAAIRKK"],"itemData":{"id":34,"type":"article-journal","title":"Activity-based sleep-wake identification: an empirical test of methodological issues","container-title":"Sleep","page":"201-207","volume":"17","issue":"3","source":"PubMed","abstract":"The effects of actigraph placement and device sensitivity on actigraphic automatic sleep-wake scoring were assessed using concomitant polysomnographic and wrist actigraphic data from dominant and nondominant hands of 20 adults and 16 adolescents during 1 laboratory night. Although activity levels differed between dominant and nondominant wrists during periods of sleep (F = 4.57; p &lt; 0.05) and wake (F = 15.5; p &lt; 0.0005), resulting sleep-wake scoring algorithms were essentially the same and were equally explanatory (R2 = 0.64; p &lt; 0.0001). When the sleep-wake scoring algorithm derived from the nondominant hand was used to score the nondominant data for sleep-wake, overall agreement rates with polysomnography scoring ranged between 91 and 93% for the calibration and validation samples. Results obtained with the same algorithm for the dominant-wrist data were within the same range. Agreement for sleep scoring was consistently higher than for wake scoring. Statistical manipulation of activity levels before applying the scoring algorithm indicated that this algorithm is quite robust toward moderate changes in activity level. Use of \"twin-wrist actigraphy\" enables identification of artifacts that may result from breathing-related motions.","ISSN":"0161-8105","note":"PMID: 7939118","shortTitle":"Activity-based sleep-wake identification","journalAbbreviation":"Sleep","language":"eng","author":[{"family":"Sadeh","given":"A."},{"family":"Sharkey","given":"K. M."},{"family":"Carskadon","given":"M. A."}],"issued":{"date-parts":[["1994",4]]}}}],"schema":"https://github.com/citation-style-language/schema/raw/master/csl-citation.json"} </w:instrText>
      </w:r>
      <w:r>
        <w:rPr>
          <w:rFonts w:eastAsiaTheme="minorEastAsia" w:cs="Times-Roman"/>
          <w:lang w:eastAsia="zh-TW"/>
        </w:rPr>
        <w:fldChar w:fldCharType="separate"/>
      </w:r>
      <w:r w:rsidR="00796D08">
        <w:rPr>
          <w:rFonts w:eastAsiaTheme="minorEastAsia"/>
        </w:rPr>
        <w:t>[31]</w:t>
      </w:r>
      <w:r>
        <w:rPr>
          <w:rFonts w:eastAsiaTheme="minorEastAsia" w:cs="Times-Roman"/>
          <w:lang w:eastAsia="zh-TW"/>
        </w:rPr>
        <w:fldChar w:fldCharType="end"/>
      </w:r>
      <w:r>
        <w:rPr>
          <w:rFonts w:eastAsiaTheme="minorEastAsia" w:cs="Times-Roman"/>
          <w:lang w:eastAsia="zh-TW"/>
        </w:rPr>
        <w:t xml:space="preserve">. </w:t>
      </w:r>
      <w:commentRangeEnd w:id="11"/>
      <w:r w:rsidR="008C1DA2">
        <w:rPr>
          <w:rStyle w:val="CommentReference"/>
          <w:rFonts w:asciiTheme="minorHAnsi" w:eastAsiaTheme="minorEastAsia" w:hAnsiTheme="minorHAnsi" w:cstheme="minorBidi"/>
          <w:lang w:eastAsia="zh-CN"/>
        </w:rPr>
        <w:commentReference w:id="11"/>
      </w:r>
    </w:p>
    <w:p w14:paraId="3B1AF337" w14:textId="77777777" w:rsidR="00F55E6C" w:rsidRDefault="00F55E6C" w:rsidP="00F55E6C">
      <w:pPr>
        <w:autoSpaceDE w:val="0"/>
        <w:autoSpaceDN w:val="0"/>
        <w:adjustRightInd w:val="0"/>
        <w:rPr>
          <w:rFonts w:eastAsiaTheme="minorEastAsia" w:cs="Times-Roman"/>
          <w:lang w:eastAsia="zh-TW"/>
        </w:rPr>
      </w:pPr>
    </w:p>
    <w:p w14:paraId="13F16471" w14:textId="2B3AA83C" w:rsidR="00F55E6C" w:rsidRPr="00512005" w:rsidRDefault="009B150B" w:rsidP="00F55E6C">
      <w:pPr>
        <w:autoSpaceDE w:val="0"/>
        <w:autoSpaceDN w:val="0"/>
        <w:adjustRightInd w:val="0"/>
        <w:rPr>
          <w:rFonts w:eastAsiaTheme="minorEastAsia" w:cs="Times-Roman"/>
          <w:i/>
          <w:color w:val="FF0000"/>
          <w:lang w:eastAsia="zh-TW"/>
        </w:rPr>
      </w:pPr>
      <w:r w:rsidRPr="00512005">
        <w:rPr>
          <w:rFonts w:eastAsiaTheme="minorEastAsia" w:cs="Times-Roman"/>
          <w:i/>
          <w:color w:val="FF0000"/>
          <w:lang w:eastAsia="zh-TW"/>
        </w:rPr>
        <w:t xml:space="preserve">B. </w:t>
      </w:r>
      <w:r w:rsidR="00F55E6C" w:rsidRPr="00512005">
        <w:rPr>
          <w:rFonts w:eastAsiaTheme="minorEastAsia" w:cs="Times-Roman"/>
          <w:i/>
          <w:color w:val="FF0000"/>
          <w:lang w:eastAsia="zh-TW"/>
        </w:rPr>
        <w:t xml:space="preserve">Commercial Products </w:t>
      </w:r>
    </w:p>
    <w:p w14:paraId="68EA0D2A" w14:textId="77777777" w:rsidR="00F55E6C" w:rsidRPr="00F55E6C" w:rsidRDefault="00F55E6C" w:rsidP="00F55E6C"/>
    <w:p w14:paraId="404035B5" w14:textId="32F474BF" w:rsidR="002B1A0C" w:rsidRPr="002B1A0C" w:rsidRDefault="006833D4" w:rsidP="002B1A0C">
      <w:r>
        <w:rPr>
          <w:color w:val="BFBFBF" w:themeColor="background1" w:themeShade="BF"/>
        </w:rPr>
        <w:t>TABLE</w:t>
      </w:r>
    </w:p>
    <w:p w14:paraId="25B526A7" w14:textId="0F7290E5" w:rsidR="00BB6C9B" w:rsidRDefault="00D04B94" w:rsidP="00E03B21">
      <w:pPr>
        <w:pStyle w:val="Heading1"/>
      </w:pPr>
      <w:bookmarkStart w:id="12" w:name="_Toc477894136"/>
      <w:bookmarkStart w:id="13" w:name="OLE_LINK44"/>
      <w:bookmarkStart w:id="14" w:name="OLE_LINK45"/>
      <w:r w:rsidRPr="00BB6C9B">
        <w:t>System Design</w:t>
      </w:r>
      <w:r w:rsidR="00471973">
        <w:t xml:space="preserve"> and Implementation</w:t>
      </w:r>
      <w:bookmarkEnd w:id="12"/>
    </w:p>
    <w:p w14:paraId="1A0CCF7A" w14:textId="0B4CA7BD" w:rsidR="00471973" w:rsidRDefault="00471973" w:rsidP="00471973">
      <w:pPr>
        <w:pStyle w:val="Heading2"/>
      </w:pPr>
      <w:bookmarkStart w:id="15" w:name="_Toc477894137"/>
      <w:r>
        <w:t>Overall High Level Design</w:t>
      </w:r>
      <w:bookmarkEnd w:id="15"/>
    </w:p>
    <w:p w14:paraId="1033F14B" w14:textId="4EF1FD2C" w:rsidR="00376EFA" w:rsidRDefault="00765A30" w:rsidP="008B7EC3">
      <w:commentRangeStart w:id="16"/>
      <w:r>
        <w:rPr>
          <w:rFonts w:ascii="Times" w:hAnsi="Times" w:cs="Times"/>
          <w:i/>
          <w:iCs/>
          <w:noProof/>
          <w:sz w:val="26"/>
          <w:szCs w:val="26"/>
          <w:lang w:val="en-US" w:eastAsia="zh-TW"/>
        </w:rPr>
        <w:drawing>
          <wp:anchor distT="0" distB="0" distL="114300" distR="114300" simplePos="0" relativeHeight="251660288" behindDoc="1" locked="0" layoutInCell="1" allowOverlap="1" wp14:anchorId="27C4F1C6" wp14:editId="26A6BDAB">
            <wp:simplePos x="0" y="0"/>
            <wp:positionH relativeFrom="column">
              <wp:posOffset>715939</wp:posOffset>
            </wp:positionH>
            <wp:positionV relativeFrom="page">
              <wp:posOffset>681990</wp:posOffset>
            </wp:positionV>
            <wp:extent cx="5192395" cy="1645285"/>
            <wp:effectExtent l="0" t="0" r="8255" b="0"/>
            <wp:wrapTopAndBottom/>
            <wp:docPr id="2" name="Picture 2" descr="../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tab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2395" cy="1645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7EC3">
        <w:t>There are many types of software distribution models</w:t>
      </w:r>
      <w:r w:rsidR="003561C1">
        <w:t xml:space="preserve">. Traditionally, users purchase a piece of software either through </w:t>
      </w:r>
      <w:r w:rsidR="00546B53">
        <w:rPr>
          <w:noProof/>
          <w:lang w:val="en-US" w:eastAsia="zh-TW"/>
        </w:rPr>
        <mc:AlternateContent>
          <mc:Choice Requires="wps">
            <w:drawing>
              <wp:anchor distT="0" distB="0" distL="114300" distR="114300" simplePos="0" relativeHeight="251670528" behindDoc="0" locked="0" layoutInCell="1" allowOverlap="1" wp14:anchorId="0679CDFD" wp14:editId="71B80840">
                <wp:simplePos x="0" y="0"/>
                <wp:positionH relativeFrom="column">
                  <wp:posOffset>647700</wp:posOffset>
                </wp:positionH>
                <wp:positionV relativeFrom="paragraph">
                  <wp:posOffset>1700530</wp:posOffset>
                </wp:positionV>
                <wp:extent cx="5192395" cy="635"/>
                <wp:effectExtent l="0" t="0" r="8255" b="18415"/>
                <wp:wrapTopAndBottom/>
                <wp:docPr id="6" name="Text Box 6"/>
                <wp:cNvGraphicFramePr/>
                <a:graphic xmlns:a="http://schemas.openxmlformats.org/drawingml/2006/main">
                  <a:graphicData uri="http://schemas.microsoft.com/office/word/2010/wordprocessingShape">
                    <wps:wsp>
                      <wps:cNvSpPr txBox="1"/>
                      <wps:spPr>
                        <a:xfrm>
                          <a:off x="0" y="0"/>
                          <a:ext cx="5192395" cy="635"/>
                        </a:xfrm>
                        <a:prstGeom prst="rect">
                          <a:avLst/>
                        </a:prstGeom>
                        <a:solidFill>
                          <a:prstClr val="white"/>
                        </a:solidFill>
                        <a:ln>
                          <a:noFill/>
                        </a:ln>
                      </wps:spPr>
                      <wps:txbx>
                        <w:txbxContent>
                          <w:p w14:paraId="0BC64AD7" w14:textId="467CBC95" w:rsidR="00A06A9C" w:rsidRPr="006F3C83" w:rsidRDefault="00A06A9C" w:rsidP="00546B53">
                            <w:pPr>
                              <w:pStyle w:val="Caption"/>
                              <w:rPr>
                                <w:sz w:val="20"/>
                                <w:szCs w:val="20"/>
                              </w:rPr>
                            </w:pPr>
                            <w:bookmarkStart w:id="17" w:name="_Ref477894230"/>
                            <w:bookmarkStart w:id="18" w:name="_Toc477895042"/>
                            <w:r>
                              <w:t xml:space="preserve">Figure </w:t>
                            </w:r>
                            <w:fldSimple w:instr=" SEQ Figure \* ARABIC ">
                              <w:r>
                                <w:rPr>
                                  <w:noProof/>
                                </w:rPr>
                                <w:t>2</w:t>
                              </w:r>
                            </w:fldSimple>
                            <w:bookmarkEnd w:id="17"/>
                            <w:r>
                              <w:t>: Sensor comparison</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9CDFD" id="Text Box 6" o:spid="_x0000_s1027" type="#_x0000_t202" style="position:absolute;left:0;text-align:left;margin-left:51pt;margin-top:133.9pt;width:408.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Mu7LgIAAGQ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" stroked="f">
                <v:textbox style="mso-fit-shape-to-text:t" inset="0,0,0,0">
                  <w:txbxContent>
                    <w:p w14:paraId="0BC64AD7" w14:textId="467CBC95" w:rsidR="00A06A9C" w:rsidRPr="006F3C83" w:rsidRDefault="00A06A9C" w:rsidP="00546B53">
                      <w:pPr>
                        <w:pStyle w:val="Caption"/>
                        <w:rPr>
                          <w:sz w:val="20"/>
                          <w:szCs w:val="20"/>
                        </w:rPr>
                      </w:pPr>
                      <w:bookmarkStart w:id="19" w:name="_Ref477894230"/>
                      <w:bookmarkStart w:id="20" w:name="_Toc477895042"/>
                      <w:r>
                        <w:t xml:space="preserve">Figure </w:t>
                      </w:r>
                      <w:fldSimple w:instr=" SEQ Figure \* ARABIC ">
                        <w:r>
                          <w:rPr>
                            <w:noProof/>
                          </w:rPr>
                          <w:t>2</w:t>
                        </w:r>
                      </w:fldSimple>
                      <w:bookmarkEnd w:id="19"/>
                      <w:r>
                        <w:t>: Sensor comparison</w:t>
                      </w:r>
                      <w:bookmarkEnd w:id="20"/>
                    </w:p>
                  </w:txbxContent>
                </v:textbox>
                <w10:wrap type="topAndBottom"/>
              </v:shape>
            </w:pict>
          </mc:Fallback>
        </mc:AlternateContent>
      </w:r>
      <w:r w:rsidR="003561C1">
        <w:t xml:space="preserve">a retailer or online, and then install it onto their computer. The user then holds the license to use this piece of </w:t>
      </w:r>
      <w:r w:rsidR="003561C1">
        <w:lastRenderedPageBreak/>
        <w:t xml:space="preserve">software, indefinitely. A drawback of this traditional method is that the user normally has to pay an upfront cost, update availability is subject to the package the user bought, and data only exists locally on the user’s machine </w:t>
      </w:r>
      <w:r w:rsidR="003561C1">
        <w:fldChar w:fldCharType="begin"/>
      </w:r>
      <w:r w:rsidR="00112D93">
        <w:instrText xml:space="preserve"> ADDIN ZOTERO_ITEM CSL_CITATION {"citationID":"a18buukbjt3","properties":{"formattedCitation":"[32]","plainCitation":"[32]"},"citationItems":[{"id":381,"uris":["http://zotero.org/groups/1103374/items/4I4M58DU"],"uri":["http://zotero.org/groups/1103374/items/4I4M58DU"],"itemData":{"id":381,"type":"webpage","title":"What is SaaS","container-title":"Interoute","URL":"http://www.interoute.com/what-saas","issued":{"date-parts":[["2017",3,1]]},"accessed":{"date-parts":[["2017",3,19]]}}}],"schema":"https://github.com/citation-style-language/schema/raw/master/csl-citation.json"} </w:instrText>
      </w:r>
      <w:r w:rsidR="003561C1">
        <w:fldChar w:fldCharType="separate"/>
      </w:r>
      <w:r w:rsidR="00796D08">
        <w:t>[32]</w:t>
      </w:r>
      <w:r w:rsidR="003561C1">
        <w:fldChar w:fldCharType="end"/>
      </w:r>
      <w:r w:rsidR="003561C1">
        <w:t>.</w:t>
      </w:r>
    </w:p>
    <w:p w14:paraId="02311D54" w14:textId="77777777" w:rsidR="00376EFA" w:rsidRDefault="00376EFA" w:rsidP="008B7EC3"/>
    <w:p w14:paraId="16CBB483" w14:textId="50EE1949" w:rsidR="008B7EC3" w:rsidRDefault="003561C1" w:rsidP="008B7EC3">
      <w:r>
        <w:t xml:space="preserve">Nowadays, the Software-as-a-Service (SAAS) model is the model upon which most companies are building their products around </w:t>
      </w:r>
      <w:r>
        <w:fldChar w:fldCharType="begin"/>
      </w:r>
      <w:r w:rsidR="00112D93">
        <w:instrText xml:space="preserve"> ADDIN ZOTERO_ITEM CSL_CITATION {"citationID":"a1jn2jkv0o1","properties":{"formattedCitation":"[33]","plainCitation":"[33]"},"citationItems":[{"id":383,"uris":["http://zotero.org/groups/1103374/items/WSFPFQ9F"],"uri":["http://zotero.org/groups/1103374/items/WSFPFQ9F"],"itemData":{"id":383,"type":"webpage","title":"Top 25 Most Popular SaaS, Cloud Applications for Business","container-title":"ChannelE2E","abstract":"What are the most popular SaaS applications and cloud services? The latest Top 25 list from Okta includes Office 365, new entries like Slack and more...","URL":"https://www.channele2e.com/2016/03/30/top-25-most-popular-saas-and-cloud-applications/","author":[{"family":"30","given":"Joe Panettieri • Mar"},{"literal":"2016"}],"issued":{"date-parts":[["2016",3,30]]},"accessed":{"date-parts":[["2017",3,19]]}}}],"schema":"https://github.com/citation-style-language/schema/raw/master/csl-citation.json"} </w:instrText>
      </w:r>
      <w:r>
        <w:fldChar w:fldCharType="separate"/>
      </w:r>
      <w:r w:rsidR="00796D08">
        <w:t>[33]</w:t>
      </w:r>
      <w:r>
        <w:fldChar w:fldCharType="end"/>
      </w:r>
      <w:r>
        <w:t xml:space="preserve">. </w:t>
      </w:r>
      <w:r w:rsidR="00B50FB6">
        <w:t xml:space="preserve">The </w:t>
      </w:r>
      <w:r>
        <w:t xml:space="preserve">SAAS </w:t>
      </w:r>
      <w:r w:rsidR="00B50FB6">
        <w:t xml:space="preserve">model </w:t>
      </w:r>
      <w:r>
        <w:t xml:space="preserve">gives the consumer the ability to use on demand software that is provided by developer via the web or an app. </w:t>
      </w:r>
      <w:r w:rsidR="00B97BC3">
        <w:t>From Heredia et al., a</w:t>
      </w:r>
      <w:r w:rsidR="00B50FB6">
        <w:t xml:space="preserve">s the user normally pays a subscription fee instead of an upfront fee, the SAAS model guarantees that the user will always be using the most updated version of the software as there is no ‘local copy’ of the software to install </w:t>
      </w:r>
      <w:r w:rsidR="00B50FB6">
        <w:fldChar w:fldCharType="begin"/>
      </w:r>
      <w:r w:rsidR="00112D93">
        <w:instrText xml:space="preserve"> ADDIN ZOTERO_ITEM CSL_CITATION {"citationID":"ap1hn6flem","properties":{"formattedCitation":"[34]","plainCitation":"[34]"},"citationItems":[{"id":388,"uris":["http://zotero.org/groups/1103374/items/RR9N7CE8"],"uri":["http://zotero.org/groups/1103374/items/RR9N7CE8"],"itemData":{"id":388,"type":"article-journal","title":"Software Business Models from a Distribution Perspective: A Systematic Mapping Study","container-title":"Procedia Computer Science","collection-title":"Conference on ENTERprise Information Systems/International Conference on Project MANagement/Conference on Health and Social Care Information Systems and Technologies, CENTERIS/ProjMAN / HCist 2015 October 7-9, 2015","page":"395-402","volume":"64","source":"ScienceDirect","abstract":"Business models (BMs) describe how a company creates and delivers value to customers, the products or services that it offers and the compensation for them. Software companies need to be able to adopt different BMs to be successful in modern economy. Despite the number of publications on the field, there is still not a clear picture of software BMs. The purpose of this study is to structure and characterize the state of the art on software BMs with focus on sales and distribution models to help discover possible research gaps. The authors of this study conducted a systematic mapping study using relevant keywords to identify primary studies in the existing literature related to software BMs from a business management perspective. The search strategy returned 1871 papers and 51 were selected as primary studies. The analysis of results helps clarify the picture of software BMs and highlights the most relevant sources of papers. Results also reveal the broad interest of researchers on this topic. Most of the primary studies were related to service-based BMs, and to a lesser extent on product-based or open-source-based BMs; there is also an increase in the attention of researchers towards models built around mobile apps. While many authors report experience papers, only some authors validate or evaluate new proposals of sales and distribution models.","DOI":"10.1016/j.procs.2015.08.516","ISSN":"1877-0509","shortTitle":"Software Business Models from a Distribution Perspective","journalAbbreviation":"Procedia Computer Science","author":[{"family":"Heredia","given":"Alberto"},{"family":"Colomo-Palacios","given":"Ricardo"},{"family":"Amescua","given":"Antonio","non-dropping-particle":"de"}],"issued":{"date-parts":[["2015",1,1]]}}}],"schema":"https://github.com/citation-style-language/schema/raw/master/csl-citation.json"} </w:instrText>
      </w:r>
      <w:r w:rsidR="00B50FB6">
        <w:fldChar w:fldCharType="separate"/>
      </w:r>
      <w:r w:rsidR="00796D08">
        <w:t>[34]</w:t>
      </w:r>
      <w:r w:rsidR="00B50FB6">
        <w:fldChar w:fldCharType="end"/>
      </w:r>
      <w:r w:rsidR="00B50FB6">
        <w:t>. Moreover, SAAS</w:t>
      </w:r>
      <w:r>
        <w:t xml:space="preserve"> removes the burden of having to configure (and control of) infrastructure for the user.</w:t>
      </w:r>
      <w:r w:rsidR="00376EFA">
        <w:t xml:space="preserve"> However, SAAS solutions often assume that customers will always like new changes as updates are rolled out to all users </w:t>
      </w:r>
      <w:r w:rsidR="00376EFA">
        <w:fldChar w:fldCharType="begin"/>
      </w:r>
      <w:r w:rsidR="00112D93">
        <w:instrText xml:space="preserve"> ADDIN ZOTERO_ITEM CSL_CITATION {"citationID":"apk1sngk2g","properties":{"formattedCitation":"[35]","plainCitation":"[35]"},"citationItems":[{"id":391,"uris":["http://zotero.org/groups/1103374/items/7XBAIRQV"],"uri":["http://zotero.org/groups/1103374/items/7XBAIRQV"],"itemData":{"id":391,"type":"webpage","title":"Weighing the Pros and Cons of a SaaS Solution","container-title":"AT&amp;T Networking Exchange Blog","abstract":"Does it make sense to buy, or to choose a SaaS solution, a model that lets you pay a service fee for use of the product?","URL":"https://networkingexchangeblog.att.com/enterprise-business/weighing-pros-cons-saas-solution/","issued":{"date-parts":[["2016",7,28]]},"accessed":{"date-parts":[["2017",3,19]]}}}],"schema":"https://github.com/citation-style-language/schema/raw/master/csl-citation.json"} </w:instrText>
      </w:r>
      <w:r w:rsidR="00376EFA">
        <w:fldChar w:fldCharType="separate"/>
      </w:r>
      <w:r w:rsidR="00796D08">
        <w:t>[35]</w:t>
      </w:r>
      <w:r w:rsidR="00376EFA">
        <w:fldChar w:fldCharType="end"/>
      </w:r>
      <w:r w:rsidR="00376EFA">
        <w:t xml:space="preserve"> – this is not applicable to Sleepify as the timeframe of the project means only developing a minimal viable product (MVP).</w:t>
      </w:r>
      <w:commentRangeEnd w:id="16"/>
      <w:r w:rsidR="00512005">
        <w:rPr>
          <w:rStyle w:val="CommentReference"/>
          <w:rFonts w:asciiTheme="minorHAnsi" w:eastAsiaTheme="minorEastAsia" w:hAnsiTheme="minorHAnsi" w:cstheme="minorBidi"/>
          <w:lang w:eastAsia="zh-CN"/>
        </w:rPr>
        <w:commentReference w:id="16"/>
      </w:r>
    </w:p>
    <w:p w14:paraId="787FFEC8" w14:textId="77777777" w:rsidR="008B7EC3" w:rsidRPr="008B7EC3" w:rsidRDefault="008B7EC3" w:rsidP="008B7EC3"/>
    <w:p w14:paraId="0630D8E8" w14:textId="2F361FA2" w:rsidR="00471973" w:rsidRDefault="007D6C71" w:rsidP="00EC1BCD">
      <w:pPr>
        <w:tabs>
          <w:tab w:val="left" w:pos="2410"/>
        </w:tabs>
      </w:pPr>
      <w:r>
        <w:t xml:space="preserve">Following the SAAS model, </w:t>
      </w:r>
      <w:r w:rsidR="004E523D">
        <w:t xml:space="preserve">Sleepify consists </w:t>
      </w:r>
      <w:r w:rsidR="00D417AA">
        <w:t xml:space="preserve">of a front-end and a back-end, each consisting of two parts. The front-end is what the user sees and uses, and consists of an iOS application and the web interface. </w:t>
      </w:r>
      <w:r w:rsidR="0025716B">
        <w:t>Updates through the App Store and the website</w:t>
      </w:r>
      <w:r>
        <w:t xml:space="preserve"> ensure the user will always be using the most updated version of </w:t>
      </w:r>
      <w:r w:rsidR="0025716B">
        <w:t>Sleepify</w:t>
      </w:r>
      <w:r>
        <w:t xml:space="preserve">. </w:t>
      </w:r>
      <w:r w:rsidR="000650D6">
        <w:t>Finally</w:t>
      </w:r>
      <w:r w:rsidR="00D417AA">
        <w:t xml:space="preserve">, this front-end connects to the sensors for data collection and temperature adjustment. The back-end consists of the </w:t>
      </w:r>
      <w:r w:rsidR="00DF0C91">
        <w:t xml:space="preserve">servers, </w:t>
      </w:r>
      <w:r w:rsidR="00D417AA">
        <w:t>databases, APIs, and machine learning modules – these both provide, and accept information from the front-end applications.</w:t>
      </w:r>
      <w:r>
        <w:t xml:space="preserve"> The user has no information or control on how the back-end is configured; they need not to.</w:t>
      </w:r>
    </w:p>
    <w:p w14:paraId="4E778FC0" w14:textId="1DD82920" w:rsidR="00D417AA" w:rsidRDefault="00D417AA" w:rsidP="00471973"/>
    <w:p w14:paraId="7DF776C6" w14:textId="4BE598C8" w:rsidR="00D417AA" w:rsidRDefault="00D417AA" w:rsidP="00D417AA">
      <w:pPr>
        <w:pStyle w:val="Heading2"/>
      </w:pPr>
      <w:bookmarkStart w:id="21" w:name="_Toc477894138"/>
      <w:r>
        <w:t>Sensors</w:t>
      </w:r>
      <w:bookmarkEnd w:id="21"/>
    </w:p>
    <w:p w14:paraId="079741AF" w14:textId="22BD0C70" w:rsidR="00E4038F" w:rsidRDefault="00F55E6C" w:rsidP="00E4038F">
      <w:pPr>
        <w:widowControl w:val="0"/>
        <w:autoSpaceDE w:val="0"/>
        <w:autoSpaceDN w:val="0"/>
        <w:adjustRightInd w:val="0"/>
        <w:rPr>
          <w:color w:val="FF0000"/>
        </w:rPr>
      </w:pPr>
      <w:commentRangeStart w:id="22"/>
      <w:r>
        <w:t xml:space="preserve">Based on our findings from both academic and commercial sources stated in related works, </w:t>
      </w:r>
      <w:r w:rsidR="004F3E7D">
        <w:t>our</w:t>
      </w:r>
      <w:r>
        <w:t xml:space="preserve"> chosen wearable should provide physiological signals such as heart rate, </w:t>
      </w:r>
      <w:proofErr w:type="spellStart"/>
      <w:r>
        <w:t>rr</w:t>
      </w:r>
      <w:proofErr w:type="spellEnd"/>
      <w:r>
        <w:t xml:space="preserve">-interval, skin temperature and GSR.  </w:t>
      </w:r>
      <w:r w:rsidRPr="00BA51CC">
        <w:rPr>
          <w:lang w:val="en-US" w:eastAsia="en-GB"/>
        </w:rPr>
        <w:t>The</w:t>
      </w:r>
      <w:r>
        <w:rPr>
          <w:lang w:val="en-US" w:eastAsia="en-GB"/>
        </w:rPr>
        <w:t xml:space="preserve"> </w:t>
      </w:r>
      <w:r w:rsidRPr="00BA51CC">
        <w:rPr>
          <w:lang w:val="en-US" w:eastAsia="en-GB"/>
        </w:rPr>
        <w:t>Data-as-a-service platform for healthy lifestyle and</w:t>
      </w:r>
      <w:r>
        <w:rPr>
          <w:lang w:val="en-US" w:eastAsia="en-GB"/>
        </w:rPr>
        <w:t xml:space="preserve"> </w:t>
      </w:r>
      <w:r w:rsidRPr="00BA51CC">
        <w:rPr>
          <w:lang w:val="en-US" w:eastAsia="en-GB"/>
        </w:rPr>
        <w:t>preventive medicine (DAPENE) has provided a</w:t>
      </w:r>
      <w:r>
        <w:rPr>
          <w:lang w:val="en-US" w:eastAsia="en-GB"/>
        </w:rPr>
        <w:t xml:space="preserve"> </w:t>
      </w:r>
      <w:r w:rsidRPr="00BA51CC">
        <w:rPr>
          <w:lang w:val="en-US" w:eastAsia="en-GB"/>
        </w:rPr>
        <w:t>comprehensive literature on existing wearable</w:t>
      </w:r>
      <w:r>
        <w:rPr>
          <w:lang w:val="en-US" w:eastAsia="en-GB"/>
        </w:rPr>
        <w:t xml:space="preserve"> </w:t>
      </w:r>
      <w:r w:rsidRPr="00BA51CC">
        <w:rPr>
          <w:lang w:val="en-US" w:eastAsia="en-GB"/>
        </w:rPr>
        <w:t>technology, it is clear that only products from</w:t>
      </w:r>
      <w:r>
        <w:rPr>
          <w:lang w:val="en-US" w:eastAsia="en-GB"/>
        </w:rPr>
        <w:t xml:space="preserve"> </w:t>
      </w:r>
      <w:r w:rsidRPr="00BA51CC">
        <w:rPr>
          <w:lang w:val="en-US" w:eastAsia="en-GB"/>
        </w:rPr>
        <w:t>Fitbit, Jawbone and Microsoft contain the above</w:t>
      </w:r>
      <w:r>
        <w:rPr>
          <w:lang w:val="en-US" w:eastAsia="en-GB"/>
        </w:rPr>
        <w:t xml:space="preserve"> </w:t>
      </w:r>
      <w:r w:rsidR="00D66D3B">
        <w:rPr>
          <w:lang w:val="en-US" w:eastAsia="en-GB"/>
        </w:rPr>
        <w:t xml:space="preserve">sensors </w:t>
      </w:r>
      <w:r w:rsidR="00D66D3B">
        <w:rPr>
          <w:lang w:val="en-US" w:eastAsia="en-GB"/>
        </w:rPr>
        <w:fldChar w:fldCharType="begin"/>
      </w:r>
      <w:r w:rsidR="00112D93">
        <w:rPr>
          <w:lang w:val="en-US" w:eastAsia="en-GB"/>
        </w:rPr>
        <w:instrText xml:space="preserve"> ADDIN ZOTERO_ITEM CSL_CITATION {"citationID":"13mq2iv4vt","properties":{"formattedCitation":"[15]","plainCitation":"[15]"},"citationItems":[{"id":507,"uris":["http://zotero.org/groups/1103374/items/XX2JAP5P"],"uri":["http://zotero.org/groups/1103374/items/XX2JAP5P"],"itemData":{"id":507,"type":"article","title":"D4.1 State of the Art -Wearable Sensors","publisher":"Data-as-a-service platform for healthy lifestyle and preventive medicine","URL":"http://www.daphne-fp7.eu/sites/default/files/D4.1%20State%20of%20the%20Art%20Wearable%20Sensors%20.pdf","author":[{"family":"Gonzalo Bailador del Pozo","given":""},{"family":"Ignacio Mendizabal Vázquez (UPM), Carmen Sánchez Ávila (UPM), Javier Guerra Casanova (UPM), Miguel Arriaga Gómez (UPM), Lino García Morales","given":""}]}}],"schema":"https://github.com/citation-style-language/schema/raw/master/csl-citation.json"} </w:instrText>
      </w:r>
      <w:r w:rsidR="00D66D3B">
        <w:rPr>
          <w:lang w:val="en-US" w:eastAsia="en-GB"/>
        </w:rPr>
        <w:fldChar w:fldCharType="separate"/>
      </w:r>
      <w:r w:rsidR="005C1C8F">
        <w:rPr>
          <w:noProof/>
          <w:lang w:val="en-US" w:eastAsia="en-GB"/>
        </w:rPr>
        <w:t>[15]</w:t>
      </w:r>
      <w:r w:rsidR="00D66D3B">
        <w:rPr>
          <w:lang w:val="en-US" w:eastAsia="en-GB"/>
        </w:rPr>
        <w:fldChar w:fldCharType="end"/>
      </w:r>
      <w:r w:rsidRPr="00BA51CC">
        <w:rPr>
          <w:lang w:val="en-US" w:eastAsia="en-GB"/>
        </w:rPr>
        <w:t>. Since the release of the first Microsoft</w:t>
      </w:r>
      <w:r>
        <w:rPr>
          <w:lang w:val="en-US" w:eastAsia="en-GB"/>
        </w:rPr>
        <w:t xml:space="preserve"> </w:t>
      </w:r>
      <w:r w:rsidRPr="00BA51CC">
        <w:rPr>
          <w:lang w:val="en-US" w:eastAsia="en-GB"/>
        </w:rPr>
        <w:t>Band, researchers have been using it for various</w:t>
      </w:r>
      <w:r>
        <w:rPr>
          <w:lang w:val="en-US" w:eastAsia="en-GB"/>
        </w:rPr>
        <w:t xml:space="preserve"> </w:t>
      </w:r>
      <w:r w:rsidRPr="00BA51CC">
        <w:rPr>
          <w:lang w:val="en-US" w:eastAsia="en-GB"/>
        </w:rPr>
        <w:t>works in different fi</w:t>
      </w:r>
      <w:r w:rsidR="005C1C8F">
        <w:rPr>
          <w:lang w:val="en-US" w:eastAsia="en-GB"/>
        </w:rPr>
        <w:t xml:space="preserve">elds such as sleep tracking </w:t>
      </w:r>
      <w:r w:rsidR="005F4C96">
        <w:rPr>
          <w:lang w:val="en-US" w:eastAsia="en-GB"/>
        </w:rPr>
        <w:fldChar w:fldCharType="begin"/>
      </w:r>
      <w:r w:rsidR="00112D93">
        <w:rPr>
          <w:lang w:val="en-US" w:eastAsia="en-GB"/>
        </w:rPr>
        <w:instrText xml:space="preserve"> ADDIN ZOTERO_ITEM CSL_CITATION {"citationID":"1c1vs85nmt","properties":{"formattedCitation":"[36]","plainCitation":"[36]"},"citationItems":[{"id":473,"uris":["http://zotero.org/groups/1103374/items/E9JIBV9T"],"uri":["http://zotero.org/groups/1103374/items/E9JIBV9T"],"itemData":{"id":473,"type":"webpage","title":"Extracting My Data from the Microsoft Band","abstract":"When the Microsoft Band was announced, I was thrilled to discover the first wrist-worn device to have both a heart-rate sensor and GPS, plus a slew of other sensors. My research group has been investigating how to make recommendations for people to improve their sleep from smartphone and smartwatch tracking data. My Ph.D. student Alexandra managed to snag a Band when they were hard to find, but I was disappointed when I learned that it suffered from the same problem that plagued so many promising wearable devices: the inability to export my own minute-by-minute data.","URL":"http://jeffhuang.com/extracting_my_data_from_the_microsoft_band.html","author":[{"literal":"Jeff Huang"}]}}],"schema":"https://github.com/citation-style-language/schema/raw/master/csl-citation.json"} </w:instrText>
      </w:r>
      <w:r w:rsidR="005F4C96">
        <w:rPr>
          <w:lang w:val="en-US" w:eastAsia="en-GB"/>
        </w:rPr>
        <w:fldChar w:fldCharType="separate"/>
      </w:r>
      <w:r w:rsidR="005F4C96">
        <w:rPr>
          <w:noProof/>
          <w:lang w:val="en-US" w:eastAsia="en-GB"/>
        </w:rPr>
        <w:t>[36]</w:t>
      </w:r>
      <w:r w:rsidR="005F4C96">
        <w:rPr>
          <w:lang w:val="en-US" w:eastAsia="en-GB"/>
        </w:rPr>
        <w:fldChar w:fldCharType="end"/>
      </w:r>
      <w:r w:rsidRPr="00BA51CC">
        <w:rPr>
          <w:lang w:val="en-US" w:eastAsia="en-GB"/>
        </w:rPr>
        <w:t>.</w:t>
      </w:r>
      <w:r>
        <w:rPr>
          <w:lang w:val="en-US" w:eastAsia="en-GB"/>
        </w:rPr>
        <w:t xml:space="preserve">  </w:t>
      </w:r>
      <w:r w:rsidR="00E4038F">
        <w:rPr>
          <w:lang w:val="en-US" w:eastAsia="en-GB"/>
        </w:rPr>
        <w:t xml:space="preserve">It can be seen from </w:t>
      </w:r>
      <w:r w:rsidR="00E4038F">
        <w:rPr>
          <w:lang w:val="en-US" w:eastAsia="en-GB"/>
        </w:rPr>
        <w:fldChar w:fldCharType="begin"/>
      </w:r>
      <w:r w:rsidR="00E4038F">
        <w:rPr>
          <w:lang w:val="en-US" w:eastAsia="en-GB"/>
        </w:rPr>
        <w:instrText xml:space="preserve"> REF _Ref477894230 \h </w:instrText>
      </w:r>
      <w:r w:rsidR="00E4038F">
        <w:rPr>
          <w:lang w:val="en-US" w:eastAsia="en-GB"/>
        </w:rPr>
      </w:r>
      <w:r w:rsidR="00E4038F">
        <w:rPr>
          <w:lang w:val="en-US" w:eastAsia="en-GB"/>
        </w:rPr>
        <w:fldChar w:fldCharType="separate"/>
      </w:r>
      <w:r w:rsidR="00E4038F">
        <w:t xml:space="preserve">Figure </w:t>
      </w:r>
      <w:r w:rsidR="00E4038F">
        <w:rPr>
          <w:noProof/>
        </w:rPr>
        <w:t>1</w:t>
      </w:r>
      <w:r w:rsidR="00E4038F">
        <w:rPr>
          <w:lang w:val="en-US" w:eastAsia="en-GB"/>
        </w:rPr>
        <w:fldChar w:fldCharType="end"/>
      </w:r>
      <w:r w:rsidR="006B7C5A">
        <w:rPr>
          <w:lang w:val="en-US" w:eastAsia="en-GB"/>
        </w:rPr>
        <w:t xml:space="preserve">, Microsoft Band 2 provides an extensive range of suitable sensors and APIs, therefore the Microsoft band 2 was chosen.  </w:t>
      </w:r>
      <w:bookmarkStart w:id="23" w:name="_Toc477894139"/>
      <w:commentRangeEnd w:id="22"/>
      <w:r w:rsidR="00512005">
        <w:rPr>
          <w:rStyle w:val="CommentReference"/>
          <w:rFonts w:asciiTheme="minorHAnsi" w:eastAsiaTheme="minorEastAsia" w:hAnsiTheme="minorHAnsi" w:cstheme="minorBidi"/>
          <w:lang w:eastAsia="zh-CN"/>
        </w:rPr>
        <w:commentReference w:id="22"/>
      </w:r>
    </w:p>
    <w:p w14:paraId="4619468C" w14:textId="77777777" w:rsidR="00E4038F" w:rsidRDefault="00E4038F" w:rsidP="00E4038F">
      <w:pPr>
        <w:widowControl w:val="0"/>
        <w:autoSpaceDE w:val="0"/>
        <w:autoSpaceDN w:val="0"/>
        <w:adjustRightInd w:val="0"/>
        <w:rPr>
          <w:color w:val="FF0000"/>
        </w:rPr>
      </w:pPr>
    </w:p>
    <w:p w14:paraId="2815CD77" w14:textId="4842CF58" w:rsidR="004E523D" w:rsidRDefault="004E523D" w:rsidP="00E4038F">
      <w:pPr>
        <w:pStyle w:val="Heading2"/>
      </w:pPr>
      <w:r>
        <w:t>Backend (</w:t>
      </w:r>
      <w:r w:rsidR="000D4207">
        <w:t xml:space="preserve">Server, </w:t>
      </w:r>
      <w:r>
        <w:t>Database, API)</w:t>
      </w:r>
      <w:bookmarkEnd w:id="23"/>
    </w:p>
    <w:p w14:paraId="6D3404E6" w14:textId="0B7D8D82" w:rsidR="004E523D" w:rsidRDefault="008B7EC3" w:rsidP="004E523D">
      <w:r>
        <w:t>The backend is responsible for interfacing with the front-end, in accepting and providing it with the information it needs.</w:t>
      </w:r>
      <w:r w:rsidR="00574309">
        <w:t xml:space="preserve"> It consists of a server on w</w:t>
      </w:r>
      <w:r w:rsidR="00251F40">
        <w:t xml:space="preserve">hich a database resides, and a Representational State Transfer (RESTful) </w:t>
      </w:r>
      <w:r w:rsidR="00574309">
        <w:t>API which allows the iOS app, web interface, and machine learning sections to communicate with the server and by extension, the database.</w:t>
      </w:r>
    </w:p>
    <w:p w14:paraId="6117391F" w14:textId="7F426ED2" w:rsidR="00574309" w:rsidRDefault="00574309" w:rsidP="004E523D"/>
    <w:p w14:paraId="21B4D3E4" w14:textId="00496807" w:rsidR="00B96591" w:rsidRPr="00B96591" w:rsidRDefault="00574309" w:rsidP="00B96591">
      <w:pPr>
        <w:pStyle w:val="Heading3"/>
        <w:numPr>
          <w:ilvl w:val="2"/>
          <w:numId w:val="4"/>
        </w:numPr>
        <w:ind w:firstLine="288"/>
      </w:pPr>
      <w:bookmarkStart w:id="24" w:name="_Toc477894140"/>
      <w:r>
        <w:t>The Server</w:t>
      </w:r>
      <w:bookmarkEnd w:id="24"/>
    </w:p>
    <w:p w14:paraId="07022010" w14:textId="77777777" w:rsidR="004A0B80" w:rsidRDefault="00837A12" w:rsidP="00574309">
      <w:r>
        <w:t xml:space="preserve">As the database, the web interface, and the API all reside upon the server, a smart choice needed to be made regarding how the server would be implemented. </w:t>
      </w:r>
    </w:p>
    <w:p w14:paraId="19F85A2C" w14:textId="77777777" w:rsidR="004A0B80" w:rsidRDefault="004A0B80" w:rsidP="00574309"/>
    <w:p w14:paraId="03B398BF" w14:textId="2D26F0CD" w:rsidR="00574309" w:rsidRDefault="00837A12" w:rsidP="00574309">
      <w:r>
        <w:t>Our group had prior experience in setting up a server running a LAMP stack (Linux</w:t>
      </w:r>
      <w:r w:rsidR="000D4207">
        <w:t>,</w:t>
      </w:r>
      <w:r>
        <w:t xml:space="preserve"> Apache, MySQL, PHP) in </w:t>
      </w:r>
      <w:r w:rsidR="000D4207">
        <w:t>hacking together</w:t>
      </w:r>
      <w:r>
        <w:t xml:space="preserve"> a simple custom API and website, but this was judged to be inadequate for Sleepify as trying to hand code PHP without a web framework when creating any sort of advanced web app would take an extremely long time.</w:t>
      </w:r>
      <w:r w:rsidR="004A0B80">
        <w:t xml:space="preserve"> </w:t>
      </w:r>
      <w:proofErr w:type="spellStart"/>
      <w:r w:rsidR="004A0B80">
        <w:t>Laravel</w:t>
      </w:r>
      <w:proofErr w:type="spellEnd"/>
      <w:r w:rsidR="00AB30BD">
        <w:t xml:space="preserve">, and </w:t>
      </w:r>
      <w:proofErr w:type="spellStart"/>
      <w:r w:rsidR="00AB30BD">
        <w:t>Yii</w:t>
      </w:r>
      <w:proofErr w:type="spellEnd"/>
      <w:r w:rsidR="00AB30BD">
        <w:t xml:space="preserve">, both </w:t>
      </w:r>
      <w:r w:rsidR="004A0B80">
        <w:t>modern PHP framework</w:t>
      </w:r>
      <w:r w:rsidR="00AB30BD">
        <w:t xml:space="preserve">s, were </w:t>
      </w:r>
      <w:r w:rsidR="004A0B80">
        <w:t xml:space="preserve">initially shortlisted as using a modern web framework would shorten development times drastically. However, </w:t>
      </w:r>
      <w:r w:rsidR="00AB30BD">
        <w:t xml:space="preserve">the verbose and sometimes confusing syntax of PHP mean getting-things-done is more important than code readability </w:t>
      </w:r>
      <w:r w:rsidR="00AB30BD">
        <w:fldChar w:fldCharType="begin"/>
      </w:r>
      <w:r w:rsidR="00112D93">
        <w:instrText xml:space="preserve"> ADDIN ZOTERO_ITEM CSL_CITATION {"citationID":"a1oq2mnb3nv","properties":{"formattedCitation":"[37]","plainCitation":"[37]"},"citationItems":[{"id":404,"uris":["http://zotero.org/groups/1103374/items/32ABV9RJ"],"uri":["http://zotero.org/groups/1103374/items/32ABV9RJ"],"itemData":{"id":404,"type":"webpage","title":"Which is Better, PHP or Python? A Developer's Take","container-title":"LinkedIn Pulse","abstract":"Both PHP and Python are open source, interpreted and high level programming languages. A number of recent surveys have also included both Python and","URL":"https://www.linkedin.com/pulse/which-better-php-python-developers-take-srikrishna-das","shortTitle":"Which is Better, PHP or Python?","author":[{"family":"Das","given":"Srikrishna"}],"issued":{"date-parts":[["2015",6,11]]},"accessed":{"date-parts":[["2017",3,19]]}}}],"schema":"https://github.com/citation-style-language/schema/raw/master/csl-citation.json"} </w:instrText>
      </w:r>
      <w:r w:rsidR="00AB30BD">
        <w:fldChar w:fldCharType="separate"/>
      </w:r>
      <w:r w:rsidR="005F4C96">
        <w:t>[37]</w:t>
      </w:r>
      <w:r w:rsidR="00AB30BD">
        <w:fldChar w:fldCharType="end"/>
      </w:r>
      <w:r w:rsidR="00AB30BD">
        <w:t xml:space="preserve">. As </w:t>
      </w:r>
      <w:proofErr w:type="spellStart"/>
      <w:r w:rsidR="00AB30BD">
        <w:t>Sleepify’s</w:t>
      </w:r>
      <w:proofErr w:type="spellEnd"/>
      <w:r w:rsidR="00AB30BD">
        <w:t xml:space="preserve"> development may continue in the future, reusability and code readability meant the group decided not to go with a PHP framework. </w:t>
      </w:r>
      <w:r w:rsidR="00B97BC3">
        <w:t>In hindsight, f</w:t>
      </w:r>
      <w:r w:rsidR="008411CE">
        <w:t xml:space="preserve">urther research </w:t>
      </w:r>
      <w:r w:rsidR="00B97BC3">
        <w:t xml:space="preserve">from </w:t>
      </w:r>
      <w:r w:rsidR="00B97BC3" w:rsidRPr="00B97BC3">
        <w:t xml:space="preserve">Srinivasan et al. </w:t>
      </w:r>
      <w:r w:rsidR="008411CE">
        <w:t xml:space="preserve">also showed PHP to suffer from more security issues compared to other web frameworks </w:t>
      </w:r>
      <w:r w:rsidR="008411CE">
        <w:fldChar w:fldCharType="begin"/>
      </w:r>
      <w:r w:rsidR="00112D93">
        <w:instrText xml:space="preserve"> ADDIN ZOTERO_ITEM CSL_CITATION {"citationID":"a227ev36j39","properties":{"formattedCitation":"[38]","plainCitation":"[38]"},"citationItems":[{"id":399,"uris":["http://zotero.org/groups/1103374/items/J9WFITGD"],"uri":["http://zotero.org/groups/1103374/items/J9WFITGD"],"itemData":{"id":399,"type":"article-journal","title":"Web App Security: A Comparison and Categorization of Testing Frameworks","container-title":"IEEE Software","page":"99-102","volume":"34","issue":"1","source":"IEEE Xplore","abstract":"Web app developers often face challenges in using the many available security-testing frameworks, owing to those frameworks' inherent complexity and the lack of proper documentation. No up-to-date criteria exist that can help practitioners and organizations select an appropriate framework. Consequently, numerous vulnerabilities go undetected in the final product, creating a potential for major attacks. To help practitioners select the right framework, researchers classified 26 frameworks, using 27 criteria.","DOI":"10.1109/MS.2017.21","ISSN":"0740-7459","shortTitle":"Web App Security","author":[{"family":"Srinivasan","given":"S. M."},{"family":"Sangwan","given":"R. S."}],"issued":{"date-parts":[["2017",1]]}}}],"schema":"https://github.com/citation-style-language/schema/raw/master/csl-citation.json"} </w:instrText>
      </w:r>
      <w:r w:rsidR="008411CE">
        <w:fldChar w:fldCharType="separate"/>
      </w:r>
      <w:r w:rsidR="005F4C96">
        <w:t>[38]</w:t>
      </w:r>
      <w:r w:rsidR="008411CE">
        <w:fldChar w:fldCharType="end"/>
      </w:r>
      <w:r w:rsidR="008411CE">
        <w:t>.</w:t>
      </w:r>
      <w:r w:rsidR="009156AF">
        <w:t xml:space="preserve"> Therefore, Sleepify needs a framework with support for security features such as HTTPS, SQL injection, and Cross Site Request Forgery (CSRF)</w:t>
      </w:r>
      <w:r w:rsidR="00112D93">
        <w:t xml:space="preserve">, all part of the top 10 application security risks as defined by the Open Web Application Security Project (OWASP) </w:t>
      </w:r>
      <w:r w:rsidR="00112D93">
        <w:fldChar w:fldCharType="begin"/>
      </w:r>
      <w:r w:rsidR="00112D93">
        <w:instrText xml:space="preserve"> ADDIN ZOTERO_ITEM CSL_CITATION {"citationID":"a1t2levp4ss","properties":{"formattedCitation":"[39]","plainCitation":"[39]"},"citationItems":[{"id":566,"uris":["http://zotero.org/groups/1103374/items/REATUQ59"],"uri":["http://zotero.org/groups/1103374/items/REATUQ59"],"itemData":{"id":566,"type":"article","title":"OWASP Top 10 - 2013","publisher":"OWASP","abstract":"Insecure software is undermining our financial, healthcare,\ndefense, energy, and other critical infrastructure. As our\ndigital infrastructure gets increasingly complex and\ninterconnected, the difficulty of achieving application\nsecurity increases exponentially. We can no longer afford to\ntolerate relatively simple security problems like those\npresented in this OWASP Top 10.\nThe goal of the Top 10 project is to raise awareness about\napplication security by identifying some of the most critical\nrisks facing organizations. The Top 10 project is referenced\nby many standards, books, tools, and organizations, including\nMITRE, PCI DSS, DISA, FTC, and many more. This release of\nthe OWASP Top 10 marks this project’s tenth anniversary of\nraising awareness of the importance of application security\nrisks. The OWASP Top 10 was first released in 2003, with\nminor updates in 2004 and 2007. The 2010 version was\nrevamped to prioritize by risk, not just prevalence. This 2013\nedition follows the same approach.\nWe encourage you to use the Top 10 to get your organization\nstarted with application security. Developers can learn from\nthe mistakes of other organizations. Executives should start\nthinking about how to manage the risk that software\napplications create in their enterprise.\nIn the long term, we encourage you to create an application\nsecurity program that is compatible with your culture and\ntechnology. These programs come in all shapes and sizes,\nand you should avoid attempting to do everything prescribed\nby some process model. Instead, leverage your\norganization’s existing strengths to do and measure what\nworks for you.\nWe hope that the OWASP Top 10 is useful to your application\nsecurity efforts. Please don’t hesitate to contact OWASP with\nyour questions, comments, and ideas, either publicly to\nowasp-topten@lists.owasp.org or privately to\ndave.wichers@owasp.org.","URL":"https://www.owasp.org/images/f/f8/OWASP_Top_10_-_2013.pdf","author":[{"family":"","given":"Open Web Application Security Project"}],"accessed":{"date-parts":[["2017",3,21]]}}}],"schema":"https://github.com/citation-style-language/schema/raw/master/csl-citation.json"} </w:instrText>
      </w:r>
      <w:r w:rsidR="00112D93">
        <w:fldChar w:fldCharType="separate"/>
      </w:r>
      <w:r w:rsidR="00112D93" w:rsidRPr="00112D93">
        <w:t>[39]</w:t>
      </w:r>
      <w:r w:rsidR="00112D93">
        <w:fldChar w:fldCharType="end"/>
      </w:r>
      <w:r w:rsidR="009156AF">
        <w:t>.</w:t>
      </w:r>
    </w:p>
    <w:p w14:paraId="2AB75BFE" w14:textId="27F10CBC" w:rsidR="00AB30BD" w:rsidRDefault="00AB30BD" w:rsidP="00574309"/>
    <w:p w14:paraId="3D8E227E" w14:textId="3FBEDC64" w:rsidR="00837A12" w:rsidRDefault="008411CE" w:rsidP="00574309">
      <w:r>
        <w:t>Emphasising code readability and rapid development meant the choice was narrowed down to two programming languages: Python, and Ruby. The most well-known web framework in Python is Django, and in Ruby, Ruby on Rails. Both offer extremely fast prototyping and development, extensive documentation, security measures against common attacks, and multiple libraries to assist development. The final decision was to use Django, the Python web framework, as the ease of use of Python (especially considering the group had extensive C++ and Python experience) and the ample documentation on Django meant decreasing the time needed to create the MVP.</w:t>
      </w:r>
      <w:r w:rsidR="00112D93">
        <w:t xml:space="preserve"> Moreover, it supports many security features out of the box, ready to plug-and-play.</w:t>
      </w:r>
    </w:p>
    <w:p w14:paraId="4B9DA318" w14:textId="4F3B6B3C" w:rsidR="008411CE" w:rsidRDefault="008411CE" w:rsidP="00574309"/>
    <w:p w14:paraId="358DB07E" w14:textId="2A59F32E" w:rsidR="008411CE" w:rsidRDefault="008411CE" w:rsidP="00574309">
      <w:r>
        <w:t xml:space="preserve">Multiple Django libraries were leveraged to add extra functionality, the most notable being: </w:t>
      </w:r>
      <w:proofErr w:type="spellStart"/>
      <w:r w:rsidR="00556DC9">
        <w:t>d</w:t>
      </w:r>
      <w:r>
        <w:t>jango</w:t>
      </w:r>
      <w:proofErr w:type="spellEnd"/>
      <w:r>
        <w:t>-rest-framework, a library which provides th</w:t>
      </w:r>
      <w:r w:rsidR="00556DC9">
        <w:t xml:space="preserve">e skeleton of the RESTful API; </w:t>
      </w:r>
      <w:proofErr w:type="spellStart"/>
      <w:r w:rsidR="00556DC9">
        <w:t>d</w:t>
      </w:r>
      <w:r>
        <w:t>jango</w:t>
      </w:r>
      <w:proofErr w:type="spellEnd"/>
      <w:r>
        <w:t>-rest-</w:t>
      </w:r>
      <w:proofErr w:type="spellStart"/>
      <w:r>
        <w:t>auth</w:t>
      </w:r>
      <w:proofErr w:type="spellEnd"/>
      <w:r>
        <w:t xml:space="preserve">, which extends Django’s already excellent </w:t>
      </w:r>
      <w:r w:rsidR="00556DC9">
        <w:t>authentication</w:t>
      </w:r>
      <w:r>
        <w:t xml:space="preserve"> system with the API; </w:t>
      </w:r>
      <w:r w:rsidR="00556DC9">
        <w:t>d</w:t>
      </w:r>
      <w:r>
        <w:t>jango-</w:t>
      </w:r>
      <w:r w:rsidR="00556DC9">
        <w:t>bootstrap3, a library which simplifies styling a website using Twitter bootstrap.</w:t>
      </w:r>
    </w:p>
    <w:p w14:paraId="791AEA9C" w14:textId="77777777" w:rsidR="00837A12" w:rsidRDefault="00837A12" w:rsidP="00574309"/>
    <w:p w14:paraId="4D0E8B02" w14:textId="344A696F" w:rsidR="00574309" w:rsidRDefault="00574309" w:rsidP="009B150B">
      <w:pPr>
        <w:pStyle w:val="Heading3"/>
        <w:numPr>
          <w:ilvl w:val="2"/>
          <w:numId w:val="4"/>
        </w:numPr>
        <w:ind w:firstLine="288"/>
      </w:pPr>
      <w:bookmarkStart w:id="25" w:name="_Toc477894141"/>
      <w:r>
        <w:t>The Database</w:t>
      </w:r>
      <w:bookmarkEnd w:id="25"/>
    </w:p>
    <w:p w14:paraId="4A762168" w14:textId="77777777" w:rsidR="00E7683C" w:rsidRDefault="00E7683C" w:rsidP="00574309">
      <w:r>
        <w:t xml:space="preserve">The main design decision when choosing the database was whether to go with a Structured Query Language (SQL) or a NoSQL database. </w:t>
      </w:r>
    </w:p>
    <w:p w14:paraId="288DF541" w14:textId="77777777" w:rsidR="00E7683C" w:rsidRDefault="00E7683C" w:rsidP="00574309"/>
    <w:p w14:paraId="25BB8B10" w14:textId="339EEB74" w:rsidR="00574309" w:rsidRDefault="00E7683C" w:rsidP="00574309">
      <w:r>
        <w:t xml:space="preserve">SQL databases are known as relational databases, where databases are linked together by keys and values </w:t>
      </w:r>
      <w:r>
        <w:fldChar w:fldCharType="begin"/>
      </w:r>
      <w:r w:rsidR="00112D93">
        <w:instrText xml:space="preserve"> ADDIN ZOTERO_ITEM CSL_CITATION {"citationID":"a1ifqqvjk7","properties":{"formattedCitation":"[40]","plainCitation":"[40]"},"citationItems":[{"id":407,"uris":["http://zotero.org/groups/1103374/items/E2CVXZ94"],"uri":["http://zotero.org/groups/1103374/items/E2CVXZ94"],"itemData":{"id":407,"type":"webpage","title":"SQL RDBMS Concepts","container-title":"www.tutorialspoint.com","abstract":"SQL RDBMS Concepts - Learn SQL (Structured Programming Language) in simple and easy steps starting from basics to advanced concepts. This tutorial would give you complete understanding on database concepts, SQL Syntax, SELECT, INSERT, DELETE, UPDATE, DROP, TRUNCATE, DISTINCT, ORDER BY, GROUP BY, WHERE clauses.","URL":"https://www.tutorialspoint.com/sql/sql-rdbms-concepts.htm","author":[{"family":"tutorialspoint.com","given":""}],"accessed":{"date-parts":[["2017",3,19]]}}}],"schema":"https://github.com/citation-style-language/schema/raw/master/csl-citation.json"} </w:instrText>
      </w:r>
      <w:r>
        <w:fldChar w:fldCharType="separate"/>
      </w:r>
      <w:r w:rsidR="00112D93" w:rsidRPr="00112D93">
        <w:t>[40]</w:t>
      </w:r>
      <w:r>
        <w:fldChar w:fldCharType="end"/>
      </w:r>
      <w:r>
        <w:t xml:space="preserve">, held in entries in database tables. </w:t>
      </w:r>
      <w:r w:rsidR="00E32618">
        <w:t>In SQL databases, a</w:t>
      </w:r>
      <w:r>
        <w:t>ll the incoming data must match the format of the database table</w:t>
      </w:r>
      <w:r w:rsidR="00E32618">
        <w:t xml:space="preserve">, whilst </w:t>
      </w:r>
      <w:r>
        <w:t>NoSQL operate on the premise that the incoming data is of a large volume and of a rapidly changing format</w:t>
      </w:r>
      <w:r w:rsidR="00E32618">
        <w:t xml:space="preserve"> </w:t>
      </w:r>
      <w:r w:rsidR="00E32618">
        <w:fldChar w:fldCharType="begin"/>
      </w:r>
      <w:r w:rsidR="00112D93">
        <w:instrText xml:space="preserve"> ADDIN ZOTERO_ITEM CSL_CITATION {"citationID":"ac3bs7qvu9","properties":{"formattedCitation":"[41]","plainCitation":"[41]"},"citationItems":[{"id":409,"uris":["http://zotero.org/groups/1103374/items/HNE98XX6"],"uri":["http://zotero.org/groups/1103374/items/HNE98XX6"],"itemData":{"id":409,"type":"webpage","title":"NoSQL Databases Explained","container-title":"MongoDB","abstract":"NoSQL describes the wide variety of database technologies created to address the shortcomings of RDBMS and the demands of modern software development.","URL":"https://www.mongodb.com/nosql-explained","accessed":{"date-parts":[["2017",3,19]]}}}],"schema":"https://github.com/citation-style-language/schema/raw/master/csl-citation.json"} </w:instrText>
      </w:r>
      <w:r w:rsidR="00E32618">
        <w:fldChar w:fldCharType="separate"/>
      </w:r>
      <w:r w:rsidR="00112D93" w:rsidRPr="00112D93">
        <w:t>[41]</w:t>
      </w:r>
      <w:r w:rsidR="00E32618">
        <w:fldChar w:fldCharType="end"/>
      </w:r>
      <w:r w:rsidR="00544393">
        <w:t>.</w:t>
      </w:r>
    </w:p>
    <w:p w14:paraId="498524C0" w14:textId="453E478E" w:rsidR="00544393" w:rsidRDefault="00544393" w:rsidP="00574309"/>
    <w:p w14:paraId="014BDF04" w14:textId="0EE3E9A3" w:rsidR="00544393" w:rsidRDefault="00544393" w:rsidP="00574309">
      <w:r>
        <w:t xml:space="preserve">The most </w:t>
      </w:r>
      <w:r w:rsidR="00602EBF">
        <w:t>well-known</w:t>
      </w:r>
      <w:r>
        <w:t xml:space="preserve"> NoSQL database is MongoDB, and it offers several advantages over SQL databases. MongoDB claims scalability and performance improvements in </w:t>
      </w:r>
      <w:r>
        <w:fldChar w:fldCharType="begin"/>
      </w:r>
      <w:r w:rsidR="00112D93">
        <w:instrText xml:space="preserve"> ADDIN ZOTERO_ITEM CSL_CITATION {"citationID":"a223npv0fda","properties":{"formattedCitation":"[42]","plainCitation":"[42]"},"citationItems":[{"id":413,"uris":["http://zotero.org/groups/1103374/items/X35XXFW5"],"uri":["http://zotero.org/groups/1103374/items/X35XXFW5"],"itemData":{"id":413,"type":"webpage","title":"MongoDB at Scale","container-title":"MongoDB","abstract":"Tens of thousands of organizations - including over half of the Fortune 100 - use MongoDB to build high-performance systems at scale.","URL":"https://www.mongodb.com/mongodb-scale","accessed":{"date-parts":[["2017",3,19]]}}}],"schema":"https://github.com/citation-style-language/schema/raw/master/csl-citation.json"} </w:instrText>
      </w:r>
      <w:r>
        <w:fldChar w:fldCharType="separate"/>
      </w:r>
      <w:r w:rsidR="00112D93" w:rsidRPr="00112D93">
        <w:t>[42]</w:t>
      </w:r>
      <w:r>
        <w:fldChar w:fldCharType="end"/>
      </w:r>
      <w:r>
        <w:t xml:space="preserve">, claiming that NoSQL databases are horizontally scalable (add more servers) instead of vertically scalable (have to make the one server more powerful). However, the flexibility of NoSQL data means there exists consistency issues when dealing with many similar </w:t>
      </w:r>
      <w:r w:rsidR="00FA4F7C">
        <w:t>data objects – unacceptable for user data</w:t>
      </w:r>
      <w:r>
        <w:t xml:space="preserve">. Another important advantage a NoSQL database </w:t>
      </w:r>
      <w:r w:rsidR="00FA4F7C">
        <w:t>has</w:t>
      </w:r>
      <w:r>
        <w:t xml:space="preserve"> is its </w:t>
      </w:r>
      <w:r>
        <w:lastRenderedPageBreak/>
        <w:t xml:space="preserve">data format. </w:t>
      </w:r>
      <w:proofErr w:type="spellStart"/>
      <w:r w:rsidR="00B97BC3">
        <w:t>Nayak</w:t>
      </w:r>
      <w:proofErr w:type="spellEnd"/>
      <w:r w:rsidR="00B97BC3">
        <w:t xml:space="preserve"> et al. goes into more detail, showing the data being held </w:t>
      </w:r>
      <w:r>
        <w:t xml:space="preserve">in a </w:t>
      </w:r>
      <w:r w:rsidR="00140475">
        <w:t xml:space="preserve">binary </w:t>
      </w:r>
      <w:proofErr w:type="spellStart"/>
      <w:r>
        <w:t>Javascript</w:t>
      </w:r>
      <w:proofErr w:type="spellEnd"/>
      <w:r>
        <w:t xml:space="preserve"> Object Notation (JSON) object</w:t>
      </w:r>
      <w:r w:rsidR="00140475">
        <w:t xml:space="preserve"> </w:t>
      </w:r>
      <w:r w:rsidR="00140475">
        <w:fldChar w:fldCharType="begin"/>
      </w:r>
      <w:r w:rsidR="00112D93">
        <w:instrText xml:space="preserve"> ADDIN ZOTERO_ITEM CSL_CITATION {"citationID":"a18oh3l2cr7","properties":{"formattedCitation":"[43]","plainCitation":"[43]"},"citationItems":[{"id":406,"uris":["http://zotero.org/groups/1103374/items/SA3QB3H4"],"uri":["http://zotero.org/groups/1103374/items/SA3QB3H4"],"itemData":{"id":406,"type":"article-journal","title":"Type of NOSQL Databases and its Comparison with Relational Databases","container-title":"International Journal of Applied Information Systems","volume":"5","issue":"4","abstract":"NOSQL databases (commonly interpreted by developers as\n„not only SQL databases</w:instrText>
      </w:r>
      <w:r w:rsidR="00112D93">
        <w:rPr>
          <w:rFonts w:ascii="Times New Roman" w:hAnsi="Times New Roman"/>
        </w:rPr>
        <w:instrText>‟</w:instrText>
      </w:r>
      <w:r w:rsidR="00112D93">
        <w:instrText xml:space="preserve"> and not </w:instrText>
      </w:r>
      <w:r w:rsidR="00112D93">
        <w:rPr>
          <w:rFonts w:cs="Adobe Garamond Pro"/>
        </w:rPr>
        <w:instrText>„</w:instrText>
      </w:r>
      <w:r w:rsidR="00112D93">
        <w:instrText>no SQL</w:instrText>
      </w:r>
      <w:r w:rsidR="00112D93">
        <w:rPr>
          <w:rFonts w:ascii="Times New Roman" w:hAnsi="Times New Roman"/>
        </w:rPr>
        <w:instrText>‟</w:instrText>
      </w:r>
      <w:r w:rsidR="00112D93">
        <w:instrText xml:space="preserve">) is an emerging\nalternative to the most widely used relational databases. As\nthe name suggests, it does not completely replace SQL but\ncompliments it in such a way that they can co-exist. In this\npaper we will be discussing the NOSQL data model, types of\nNOSQL data stores, characteristics and features of each data\nstore, query languages used in NOSQL, advantages and\ndisadvantages of NOSQL over RDBMS and the future\nprospects of NOSQL.","URL":"http://research.ijais.org/volume5/number4/ijais12-450888.pdf","ISSN":"2249-0868","author":[{"family":"Nayak","given":"Ameya"},{"family":"Poriya","given":"Anil"},{"family":"Poojary","given":"Dikshay"}],"issued":{"date-parts":[["2013",3]]},"accessed":{"date-parts":[["2017",3,19]]}}}],"schema":"https://github.com/citation-style-language/schema/raw/master/csl-citation.json"} </w:instrText>
      </w:r>
      <w:r w:rsidR="00140475">
        <w:fldChar w:fldCharType="separate"/>
      </w:r>
      <w:r w:rsidR="00112D93" w:rsidRPr="00112D93">
        <w:t>[43]</w:t>
      </w:r>
      <w:r w:rsidR="00140475">
        <w:fldChar w:fldCharType="end"/>
      </w:r>
      <w:r w:rsidR="00B97BC3">
        <w:t>;</w:t>
      </w:r>
      <w:r>
        <w:t xml:space="preserve"> this can be accessed using object oriented methods. However, this advantage is nullified </w:t>
      </w:r>
      <w:r w:rsidR="00FA4F7C">
        <w:t>with Django as it has</w:t>
      </w:r>
      <w:r>
        <w:t xml:space="preserve"> its own object oriented wrapper for any type of database.</w:t>
      </w:r>
      <w:r w:rsidR="00172971">
        <w:t xml:space="preserve"> Django supports its own ‘Models’, which abstract away the complicated SQL statements needed to modify the database </w:t>
      </w:r>
      <w:r w:rsidR="00172971">
        <w:fldChar w:fldCharType="begin"/>
      </w:r>
      <w:r w:rsidR="00112D93">
        <w:instrText xml:space="preserve"> ADDIN ZOTERO_ITEM CSL_CITATION {"citationID":"a1o5v14rd7s","properties":{"formattedCitation":"[44]","plainCitation":"[44]"},"citationItems":[{"id":418,"uris":["http://zotero.org/groups/1103374/items/DAEQGMVJ"],"uri":["http://zotero.org/groups/1103374/items/DAEQGMVJ"],"itemData":{"id":418,"type":"webpage","title":"Models | Django documentation | Django","URL":"https://docs.djangoproject.com/en/1.10/topics/db/models/","accessed":{"date-parts":[["2017",3,20]]}}}],"schema":"https://github.com/citation-style-language/schema/raw/master/csl-citation.json"} </w:instrText>
      </w:r>
      <w:r w:rsidR="00172971">
        <w:fldChar w:fldCharType="separate"/>
      </w:r>
      <w:r w:rsidR="00112D93" w:rsidRPr="00112D93">
        <w:t>[44]</w:t>
      </w:r>
      <w:r w:rsidR="00172971">
        <w:fldChar w:fldCharType="end"/>
      </w:r>
      <w:r w:rsidR="00FA4F7C">
        <w:t xml:space="preserve"> in favour of treating database tables as objects</w:t>
      </w:r>
      <w:r w:rsidR="00172971">
        <w:t xml:space="preserve">, </w:t>
      </w:r>
      <w:r w:rsidR="00590F33">
        <w:t>n</w:t>
      </w:r>
      <w:r w:rsidR="00172971">
        <w:t>ulli</w:t>
      </w:r>
      <w:r w:rsidR="00871A50">
        <w:t>fying yet another advantage of NoSQL databases</w:t>
      </w:r>
      <w:r w:rsidR="00172971">
        <w:t xml:space="preserve">. </w:t>
      </w:r>
    </w:p>
    <w:p w14:paraId="38983D78" w14:textId="00C93C14" w:rsidR="00544393" w:rsidRDefault="00544393" w:rsidP="00574309"/>
    <w:p w14:paraId="43127C7E" w14:textId="61492BBC" w:rsidR="00544393" w:rsidRDefault="00544393" w:rsidP="00574309">
      <w:r>
        <w:t xml:space="preserve">Hence, the final decision was to use </w:t>
      </w:r>
      <w:r w:rsidR="00172971">
        <w:t xml:space="preserve">SQL databases. </w:t>
      </w:r>
      <w:r w:rsidR="00C832C3">
        <w:t xml:space="preserve">Having a SQL database means structured data (sensor data is of a set format anyway), and relational relationships mean data can be linked with user profiles very easily. </w:t>
      </w:r>
      <w:r w:rsidR="00172971">
        <w:t xml:space="preserve">There are a few popular SQL databases, the most popular 3 being SQLite, MySQL, and PostgreSQL. </w:t>
      </w:r>
      <w:r w:rsidR="000B414C">
        <w:t xml:space="preserve">From </w:t>
      </w:r>
      <w:r w:rsidR="00172971">
        <w:fldChar w:fldCharType="begin"/>
      </w:r>
      <w:r w:rsidR="00112D93">
        <w:instrText xml:space="preserve"> ADDIN ZOTERO_ITEM CSL_CITATION {"citationID":"a2h51kbb2q3","properties":{"formattedCitation":"[45]","plainCitation":"[45]"},"citationItems":[{"id":419,"uris":["http://zotero.org/groups/1103374/items/8D65VIFE"],"uri":["http://zotero.org/groups/1103374/items/8D65VIFE"],"itemData":{"id":419,"type":"webpage","title":"SQLite vs MySQL vs PostgreSQL: A Comparison Of Relational Database Management Systems","container-title":"DigitalOcean","abstract":"In this DigitalOcean article, we are going to try to understand the core differences of some of the most commonly used and popular relational database management systems (RDBMS). We will explore their fundamental differences in terms of features and f","URL":"https://www.digitalocean.com/community/tutorials/sqlite-vs-mysql-vs-postgresql-a-comparison-of-relational-database-management-systems","shortTitle":"SQLite vs MySQL vs PostgreSQL","accessed":{"date-parts":[["2017",3,20]]}}}],"schema":"https://github.com/citation-style-language/schema/raw/master/csl-citation.json"} </w:instrText>
      </w:r>
      <w:r w:rsidR="00172971">
        <w:fldChar w:fldCharType="separate"/>
      </w:r>
      <w:r w:rsidR="00112D93" w:rsidRPr="00112D93">
        <w:t>[45]</w:t>
      </w:r>
      <w:r w:rsidR="00172971">
        <w:fldChar w:fldCharType="end"/>
      </w:r>
      <w:r w:rsidR="000B414C">
        <w:t>, the pros and cons were evaluated</w:t>
      </w:r>
      <w:r w:rsidR="00172971">
        <w:t xml:space="preserve">; the final decision was made to use </w:t>
      </w:r>
      <w:r>
        <w:t xml:space="preserve">SQLite, a SQL database that comes </w:t>
      </w:r>
      <w:r w:rsidR="00C832C3">
        <w:t xml:space="preserve">shipped with Django by default, with the main justification coming from portability (copy and paste the database across testing machines, committable on Git), and it supporting enough features to not be considered bloated. </w:t>
      </w:r>
      <w:r w:rsidR="00E72CE7">
        <w:t xml:space="preserve">Scalability issues have been moved down in priority as according to SQLite, they only occur at high volumes of data </w:t>
      </w:r>
      <w:r w:rsidR="00E72CE7">
        <w:fldChar w:fldCharType="begin"/>
      </w:r>
      <w:r w:rsidR="00112D93">
        <w:instrText xml:space="preserve"> ADDIN ZOTERO_ITEM CSL_CITATION {"citationID":"aun47rko9p","properties":{"formattedCitation":"[46]","plainCitation":"[46]"},"citationItems":[{"id":417,"uris":["http://zotero.org/groups/1103374/items/TIBIV4QN"],"uri":["http://zotero.org/groups/1103374/items/TIBIV4QN"],"itemData":{"id":417,"type":"webpage","title":"Implementation Limits For SQLite","URL":"https://www.sqlite.org/limits.html","accessed":{"date-parts":[["2017",3,20]]}}}],"schema":"https://github.com/citation-style-language/schema/raw/master/csl-citation.json"} </w:instrText>
      </w:r>
      <w:r w:rsidR="00E72CE7">
        <w:fldChar w:fldCharType="separate"/>
      </w:r>
      <w:r w:rsidR="00112D93" w:rsidRPr="00112D93">
        <w:t>[46]</w:t>
      </w:r>
      <w:r w:rsidR="00E72CE7">
        <w:fldChar w:fldCharType="end"/>
      </w:r>
      <w:r w:rsidR="00E72CE7">
        <w:t>, an unrealistic target for Sleepify.</w:t>
      </w:r>
      <w:r w:rsidR="002967B4">
        <w:t xml:space="preserve"> Lastly, NoSQL support is not part of the official Django development effort, and is only supported via third party forks </w:t>
      </w:r>
      <w:r w:rsidR="002967B4">
        <w:fldChar w:fldCharType="begin"/>
      </w:r>
      <w:r w:rsidR="00112D93">
        <w:instrText xml:space="preserve"> ADDIN ZOTERO_ITEM CSL_CITATION {"citationID":"a20p3s452v6","properties":{"formattedCitation":"[47]","plainCitation":"[47]"},"citationItems":[{"id":421,"uris":["http://zotero.org/groups/1103374/items/4G6U3IJV"],"uri":["http://zotero.org/groups/1103374/items/4G6U3IJV"],"itemData":{"id":421,"type":"webpage","title":"NoSqlSupport – Django","URL":"https://code.djangoproject.com/wiki/NoSqlSupport","accessed":{"date-parts":[["2017",3,20]]}}}],"schema":"https://github.com/citation-style-language/schema/raw/master/csl-citation.json"} </w:instrText>
      </w:r>
      <w:r w:rsidR="002967B4">
        <w:fldChar w:fldCharType="separate"/>
      </w:r>
      <w:r w:rsidR="00112D93" w:rsidRPr="00112D93">
        <w:t>[47]</w:t>
      </w:r>
      <w:r w:rsidR="002967B4">
        <w:fldChar w:fldCharType="end"/>
      </w:r>
      <w:r w:rsidR="002967B4">
        <w:t xml:space="preserve">. </w:t>
      </w:r>
    </w:p>
    <w:p w14:paraId="2E7C0940" w14:textId="5B9022C0" w:rsidR="00F47F14" w:rsidRDefault="00F47F14" w:rsidP="00574309"/>
    <w:p w14:paraId="4391F458" w14:textId="3DDFFB49" w:rsidR="00F47F14" w:rsidRDefault="00F47F14" w:rsidP="00574309">
      <w:r>
        <w:t xml:space="preserve">With regards to user security, the SQLite database is not encrypted now as the database is not reachable through the internet. However, in the future, a Django library known as </w:t>
      </w:r>
      <w:proofErr w:type="spellStart"/>
      <w:r w:rsidRPr="00F47F14">
        <w:t>django</w:t>
      </w:r>
      <w:proofErr w:type="spellEnd"/>
      <w:r w:rsidRPr="00F47F14">
        <w:t>-fernet-fields</w:t>
      </w:r>
      <w:r>
        <w:t xml:space="preserve"> can be utilised to encrypt database fields (unfortunately, floating point numbers are not supported yet).</w:t>
      </w:r>
    </w:p>
    <w:p w14:paraId="6E3B926E" w14:textId="77777777" w:rsidR="00837A12" w:rsidRDefault="00837A12" w:rsidP="00574309"/>
    <w:p w14:paraId="4587A2FD" w14:textId="4B4FA27C" w:rsidR="00574309" w:rsidRPr="00574309" w:rsidRDefault="00574309" w:rsidP="009B150B">
      <w:pPr>
        <w:pStyle w:val="Heading3"/>
        <w:numPr>
          <w:ilvl w:val="2"/>
          <w:numId w:val="4"/>
        </w:numPr>
        <w:ind w:firstLine="288"/>
      </w:pPr>
      <w:bookmarkStart w:id="26" w:name="_Toc477894142"/>
      <w:r>
        <w:t>The API</w:t>
      </w:r>
      <w:bookmarkEnd w:id="26"/>
    </w:p>
    <w:p w14:paraId="722F8C9B" w14:textId="574911BC" w:rsidR="00574309" w:rsidRDefault="00B00FCE" w:rsidP="004E523D">
      <w:r>
        <w:t xml:space="preserve">Creating an API was a top priority for the back-end as it enables a consistent communication format between the front and back-ends. </w:t>
      </w:r>
      <w:proofErr w:type="spellStart"/>
      <w:r>
        <w:t>Sleepify’s</w:t>
      </w:r>
      <w:proofErr w:type="spellEnd"/>
      <w:r>
        <w:t xml:space="preserve"> API exposes URLs in which data can be sent or retrieved, including but not limited to the following: machine learning results, raw sensor data, graphs, calendar events, and sending push notifications.</w:t>
      </w:r>
    </w:p>
    <w:p w14:paraId="293A3CE1" w14:textId="43846FC4" w:rsidR="00B00FCE" w:rsidRDefault="00B00FCE" w:rsidP="004E523D"/>
    <w:p w14:paraId="06BB12BD" w14:textId="53E394F0" w:rsidR="00B97BC3" w:rsidRDefault="00B00FCE" w:rsidP="004E523D">
      <w:r>
        <w:t xml:space="preserve">To create the API, a communication format and architectural style had to be decided. </w:t>
      </w:r>
      <w:proofErr w:type="spellStart"/>
      <w:r w:rsidR="00B97BC3">
        <w:t>Nurseitov</w:t>
      </w:r>
      <w:proofErr w:type="spellEnd"/>
      <w:r w:rsidR="00B97BC3">
        <w:t xml:space="preserve"> et al. compares t</w:t>
      </w:r>
      <w:r>
        <w:t>he</w:t>
      </w:r>
      <w:r w:rsidR="00B97BC3">
        <w:t xml:space="preserve"> two main communication formats, </w:t>
      </w:r>
      <w:proofErr w:type="spellStart"/>
      <w:r>
        <w:t>eXtensible</w:t>
      </w:r>
      <w:proofErr w:type="spellEnd"/>
      <w:r>
        <w:t xml:space="preserve"> </w:t>
      </w:r>
      <w:proofErr w:type="spellStart"/>
      <w:r>
        <w:t>Markup</w:t>
      </w:r>
      <w:proofErr w:type="spellEnd"/>
      <w:r>
        <w:t xml:space="preserve"> Language (XML), and </w:t>
      </w:r>
      <w:proofErr w:type="spellStart"/>
      <w:r>
        <w:t>Javascript</w:t>
      </w:r>
      <w:proofErr w:type="spellEnd"/>
      <w:r>
        <w:t xml:space="preserve"> Object Notation (JSON)</w:t>
      </w:r>
      <w:r w:rsidR="00B97BC3">
        <w:t xml:space="preserve"> </w:t>
      </w:r>
      <w:r w:rsidR="00B97BC3">
        <w:fldChar w:fldCharType="begin"/>
      </w:r>
      <w:r w:rsidR="00112D93">
        <w:instrText xml:space="preserve"> ADDIN ZOTERO_ITEM CSL_CITATION {"citationID":"a2c6anc1599","properties":{"formattedCitation":"[48]","plainCitation":"[48]"},"citationItems":[{"id":429,"uris":["http://zotero.org/groups/1103374/items/SZPVCZTA"],"uri":["http://zotero.org/groups/1103374/items/SZPVCZTA"],"itemData":{"id":429,"type":"report","title":"Comparison of JSON and XML Data Interchange Formats: A Case Study","publisher":"Department of Computer Science Montana State University – Bozeman Bozeman, Montana, 59715, USA","abstract":"This paper compares two data interchange formats\ncurrently used by industry applications; XML and\nJSON. The choice of an adequate data interchange\nformat can have significant consequences on data\ntransmission rates and performance. We describe the\nlanguage specifications and their respective setting of\nuse. A case study is then conducted to compare the\nresource utilization and the relative performance of\napplications that use the interchange formats. We find\nthat JSON is significantly faster than XML and we\nfurther record other resource-related metrics in our\nresults.","URL":"https://www.cs.montana.edu/izurieta/pubs/caine2009.pdf","author":[{"family":"Nurseitov","given":"Nurzhan"},{"family":"Paulson","given":"Michael"},{"family":"Reynolds","given":"Randall"},{"family":"Izurieta","given":"Clemente"}],"accessed":{"date-parts":[["2017",3,20]]}}}],"schema":"https://github.com/citation-style-language/schema/raw/master/csl-citation.json"} </w:instrText>
      </w:r>
      <w:r w:rsidR="00B97BC3">
        <w:fldChar w:fldCharType="separate"/>
      </w:r>
      <w:r w:rsidR="00112D93" w:rsidRPr="00112D93">
        <w:t>[48]</w:t>
      </w:r>
      <w:r w:rsidR="00B97BC3">
        <w:fldChar w:fldCharType="end"/>
      </w:r>
      <w:r>
        <w:t xml:space="preserve">. XML follows a rigid pre-defined structure while JSON does not have any pre-defined structures (large companies such as Google, Yahoo, and Microsoft have a web repository of such pre-defined structures but this is by no means compulsory - </w:t>
      </w:r>
      <w:hyperlink r:id="rId12" w:history="1">
        <w:r w:rsidRPr="00421947">
          <w:rPr>
            <w:rStyle w:val="Hyperlink"/>
          </w:rPr>
          <w:t>http://schema.org/</w:t>
        </w:r>
      </w:hyperlink>
      <w:r>
        <w:t>), so initially it seemed XML was the way forward</w:t>
      </w:r>
      <w:r w:rsidR="00765A30">
        <w:t xml:space="preserve"> as health data follows a pre-defined format</w:t>
      </w:r>
      <w:r>
        <w:t>. However, since everything in XML is stored in strings, parsing the XML data takes relatively more processing power than that of JSON, which can have single entries or arrays of strings or integers – making JSON much more efficient</w:t>
      </w:r>
      <w:r w:rsidR="0079197B">
        <w:t>, especially</w:t>
      </w:r>
      <w:r>
        <w:t xml:space="preserve"> on mobile platforms </w:t>
      </w:r>
      <w:r w:rsidR="00B97BC3">
        <w:t xml:space="preserve">as demonstrated by </w:t>
      </w:r>
      <w:proofErr w:type="spellStart"/>
      <w:r w:rsidR="00B97BC3">
        <w:t>Sumaray</w:t>
      </w:r>
      <w:proofErr w:type="spellEnd"/>
      <w:r w:rsidR="00B97BC3">
        <w:t xml:space="preserve"> et al. </w:t>
      </w:r>
      <w:r>
        <w:fldChar w:fldCharType="begin"/>
      </w:r>
      <w:r w:rsidR="00112D93">
        <w:instrText xml:space="preserve"> ADDIN ZOTERO_ITEM CSL_CITATION {"citationID":"a1qnuoo678s","properties":{"formattedCitation":"[49]","plainCitation":"[49]"},"citationItems":[{"id":427,"uris":["http://zotero.org/groups/1103374/items/NJTUQ4K6"],"uri":["http://zotero.org/groups/1103374/items/NJTUQ4K6"],"itemData":{"id":427,"type":"paper-conference","title":"A Comparison of Data Serialization Formats for Optimal Efficiency on a Mobile Platform","container-title":"Proceedings of the 6th International Conference on Ubiquitous Information Management and Communication","collection-title":"ICUIMC '12","publisher":"ACM","publisher-place":"New York, NY, USA","page":"48:1–48:6","source":"ACM Digital Library","event-place":"New York, NY, USA","abstract":"Because of the increase in easily obtainable internet-connected mobile devices and their unique characteristics, choosing the proper data serialization format has become increasingly difficult. These devices are resource scarce and bandwidth limited. In this paper, we compare four different data serialization formats with an emphasis on serialization speed, data size, and usability. The selected serialization formats include XML, JSON, Thrift, and ProtoBuf. XML and JSON are the most well known text-based data formats, while ProtoBuf and Thrift are relatively new binary serialization formats. These data serialization formats are tested on an Android device using both text-heavy and number-heavy objects.","URL":"http://doi.acm.org/10.1145/2184751.2184810","DOI":"10.1145/2184751.2184810","ISBN":"978-1-4503-1172-4","author":[{"family":"Sumaray","given":"Audie"},{"family":"Makki","given":"S. Kami"}],"issued":{"date-parts":[["2012"]]},"accessed":{"date-parts":[["2017",3,20]]}}}],"schema":"https://github.com/citation-style-language/schema/raw/master/csl-citation.json"} </w:instrText>
      </w:r>
      <w:r>
        <w:fldChar w:fldCharType="separate"/>
      </w:r>
      <w:r w:rsidR="00112D93" w:rsidRPr="00112D93">
        <w:t>[49]</w:t>
      </w:r>
      <w:r>
        <w:fldChar w:fldCharType="end"/>
      </w:r>
      <w:r w:rsidR="00B97BC3">
        <w:t xml:space="preserve">, making it </w:t>
      </w:r>
      <w:proofErr w:type="spellStart"/>
      <w:r w:rsidR="00B97BC3">
        <w:t>Sleepify’s</w:t>
      </w:r>
      <w:proofErr w:type="spellEnd"/>
      <w:r w:rsidR="00B97BC3">
        <w:t xml:space="preserve"> choice for the data format.</w:t>
      </w:r>
    </w:p>
    <w:p w14:paraId="704AAB08" w14:textId="77777777" w:rsidR="00B97BC3" w:rsidRDefault="00B97BC3" w:rsidP="004E523D"/>
    <w:p w14:paraId="4AC081B4" w14:textId="42FF0C0B" w:rsidR="00B00FCE" w:rsidRDefault="00B97BC3" w:rsidP="004E523D">
      <w:r>
        <w:t xml:space="preserve">To decide on the architectural style, the pros and cons </w:t>
      </w:r>
      <w:r w:rsidR="003C68CA">
        <w:t>of Simple Object Access Protocol (SOAP), Representational State Transfer (REST), and Remote Procedure Call (RPC) were compared</w:t>
      </w:r>
      <w:r w:rsidR="000B414C">
        <w:t xml:space="preserve"> based off information from</w:t>
      </w:r>
      <w:r w:rsidR="003C68CA">
        <w:t xml:space="preserve"> </w:t>
      </w:r>
      <w:r w:rsidR="003C68CA">
        <w:fldChar w:fldCharType="begin"/>
      </w:r>
      <w:r w:rsidR="00112D93">
        <w:instrText xml:space="preserve"> ADDIN ZOTERO_ITEM CSL_CITATION {"citationID":"pULwgL2j","properties":{"formattedCitation":"[50], [51]","plainCitation":"[50], [51]"},"citationItems":[{"id":432,"uris":["http://zotero.org/groups/1103374/items/V2ZFWNHR"],"uri":["http://zotero.org/groups/1103374/items/V2ZFWNHR"],"itemData":{"id":432,"type":"webpage","title":"REST vs XML-RPC vs SOAP","URL":"http://effbot.org/zone/rest-vs-rpc.htm","accessed":{"date-parts":[["2017",3,20]]}}},{"id":433,"uris":["http://zotero.org/groups/1103374/items/TJ4IPSIM"],"uri":["http://zotero.org/groups/1103374/items/TJ4IPSIM"],"itemData":{"id":433,"type":"post-weblog","title":"REST vs XML-RPC vs SOAP – pros and cons : Max Ivak Personal Site","URL":"http://maxivak.com/rest-vs-xml-rpc-vs-soap/","shortTitle":"REST vs XML-RPC vs SOAP – pros and cons","accessed":{"date-parts":[["2017",3,20]]}}}],"schema":"https://github.com/citation-style-language/schema/raw/master/csl-citation.json"} </w:instrText>
      </w:r>
      <w:r w:rsidR="003C68CA">
        <w:fldChar w:fldCharType="separate"/>
      </w:r>
      <w:r w:rsidR="00112D93" w:rsidRPr="00112D93">
        <w:t>[50], [51]</w:t>
      </w:r>
      <w:r w:rsidR="003C68CA">
        <w:fldChar w:fldCharType="end"/>
      </w:r>
      <w:r w:rsidR="00AD03E2">
        <w:t xml:space="preserve">, </w:t>
      </w:r>
      <w:r w:rsidR="00AD03E2">
        <w:fldChar w:fldCharType="begin"/>
      </w:r>
      <w:r w:rsidR="00112D93">
        <w:instrText xml:space="preserve"> ADDIN ZOTERO_ITEM CSL_CITATION {"citationID":"a1p274lbtt8","properties":{"formattedCitation":"[52]","plainCitation":"[52]"},"citationItems":[{"id":438,"uris":["http://zotero.org/groups/1103374/items/8KQC5ZUB"],"uri":["http://zotero.org/groups/1103374/items/8KQC5ZUB"],"itemData":{"id":438,"type":"webpage","title":"How REST replaced SOAP on the Web: What it means to you","container-title":"InfoQ","abstract":"The number of REST APIs has grown dramatically over the last 5 years. However, most developers are still struggling to find an agreed upon definition of a RESTful Architecture leading to a lot of inconsistencies in the way these APIs are implemented. This article details how Mule iON, an Integration Platform as a Service, provides a consistent way to expose APIs and API mashups.","URL":"https://www.infoq.com/articles/rest-soap","shortTitle":"How REST replaced SOAP on the Web","accessed":{"date-parts":[["2017",3,20]]}}}],"schema":"https://github.com/citation-style-language/schema/raw/master/csl-citation.json"} </w:instrText>
      </w:r>
      <w:r w:rsidR="00AD03E2">
        <w:fldChar w:fldCharType="separate"/>
      </w:r>
      <w:r w:rsidR="00112D93" w:rsidRPr="00112D93">
        <w:t>[52]</w:t>
      </w:r>
      <w:r w:rsidR="00AD03E2">
        <w:fldChar w:fldCharType="end"/>
      </w:r>
      <w:r w:rsidR="003C68CA">
        <w:t>.</w:t>
      </w:r>
      <w:r w:rsidR="00733BEB">
        <w:t xml:space="preserve"> </w:t>
      </w:r>
    </w:p>
    <w:p w14:paraId="41C0D5A2" w14:textId="73C44064" w:rsidR="003C68CA" w:rsidRDefault="003C68CA" w:rsidP="004E523D"/>
    <w:p w14:paraId="07729F94" w14:textId="5208AD42" w:rsidR="00837A12" w:rsidRDefault="005A5C59" w:rsidP="004E523D">
      <w:r>
        <w:t xml:space="preserve">As SOAP relied on XML, it was not chosen. Based on these results, Sleepify chose to use a mixture of REST and RPC </w:t>
      </w:r>
      <w:r>
        <w:t xml:space="preserve">architectures. Data retrieval and insertion would be done using RESTful nouns such as </w:t>
      </w:r>
      <w:r w:rsidRPr="00FC6D79">
        <w:rPr>
          <w:rStyle w:val="CodeChar"/>
        </w:rPr>
        <w:t>/user/, /</w:t>
      </w:r>
      <w:proofErr w:type="spellStart"/>
      <w:r w:rsidRPr="00FC6D79">
        <w:rPr>
          <w:rStyle w:val="CodeChar"/>
        </w:rPr>
        <w:t>raw_data</w:t>
      </w:r>
      <w:proofErr w:type="spellEnd"/>
      <w:r w:rsidRPr="00FC6D79">
        <w:rPr>
          <w:rStyle w:val="CodeChar"/>
        </w:rPr>
        <w:t>/, /stats/,</w:t>
      </w:r>
      <w:r>
        <w:t xml:space="preserve"> while push notifications and the machine learning training would be done using RPC verbs such as </w:t>
      </w:r>
      <w:r w:rsidRPr="00FC6D79">
        <w:rPr>
          <w:rStyle w:val="CodeChar"/>
        </w:rPr>
        <w:t>/</w:t>
      </w:r>
      <w:proofErr w:type="spellStart"/>
      <w:r w:rsidRPr="00FC6D79">
        <w:rPr>
          <w:rStyle w:val="CodeChar"/>
        </w:rPr>
        <w:t>push_to_devices</w:t>
      </w:r>
      <w:proofErr w:type="spellEnd"/>
      <w:r w:rsidRPr="00FC6D79">
        <w:rPr>
          <w:rStyle w:val="CodeChar"/>
        </w:rPr>
        <w:t>/,</w:t>
      </w:r>
      <w:r>
        <w:t xml:space="preserve"> </w:t>
      </w:r>
      <w:r w:rsidRPr="00E62394">
        <w:rPr>
          <w:rFonts w:ascii="Office Code Pro" w:hAnsi="Office Code Pro"/>
          <w:sz w:val="16"/>
        </w:rPr>
        <w:t>/</w:t>
      </w:r>
      <w:proofErr w:type="spellStart"/>
      <w:r w:rsidRPr="00E62394">
        <w:rPr>
          <w:rFonts w:ascii="Office Code Pro" w:hAnsi="Office Code Pro"/>
          <w:sz w:val="16"/>
        </w:rPr>
        <w:t>migrate_features</w:t>
      </w:r>
      <w:proofErr w:type="spellEnd"/>
      <w:r w:rsidRPr="00E62394">
        <w:rPr>
          <w:rFonts w:ascii="Office Code Pro" w:hAnsi="Office Code Pro"/>
          <w:sz w:val="16"/>
        </w:rPr>
        <w:t>/</w:t>
      </w:r>
      <w:r>
        <w:t xml:space="preserve">. </w:t>
      </w:r>
    </w:p>
    <w:p w14:paraId="31EB93BF" w14:textId="23116AD5" w:rsidR="003E4847" w:rsidRDefault="003E4847" w:rsidP="004E523D"/>
    <w:p w14:paraId="6E3C445E" w14:textId="0CF024ED" w:rsidR="003E4847" w:rsidRDefault="003E4847" w:rsidP="004E523D">
      <w:r>
        <w:t xml:space="preserve">As the API is built on the Django server, the </w:t>
      </w:r>
      <w:proofErr w:type="spellStart"/>
      <w:r>
        <w:t>django</w:t>
      </w:r>
      <w:proofErr w:type="spellEnd"/>
      <w:r>
        <w:t xml:space="preserve">-rest-framework was leveraged to provide the skeleton of the API. Converting functions into RESTful and RPC compliant APIs were as simple as wrapping the function in an </w:t>
      </w:r>
      <w:r w:rsidR="00C53CCA">
        <w:t>‘</w:t>
      </w:r>
      <w:proofErr w:type="spellStart"/>
      <w:r w:rsidRPr="00FC6D79">
        <w:rPr>
          <w:rStyle w:val="CodeChar"/>
        </w:rPr>
        <w:t>API</w:t>
      </w:r>
      <w:r w:rsidR="00C53CCA" w:rsidRPr="00FC6D79">
        <w:rPr>
          <w:rStyle w:val="CodeChar"/>
        </w:rPr>
        <w:t>View</w:t>
      </w:r>
      <w:proofErr w:type="spellEnd"/>
      <w:r w:rsidR="00C53CCA" w:rsidRPr="00FC6D79">
        <w:rPr>
          <w:rStyle w:val="CodeChar"/>
        </w:rPr>
        <w:t>’</w:t>
      </w:r>
      <w:r>
        <w:t xml:space="preserve"> class. The library also provided an appealing interface to display data retrieved from the API without any </w:t>
      </w:r>
      <w:r w:rsidR="004C0698">
        <w:t xml:space="preserve">added </w:t>
      </w:r>
      <w:r>
        <w:t>custom user styling.</w:t>
      </w:r>
      <w:r w:rsidR="0047192B">
        <w:t xml:space="preserve"> Authentication to the API is done through sessions/cookies, and is supported through defining permission classes in the API functions (e.g. statistics only available to logged in users, user registration, log in/out, open to the public).</w:t>
      </w:r>
      <w:r w:rsidR="00BC58D1">
        <w:t xml:space="preserve"> Another style of authentication is using JSON Web Tokens (JWT), but JWT does not allow pushing notifications to logged in clients as there is no way to know whether a user is logged in or not, as opposed to authenticating using sessions </w:t>
      </w:r>
      <w:r w:rsidR="00BC58D1">
        <w:fldChar w:fldCharType="begin"/>
      </w:r>
      <w:r w:rsidR="00112D93">
        <w:instrText xml:space="preserve"> ADDIN ZOTERO_ITEM CSL_CITATION {"citationID":"a1ioel3ialb","properties":{"formattedCitation":"[53]","plainCitation":"[53]"},"citationItems":[{"id":453,"uris":["http://zotero.org/groups/1103374/items/2DZ6W953"],"uri":["http://zotero.org/groups/1103374/items/2DZ6W953"],"itemData":{"id":453,"type":"post-weblog","title":"Pros and cons in using JWT (JSON Web Tokens)","container-title":"Rahul Golwalkar","abstract":"For apps that require a sever-side implementation, the clients (mobile app or web browser)generally have to prove their identity to the…","URL":"https://medium.com/@rahulgolwalkar/pros-and-cons-in-using-jwt-json-web-tokens-196ac6d41fb4","author":[{"family":"Golwalkar","given":"Rahul"}],"issued":{"date-parts":[["2016",8,21]]},"accessed":{"date-parts":[["2017",3,20]]}}}],"schema":"https://github.com/citation-style-language/schema/raw/master/csl-citation.json"} </w:instrText>
      </w:r>
      <w:r w:rsidR="00BC58D1">
        <w:fldChar w:fldCharType="separate"/>
      </w:r>
      <w:r w:rsidR="00112D93" w:rsidRPr="00112D93">
        <w:t>[53]</w:t>
      </w:r>
      <w:r w:rsidR="00BC58D1">
        <w:fldChar w:fldCharType="end"/>
      </w:r>
      <w:r w:rsidR="00BC58D1">
        <w:t>.</w:t>
      </w:r>
    </w:p>
    <w:p w14:paraId="09054890" w14:textId="77777777" w:rsidR="005A5C59" w:rsidRDefault="005A5C59" w:rsidP="004E523D"/>
    <w:p w14:paraId="2DD54640" w14:textId="41A719A2" w:rsidR="004E523D" w:rsidRDefault="004E523D" w:rsidP="004E523D">
      <w:pPr>
        <w:pStyle w:val="Heading2"/>
      </w:pPr>
      <w:bookmarkStart w:id="27" w:name="_Toc477894143"/>
      <w:r>
        <w:t>Machine Learning</w:t>
      </w:r>
      <w:bookmarkEnd w:id="27"/>
    </w:p>
    <w:p w14:paraId="0FBD7FF9" w14:textId="77777777" w:rsidR="00F55E6C" w:rsidRDefault="00F55E6C" w:rsidP="00F55E6C">
      <w:pPr>
        <w:pStyle w:val="Heading3"/>
        <w:numPr>
          <w:ilvl w:val="2"/>
          <w:numId w:val="4"/>
        </w:numPr>
        <w:ind w:firstLine="288"/>
      </w:pPr>
      <w:bookmarkStart w:id="28" w:name="_Toc477894144"/>
      <w:commentRangeStart w:id="29"/>
      <w:r>
        <w:t>Sleep quality evalution</w:t>
      </w:r>
      <w:bookmarkEnd w:id="28"/>
      <w:r>
        <w:t xml:space="preserve"> </w:t>
      </w:r>
    </w:p>
    <w:p w14:paraId="6ED4B3EA" w14:textId="30EA4120" w:rsidR="00F55E6C" w:rsidRDefault="00F55E6C" w:rsidP="00F55E6C">
      <w:r>
        <w:t>The prime objective of</w:t>
      </w:r>
      <w:r w:rsidR="00673537">
        <w:t xml:space="preserve"> the</w:t>
      </w:r>
      <w:r>
        <w:t xml:space="preserve"> sleep quality evaluation module is to allow real time sleep quality evaluation based on sensor data. This section reviews the related methods in sleep quality evaluation and their deliverables to our final implementation. </w:t>
      </w:r>
    </w:p>
    <w:p w14:paraId="7106FB6F" w14:textId="77777777" w:rsidR="00F55E6C" w:rsidRDefault="00F55E6C" w:rsidP="00F55E6C"/>
    <w:p w14:paraId="33E8D307" w14:textId="74CE2B86" w:rsidR="00F55E6C" w:rsidRDefault="00673537" w:rsidP="00F55E6C">
      <w:r>
        <w:t>There are three widely used methods</w:t>
      </w:r>
      <w:r w:rsidR="00F55E6C">
        <w:t xml:space="preserve"> in clinical sleep quality assessment: Pittsburgh Sleep Quality Index (PSQI), Polysomnography</w:t>
      </w:r>
      <w:r>
        <w:t>,</w:t>
      </w:r>
      <w:r w:rsidR="00F55E6C">
        <w:t xml:space="preserve"> and Actigraphy</w:t>
      </w:r>
      <w:r w:rsidR="00C96FE0">
        <w:t xml:space="preserve"> </w:t>
      </w:r>
      <w:r w:rsidR="00C96FE0">
        <w:fldChar w:fldCharType="begin"/>
      </w:r>
      <w:r w:rsidR="00C96FE0">
        <w:instrText xml:space="preserve"> ADDIN ZOTERO_ITEM CSL_CITATION {"citationID":"a14opfh1ok9","properties":{"formattedCitation":"[54]","plainCitation":"[54]"},"citationItems":[{"id":555,"uris":["http://zotero.org/groups/1103374/items/ZFS7XJ3B"],"uri":["http://zotero.org/groups/1103374/items/ZFS7XJ3B"],"itemData":{"id":555,"type":"article-journal","title":"Diagnostics methods for sleep disorders","container-title":"Suppl","page":"8-15","volume":"27","source":"FreeCite","author":[{"family":"Togeiro","given":"S. M. G. P."},{"family":"Smith","given":"A. K."},{"family":"Braz","given":"Rev Bras Psiquiatr Sao Paulo"}],"issued":{"date-parts":[["1999"]]}}}],"schema":"https://github.com/citation-style-language/schema/raw/master/csl-citation.json"} </w:instrText>
      </w:r>
      <w:r w:rsidR="00C96FE0">
        <w:fldChar w:fldCharType="separate"/>
      </w:r>
      <w:r w:rsidR="00C96FE0" w:rsidRPr="00C96FE0">
        <w:t>[54]</w:t>
      </w:r>
      <w:r w:rsidR="00C96FE0">
        <w:fldChar w:fldCharType="end"/>
      </w:r>
      <w:r w:rsidR="00C96FE0">
        <w:t xml:space="preserve">. </w:t>
      </w:r>
      <w:r w:rsidR="00F55E6C">
        <w:t>First, PSQI is a questionnaire-based assessment focusing on subjective feedback on medium to long-term sleep quality</w:t>
      </w:r>
      <w:r w:rsidR="00C96FE0">
        <w:t xml:space="preserve"> </w:t>
      </w:r>
      <w:r w:rsidR="00C96FE0">
        <w:fldChar w:fldCharType="begin"/>
      </w:r>
      <w:r w:rsidR="00C96FE0">
        <w:instrText xml:space="preserve"> ADDIN ZOTERO_ITEM CSL_CITATION {"citationID":"a2d4lm90r45","properties":{"formattedCitation":"[55]","plainCitation":"[55]"},"citationItems":[{"id":556,"uris":["http://zotero.org/groups/1103374/items/X4JM626Q"],"uri":["http://zotero.org/groups/1103374/items/X4JM626Q"],"itemData":{"id":556,"type":"article-journal","title":"The Pittsburgh sleep quality index: A new instrument for psychiatric practice and research","container-title":"Psychiatry Res","page":"pp.","volume":"28","source":"FreeCite","shortTitle":"The Pittsburgh sleep quality index","journalAbbreviation":"Psychiatry Res","author":[{"family":"Buysse","given":"D. J."},{"family":"Monk","given":"C. F. Reynolds T. H."},{"family":"Berman","given":"S. R."},{"family":"Kupfer","given":"D. J."}],"issued":{"date-parts":[["1989"]]}}}],"schema":"https://github.com/citation-style-language/schema/raw/master/csl-citation.json"} </w:instrText>
      </w:r>
      <w:r w:rsidR="00C96FE0">
        <w:fldChar w:fldCharType="separate"/>
      </w:r>
      <w:r w:rsidR="00C96FE0" w:rsidRPr="00C96FE0">
        <w:t>[55]</w:t>
      </w:r>
      <w:r w:rsidR="00C96FE0">
        <w:fldChar w:fldCharType="end"/>
      </w:r>
      <w:r w:rsidR="00C96FE0">
        <w:t>.</w:t>
      </w:r>
      <w:r w:rsidR="00F55E6C">
        <w:t xml:space="preserve"> Based on subjects’ answers, it generates a score that is inversely proportional to sleep quality</w:t>
      </w:r>
      <w:r w:rsidR="00813873">
        <w:t xml:space="preserve"> (lower is better)</w:t>
      </w:r>
      <w:r w:rsidR="00F55E6C">
        <w:t xml:space="preserve">. Due to the limitation of </w:t>
      </w:r>
      <w:r w:rsidR="00813873">
        <w:t xml:space="preserve">a </w:t>
      </w:r>
      <w:r w:rsidR="00F55E6C">
        <w:t xml:space="preserve">long assessment interval, PSQI is not suitable for </w:t>
      </w:r>
      <w:r w:rsidR="00813873">
        <w:t>our real-time implementation</w:t>
      </w:r>
      <w:r w:rsidR="00F55E6C">
        <w:t xml:space="preserve">. However, this method </w:t>
      </w:r>
      <w:r w:rsidR="00813873">
        <w:t xml:space="preserve">can, and </w:t>
      </w:r>
      <w:r w:rsidR="00F55E6C">
        <w:t>is</w:t>
      </w:r>
      <w:r w:rsidR="00813873">
        <w:t>,</w:t>
      </w:r>
      <w:r w:rsidR="00F55E6C">
        <w:t xml:space="preserve"> used to evaluate the general performance of our system on sleep quality enhancement</w:t>
      </w:r>
      <w:r w:rsidR="00813873">
        <w:t>;</w:t>
      </w:r>
      <w:r w:rsidR="00F55E6C">
        <w:t xml:space="preserve"> the result </w:t>
      </w:r>
      <w:r w:rsidR="00813873">
        <w:t xml:space="preserve">of which </w:t>
      </w:r>
      <w:r w:rsidR="00F55E6C">
        <w:t xml:space="preserve">will be </w:t>
      </w:r>
      <w:r w:rsidR="00813873">
        <w:t xml:space="preserve">discussed in </w:t>
      </w:r>
      <w:r w:rsidR="00813873">
        <w:fldChar w:fldCharType="begin"/>
      </w:r>
      <w:r w:rsidR="00813873">
        <w:instrText xml:space="preserve"> REF _Ref477866909 \w \h </w:instrText>
      </w:r>
      <w:r w:rsidR="00813873">
        <w:fldChar w:fldCharType="separate"/>
      </w:r>
      <w:r w:rsidR="00813873">
        <w:t>VI</w:t>
      </w:r>
      <w:r w:rsidR="00813873">
        <w:fldChar w:fldCharType="end"/>
      </w:r>
      <w:r w:rsidR="00F55E6C">
        <w:t xml:space="preserve">. </w:t>
      </w:r>
    </w:p>
    <w:p w14:paraId="05F47735" w14:textId="77777777" w:rsidR="00F55E6C" w:rsidRDefault="00F55E6C" w:rsidP="00F55E6C"/>
    <w:p w14:paraId="0E8DE08F" w14:textId="5B417500" w:rsidR="00F55E6C" w:rsidRDefault="00F55E6C" w:rsidP="00F55E6C">
      <w:r>
        <w:t>Polysomnography analyses sleep quality by using electroencephalograms (EEG), electro-</w:t>
      </w:r>
      <w:proofErr w:type="spellStart"/>
      <w:r>
        <w:t>oculograms</w:t>
      </w:r>
      <w:proofErr w:type="spellEnd"/>
      <w:r>
        <w:t xml:space="preserve"> (EOG) </w:t>
      </w:r>
      <w:r w:rsidRPr="00813873">
        <w:t>and</w:t>
      </w:r>
      <w:r>
        <w:t xml:space="preserve"> electromyograms (EMG) of the mentalis and libs </w:t>
      </w:r>
      <w:r w:rsidR="00C96FE0">
        <w:fldChar w:fldCharType="begin"/>
      </w:r>
      <w:r w:rsidR="00C96FE0">
        <w:instrText xml:space="preserve"> ADDIN ZOTERO_ITEM CSL_CITATION {"citationID":"a1lker4f964","properties":{"formattedCitation":"[56]","plainCitation":"[56]"},"citationItems":[{"id":588,"uris":["http://zotero.org/groups/1103374/items/UADDF8EV"],"uri":["http://zotero.org/groups/1103374/items/UADDF8EV"],"itemData":{"id":588,"type":"article-journal","title":"The AASM manual for the scoring of sleep and associated events","container-title":"Rules, Terminology and Technical Specifications, Darien, Illinois, American Academy of Sleep Medicine","source":"Google Scholar","URL":"http://www.aasmnet.org/resources/pdf/scoring-manual-preface.pdf","author":[{"family":"Berry","given":"Richard B."},{"family":"Brooks","given":"Rita"},{"family":"Gamaldo","given":"Charlene E."},{"family":"Harding","given":"Susan M."},{"family":"Marcus","given":"C. L."},{"family":"Vaughn","given":"B. V."}],"issued":{"date-parts":[["2012"]]},"accessed":{"date-parts":[["2017",3,21]]}}}],"schema":"https://github.com/citation-style-language/schema/raw/master/csl-citation.json"} </w:instrText>
      </w:r>
      <w:r w:rsidR="00C96FE0">
        <w:fldChar w:fldCharType="separate"/>
      </w:r>
      <w:r w:rsidR="00C96FE0" w:rsidRPr="00C96FE0">
        <w:t>[56]</w:t>
      </w:r>
      <w:r w:rsidR="00C96FE0">
        <w:fldChar w:fldCharType="end"/>
      </w:r>
      <w:r w:rsidR="00C96FE0">
        <w:t>.</w:t>
      </w:r>
      <w:r>
        <w:t xml:space="preserve"> It reflects the precise proportion of each sleep stage during</w:t>
      </w:r>
      <w:r w:rsidR="00813873">
        <w:t xml:space="preserve"> a</w:t>
      </w:r>
      <w:r>
        <w:t xml:space="preserve"> 24-hours assessment interval</w:t>
      </w:r>
      <w:r w:rsidR="00813873">
        <w:t>,</w:t>
      </w:r>
      <w:r>
        <w:t xml:space="preserve"> and hence provides the most accurate sleep quality evaluation. Despite </w:t>
      </w:r>
      <w:r w:rsidR="00813873">
        <w:t>its</w:t>
      </w:r>
      <w:r>
        <w:t xml:space="preserve"> accuracy, it has a few critical disadvantages that prevent its application into our system. First, the sensors required are extremely intrusive to user</w:t>
      </w:r>
      <w:r w:rsidR="00813873">
        <w:t xml:space="preserve"> (located around the head)</w:t>
      </w:r>
      <w:r>
        <w:t xml:space="preserve"> and all signals require intensive processing algorithms to analy</w:t>
      </w:r>
      <w:r w:rsidR="00813873">
        <w:t>s</w:t>
      </w:r>
      <w:r>
        <w:t>e</w:t>
      </w:r>
      <w:r w:rsidR="00813873">
        <w:t xml:space="preserve"> </w:t>
      </w:r>
      <w:r w:rsidR="00813873" w:rsidRPr="00813873">
        <w:rPr>
          <w:highlight w:val="red"/>
        </w:rPr>
        <w:t>(how complex? We are using cloud, how much needed per second/per user?)</w:t>
      </w:r>
      <w:r>
        <w:t>. Secondly, the data collection process for complete analysis require at least 12 hours</w:t>
      </w:r>
      <w:r w:rsidR="00813873">
        <w:t>, making it</w:t>
      </w:r>
      <w:r>
        <w:t xml:space="preserve"> not applicable in </w:t>
      </w:r>
      <w:proofErr w:type="spellStart"/>
      <w:r w:rsidR="00813873">
        <w:t>Sleepify’s</w:t>
      </w:r>
      <w:proofErr w:type="spellEnd"/>
      <w:r>
        <w:t xml:space="preserve"> case.</w:t>
      </w:r>
    </w:p>
    <w:p w14:paraId="73EC792E" w14:textId="77777777" w:rsidR="00F55E6C" w:rsidRDefault="00F55E6C" w:rsidP="00F55E6C"/>
    <w:p w14:paraId="51F1D27F" w14:textId="43F38D06" w:rsidR="00F55E6C" w:rsidRDefault="00F55E6C" w:rsidP="00F55E6C">
      <w:r>
        <w:t xml:space="preserve">Actigraphy monitors the sleep quality by estimating </w:t>
      </w:r>
      <w:r w:rsidR="00813873">
        <w:t xml:space="preserve">the </w:t>
      </w:r>
      <w:r>
        <w:t xml:space="preserve">ratio between ‘sleep’ and ‘awake’ patterns. Conventionally, ‘sleep’ and ‘awake’ patterns are defined as minor and intense body movements during sleep by using </w:t>
      </w:r>
      <w:r w:rsidR="00813873">
        <w:t xml:space="preserve">a </w:t>
      </w:r>
      <w:r>
        <w:t xml:space="preserve">motion sensing device </w:t>
      </w:r>
      <w:r w:rsidR="00813873">
        <w:t xml:space="preserve">known as an </w:t>
      </w:r>
      <w:proofErr w:type="spellStart"/>
      <w:r>
        <w:t>actometer</w:t>
      </w:r>
      <w:proofErr w:type="spellEnd"/>
      <w:r>
        <w:t xml:space="preserve">. The </w:t>
      </w:r>
      <w:r w:rsidR="008339E8">
        <w:t xml:space="preserve">core principle is that body muscles are </w:t>
      </w:r>
      <w:r>
        <w:t>completely paralyzed during deep sleep stage</w:t>
      </w:r>
      <w:r w:rsidR="008339E8">
        <w:t>s</w:t>
      </w:r>
      <w:r>
        <w:t xml:space="preserve"> but not in others. By extending this principle</w:t>
      </w:r>
      <w:r w:rsidR="008339E8">
        <w:t xml:space="preserve"> along with </w:t>
      </w:r>
      <w:r>
        <w:t xml:space="preserve">redefining sleep-awake patterns and combining more sensors, several </w:t>
      </w:r>
      <w:r w:rsidR="008339E8">
        <w:t>a</w:t>
      </w:r>
      <w:r>
        <w:t>ctigraphy sleep quality evaluation methods have been invented. Mobile application</w:t>
      </w:r>
      <w:r w:rsidR="008339E8">
        <w:t>s</w:t>
      </w:r>
      <w:r>
        <w:t xml:space="preserve"> such as </w:t>
      </w:r>
      <w:proofErr w:type="spellStart"/>
      <w:r>
        <w:t>iSleep</w:t>
      </w:r>
      <w:proofErr w:type="spellEnd"/>
      <w:r w:rsidR="00C96FE0">
        <w:t xml:space="preserve"> </w:t>
      </w:r>
      <w:r w:rsidR="00C96FE0">
        <w:fldChar w:fldCharType="begin"/>
      </w:r>
      <w:r w:rsidR="00C96FE0">
        <w:instrText xml:space="preserve"> ADDIN ZOTERO_ITEM CSL_CITATION {"citationID":"a25sqq5okir","properties":{"formattedCitation":"[57]","plainCitation":"[57]"},"citationItems":[{"id":558,"uris":["http://zotero.org/groups/1103374/items/FXTAUPJG"],"uri":["http://zotero.org/groups/1103374/items/FXTAUPJG"],"itemData":{"id":558,"type":"paper-conference","title":"iSleep: unobtrusive sleep quality monitoring using smartphones","container-title":"in Proceedings of the 11th ACM Conference on Embedded Networked Sensor Systems","page":"4","source":"FreeCite","shortTitle":"iSleep","author":[{"family":"Hao","given":"T."},{"family":"Xing","given":"G."},{"family":"Zhou","given":"G."}]}}],"schema":"https://github.com/citation-style-language/schema/raw/master/csl-citation.json"} </w:instrText>
      </w:r>
      <w:r w:rsidR="00C96FE0">
        <w:fldChar w:fldCharType="separate"/>
      </w:r>
      <w:r w:rsidR="00C96FE0" w:rsidRPr="00C96FE0">
        <w:t>[57]</w:t>
      </w:r>
      <w:r w:rsidR="00C96FE0">
        <w:fldChar w:fldCharType="end"/>
      </w:r>
      <w:r w:rsidR="00C96FE0">
        <w:t>,</w:t>
      </w:r>
      <w:r>
        <w:t xml:space="preserve"> Sleep as </w:t>
      </w:r>
      <w:r>
        <w:lastRenderedPageBreak/>
        <w:t xml:space="preserve">android </w:t>
      </w:r>
      <w:r w:rsidR="00C96FE0">
        <w:fldChar w:fldCharType="begin"/>
      </w:r>
      <w:r w:rsidR="00C96FE0">
        <w:instrText xml:space="preserve"> ADDIN ZOTERO_ITEM CSL_CITATION {"citationID":"a1jru0bns5s","properties":{"formattedCitation":"[58]","plainCitation":"[58]"},"citationItems":[{"id":371,"uris":["http://zotero.org/groups/1103374/items/6P8CMF6E"],"uri":["http://zotero.org/groups/1103374/items/6P8CMF6E"],"itemData":{"id":371,"type":"book","title":"Sleep as Android Unlock","publisher":"Urbandroid Team","source":"Google Play","medium":"Android","abstract":"Unlocks the \"Sleep as Android\" application - the alarm clock with sleep cycle tracker. This is not a subscription but a lifetime license. Install this \"Unlock\" and enjoy all features.Sleep as Android is a smart alarm clock with sleep cycle tracking. Wakes you gently in optimal moment for pleasant mornings. Features: - Sleep cycle tracking with smart wake up- Sleep graph history- Google Fit, S Health- Pebble, Android Wear, Galaxy Gear - Sleep deficit, deep sleep and snoring statistics- Social sharing (FaceBook, Twitter)- Gentle volume nature sound alarms (birds, sea, storm...)- Music playlists from alarm- Nature sound lullabies with binaural tones for fast fall asleep- Never over sleep again with CAPTCHA wake up verification (Math, Sheep counting, Phone shaking, Bathroom QR code or NFC tag scanning...)- Sleep talk recording, snoring detection and anti-snoring- Jet lag preventionMore features waiting for you to explore!Permissions explainedhttp://sleep.urbandroid.org/documentation/permissions/Quick starthttp://sleep.urbandroid.org/documentation/getting-started/Documentationhttp://sleep.urbandroid.org/documentation/FAQ:http://sleep.urbandroid.org/documentation/faq/","URL":"https://play.google.com/store/apps/details?id=com.northcube.sleepcycle&amp;hl=en_GB","author":[{"family":"Team","given":"Urbandroid"}],"issued":{"date-parts":[["2016",8,6]]},"accessed":{"date-parts":[["2017",2,1]]}}}],"schema":"https://github.com/citation-style-language/schema/raw/master/csl-citation.json"} </w:instrText>
      </w:r>
      <w:r w:rsidR="00C96FE0">
        <w:fldChar w:fldCharType="separate"/>
      </w:r>
      <w:r w:rsidR="00C96FE0" w:rsidRPr="00C96FE0">
        <w:t>[58]</w:t>
      </w:r>
      <w:r w:rsidR="00C96FE0">
        <w:fldChar w:fldCharType="end"/>
      </w:r>
      <w:r w:rsidR="00C96FE0">
        <w:t xml:space="preserve"> and Toss ‘N’ Turn </w:t>
      </w:r>
      <w:r w:rsidR="00C96FE0">
        <w:fldChar w:fldCharType="begin"/>
      </w:r>
      <w:r w:rsidR="00C96FE0">
        <w:instrText xml:space="preserve"> ADDIN ZOTERO_ITEM CSL_CITATION {"citationID":"a2mjmsmnegk","properties":{"formattedCitation":"[59]","plainCitation":"[59]"},"citationItems":[{"id":591,"uris":["http://zotero.org/groups/1103374/items/7TE33DVV"],"uri":["http://zotero.org/groups/1103374/items/7TE33DVV"],"itemData":{"id":591,"type":"paper-conference","title":"Toss 'n' turn: smartphone as sleep and sleep quality detector","publisher":"ACM Press","page":"477-486","source":"CrossRef","URL":"http://dl.acm.org/citation.cfm?doid=2556288.2557220","DOI":"10.1145/2556288.2557220","ISBN":"978-1-4503-2473-1","shortTitle":"Toss 'n' turn","language":"en","author":[{"family":"Min","given":"Jun-Ki"},{"family":"Doryab","given":"Afsaneh"},{"family":"Wiese","given":"Jason"},{"family":"Amini","given":"Shahriyar"},{"family":"Zimmerman","given":"John"},{"family":"Hong","given":"Jason I."}],"issued":{"date-parts":[["2014"]]},"accessed":{"date-parts":[["2017",3,21]]}}}],"schema":"https://github.com/citation-style-language/schema/raw/master/csl-citation.json"} </w:instrText>
      </w:r>
      <w:r w:rsidR="00C96FE0">
        <w:fldChar w:fldCharType="separate"/>
      </w:r>
      <w:r w:rsidR="00C96FE0" w:rsidRPr="00C96FE0">
        <w:t>[59]</w:t>
      </w:r>
      <w:r w:rsidR="00C96FE0">
        <w:fldChar w:fldCharType="end"/>
      </w:r>
      <w:r w:rsidR="008339E8">
        <w:t xml:space="preserve"> use</w:t>
      </w:r>
      <w:r>
        <w:t xml:space="preserve"> mobile phone as the main sensor to collect data </w:t>
      </w:r>
      <w:r w:rsidR="008339E8">
        <w:t>about</w:t>
      </w:r>
      <w:r>
        <w:t xml:space="preserve"> the sleeping noise, body movement, </w:t>
      </w:r>
      <w:r w:rsidR="00EB41AA">
        <w:t xml:space="preserve">and </w:t>
      </w:r>
      <w:r>
        <w:t xml:space="preserve">background light intensity. They determine the sleep-awake ratio in each night to evaluate sleep quality with </w:t>
      </w:r>
      <w:r w:rsidR="00EB41AA">
        <w:t xml:space="preserve">a </w:t>
      </w:r>
      <w:r>
        <w:t xml:space="preserve">mean accuracy over 80%. Furthermore, research by </w:t>
      </w:r>
      <w:proofErr w:type="spellStart"/>
      <w:r>
        <w:t>Ya-Ti</w:t>
      </w:r>
      <w:proofErr w:type="spellEnd"/>
      <w:r>
        <w:t xml:space="preserve"> Peng et.al has also shown that introducing heart rate data into normal motion tracking can improve sleep-awake pattern classification </w:t>
      </w:r>
      <w:r w:rsidR="00C96FE0">
        <w:fldChar w:fldCharType="begin"/>
      </w:r>
      <w:r w:rsidR="00C96FE0">
        <w:instrText xml:space="preserve"> ADDIN ZOTERO_ITEM CSL_CITATION {"citationID":"atb5m5ikhe","properties":{"formattedCitation":"[60]","plainCitation":"[60]"},"citationItems":[{"id":592,"uris":["http://zotero.org/groups/1103374/items/G974QZHT"],"uri":["http://zotero.org/groups/1103374/items/G974QZHT"],"itemData":{"id":592,"type":"article-journal","title":"Multimodality Sensor System for Long-Term Sleep Quality Monitoring","container-title":"IEEE Transactions on Biomedical Circuits and Systems","page":"217-227","volume":"1","issue":"3","source":"IEEE Xplore","abstract":"Sleep monitoring is an important issue and has drawn considerable attention in medicine and healthcare. Given that traditional approaches, such as polysomnography, are usually costly, and often require subjects to stay overnight at clinics, there has been a need for a low-cost system suitable for long-term sleep monitoring. In this paper, we propose a system using low-cost multimodality sensors such as video, passive infrared, and heart-rate sensors for sleep monitoring. We apply machine learning methods to automatically infer a person's sleep state, especially differentiating sleep and wake states. This is useful information for inferring sleep latency, efficiency, and duration that are important for long-term monitoring of sleep quality in healthy individuals and in those with a sleep-related disorder diagnosis. Our experiments show that the proposed approach offers reasonable performance compared to an existing standard approach (i.e., actigraphy), and that multimodality data fusion can improve the robustness and accuracy of sleep state detection.","DOI":"10.1109/TBCAS.2007.914481","ISSN":"1932-4545","author":[{"family":"Peng","given":"Y. T."},{"family":"Lin","given":"C. Y."},{"family":"Sun","given":"M. T."},{"family":"Landis","given":"C. A."}],"issued":{"date-parts":[["2007",9]]}}}],"schema":"https://github.com/citation-style-language/schema/raw/master/csl-citation.json"} </w:instrText>
      </w:r>
      <w:r w:rsidR="00C96FE0">
        <w:fldChar w:fldCharType="separate"/>
      </w:r>
      <w:r w:rsidR="00C96FE0" w:rsidRPr="00C96FE0">
        <w:t>[60]</w:t>
      </w:r>
      <w:r w:rsidR="00C96FE0">
        <w:fldChar w:fldCharType="end"/>
      </w:r>
      <w:r>
        <w:t>. These applications act as a proof of concept for actigraphy validity</w:t>
      </w:r>
      <w:r w:rsidR="00EB41AA">
        <w:t xml:space="preserve">, as well as the </w:t>
      </w:r>
      <w:r>
        <w:t xml:space="preserve">correlation between sleep quality and biometrics including body movement, heart rate, etc. Moreover, they demonstrate the method’s compatibility with </w:t>
      </w:r>
      <w:r w:rsidR="00EB41AA">
        <w:t xml:space="preserve">a </w:t>
      </w:r>
      <w:r>
        <w:t xml:space="preserve">mobile phone. </w:t>
      </w:r>
      <w:r w:rsidR="00EB41AA">
        <w:t>Thus</w:t>
      </w:r>
      <w:r>
        <w:t>, we decided to utili</w:t>
      </w:r>
      <w:r w:rsidR="00EB41AA">
        <w:t>s</w:t>
      </w:r>
      <w:r>
        <w:t xml:space="preserve">e actigraphy as our detection principle. </w:t>
      </w:r>
      <w:r w:rsidR="00EB41AA">
        <w:t>We additionally</w:t>
      </w:r>
      <w:r>
        <w:t xml:space="preserve"> leverage machine learning for the implementation to provide short-term sleep quality evaluation</w:t>
      </w:r>
      <w:r w:rsidR="00EB41AA">
        <w:t>,</w:t>
      </w:r>
      <w:r>
        <w:t xml:space="preserve"> continuously.  </w:t>
      </w:r>
      <w:commentRangeEnd w:id="29"/>
      <w:r w:rsidR="003660E7">
        <w:rPr>
          <w:rStyle w:val="CommentReference"/>
          <w:rFonts w:asciiTheme="minorHAnsi" w:eastAsiaTheme="minorEastAsia" w:hAnsiTheme="minorHAnsi" w:cstheme="minorBidi"/>
          <w:lang w:eastAsia="zh-CN"/>
        </w:rPr>
        <w:commentReference w:id="29"/>
      </w:r>
      <w:r>
        <w:t xml:space="preserve"> </w:t>
      </w:r>
    </w:p>
    <w:p w14:paraId="4525247C" w14:textId="77777777" w:rsidR="00F55E6C" w:rsidRDefault="00F55E6C" w:rsidP="00F55E6C"/>
    <w:p w14:paraId="2F804919" w14:textId="217BD122" w:rsidR="00F55E6C" w:rsidRDefault="00F55E6C" w:rsidP="00F55E6C">
      <w:pPr>
        <w:pStyle w:val="Heading3"/>
        <w:numPr>
          <w:ilvl w:val="2"/>
          <w:numId w:val="4"/>
        </w:numPr>
        <w:ind w:firstLine="288"/>
      </w:pPr>
      <w:bookmarkStart w:id="30" w:name="_Toc477894145"/>
      <w:r>
        <w:t>Clustering Analysis and Features Extraction</w:t>
      </w:r>
      <w:bookmarkEnd w:id="30"/>
    </w:p>
    <w:p w14:paraId="67811334" w14:textId="4C634D78"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Given the sensors provided by Microsoft Band 2, the features generated covers 3 modalities</w:t>
      </w:r>
      <w:r w:rsidR="00EB41AA">
        <w:rPr>
          <w:rFonts w:eastAsiaTheme="minorEastAsia" w:cs="Times-Roman"/>
          <w:lang w:eastAsia="zh-TW"/>
        </w:rPr>
        <w:t>,</w:t>
      </w:r>
      <w:r w:rsidR="00624A96">
        <w:rPr>
          <w:rFonts w:eastAsiaTheme="minorEastAsia" w:cs="Times-Roman"/>
          <w:lang w:eastAsia="zh-TW"/>
        </w:rPr>
        <w:t xml:space="preserve"> summarized in </w:t>
      </w:r>
      <w:r w:rsidR="00624A96">
        <w:rPr>
          <w:rFonts w:eastAsiaTheme="minorEastAsia" w:cs="Times-Roman"/>
          <w:lang w:eastAsia="zh-TW"/>
        </w:rPr>
        <w:fldChar w:fldCharType="begin"/>
      </w:r>
      <w:r w:rsidR="00624A96">
        <w:rPr>
          <w:rFonts w:eastAsiaTheme="minorEastAsia" w:cs="Times-Roman"/>
          <w:lang w:eastAsia="zh-TW"/>
        </w:rPr>
        <w:instrText xml:space="preserve"> REF _Ref477868325 \h </w:instrText>
      </w:r>
      <w:r w:rsidR="00624A96">
        <w:rPr>
          <w:rFonts w:eastAsiaTheme="minorEastAsia" w:cs="Times-Roman"/>
          <w:lang w:eastAsia="zh-TW"/>
        </w:rPr>
      </w:r>
      <w:r w:rsidR="00624A96">
        <w:rPr>
          <w:rFonts w:eastAsiaTheme="minorEastAsia" w:cs="Times-Roman"/>
          <w:lang w:eastAsia="zh-TW"/>
        </w:rPr>
        <w:fldChar w:fldCharType="separate"/>
      </w:r>
      <w:r w:rsidR="00624A96">
        <w:t xml:space="preserve">Table </w:t>
      </w:r>
      <w:r w:rsidR="00624A96">
        <w:rPr>
          <w:noProof/>
        </w:rPr>
        <w:t>3</w:t>
      </w:r>
      <w:r w:rsidR="00624A96">
        <w:rPr>
          <w:rFonts w:eastAsiaTheme="minorEastAsia" w:cs="Times-Roman"/>
          <w:lang w:eastAsia="zh-TW"/>
        </w:rPr>
        <w:fldChar w:fldCharType="end"/>
      </w:r>
      <w:r w:rsidR="00624A96">
        <w:rPr>
          <w:rFonts w:eastAsiaTheme="minorEastAsia" w:cs="Times-Roman"/>
          <w:lang w:eastAsia="zh-TW"/>
        </w:rPr>
        <w:t>.</w:t>
      </w:r>
      <w:r>
        <w:rPr>
          <w:rFonts w:eastAsiaTheme="minorEastAsia" w:cs="Times-Roman"/>
          <w:lang w:eastAsia="zh-TW"/>
        </w:rPr>
        <w:t xml:space="preserve"> </w:t>
      </w:r>
      <w:r w:rsidR="00624A96">
        <w:rPr>
          <w:rFonts w:eastAsiaTheme="minorEastAsia" w:cs="Times-Roman"/>
          <w:lang w:eastAsia="zh-TW"/>
        </w:rPr>
        <w:t xml:space="preserve">As sensor data is time based </w:t>
      </w:r>
      <w:r>
        <w:rPr>
          <w:rFonts w:eastAsiaTheme="minorEastAsia" w:cs="Times-Roman"/>
          <w:lang w:eastAsia="zh-TW"/>
        </w:rPr>
        <w:t>a time interval for feature generation is required. Our final windowing size is 10 minutes of data sample</w:t>
      </w:r>
      <w:r w:rsidR="00624A96">
        <w:rPr>
          <w:rFonts w:eastAsiaTheme="minorEastAsia" w:cs="Times-Roman"/>
          <w:lang w:eastAsia="zh-TW"/>
        </w:rPr>
        <w:t>d at 1Hz. This decision provided</w:t>
      </w:r>
      <w:r>
        <w:rPr>
          <w:rFonts w:eastAsiaTheme="minorEastAsia" w:cs="Times-Roman"/>
          <w:lang w:eastAsia="zh-TW"/>
        </w:rPr>
        <w:t xml:space="preserve"> the best compromise between mobile phone hardware capabilities</w:t>
      </w:r>
      <w:r w:rsidR="00624A96">
        <w:rPr>
          <w:rFonts w:eastAsiaTheme="minorEastAsia" w:cs="Times-Roman"/>
          <w:lang w:eastAsia="zh-TW"/>
        </w:rPr>
        <w:t>,</w:t>
      </w:r>
      <w:r>
        <w:rPr>
          <w:rFonts w:eastAsiaTheme="minorEastAsia" w:cs="Times-Roman"/>
          <w:lang w:eastAsia="zh-TW"/>
        </w:rPr>
        <w:t xml:space="preserve"> feature validity</w:t>
      </w:r>
      <w:r w:rsidR="00624A96">
        <w:rPr>
          <w:rFonts w:eastAsiaTheme="minorEastAsia" w:cs="Times-Roman"/>
          <w:lang w:eastAsia="zh-TW"/>
        </w:rPr>
        <w:t>, and data usage, giving around 2MB’s worth of data per night of sleep</w:t>
      </w:r>
      <w:r w:rsidR="00EC3CD6">
        <w:rPr>
          <w:rFonts w:eastAsiaTheme="minorEastAsia" w:cs="Times-Roman"/>
          <w:lang w:eastAsia="zh-TW"/>
        </w:rPr>
        <w:t>. We justified this by observing that the t</w:t>
      </w:r>
      <w:r>
        <w:rPr>
          <w:rFonts w:eastAsiaTheme="minorEastAsia" w:cs="Times-Roman"/>
          <w:lang w:eastAsia="zh-TW"/>
        </w:rPr>
        <w:t>ypical range of sl</w:t>
      </w:r>
      <w:r w:rsidR="00EC3CD6">
        <w:rPr>
          <w:rFonts w:eastAsiaTheme="minorEastAsia" w:cs="Times-Roman"/>
          <w:lang w:eastAsia="zh-TW"/>
        </w:rPr>
        <w:t>eep stage transition time varied</w:t>
      </w:r>
      <w:r>
        <w:rPr>
          <w:rFonts w:eastAsiaTheme="minorEastAsia" w:cs="Times-Roman"/>
          <w:lang w:eastAsia="zh-TW"/>
        </w:rPr>
        <w:t xml:space="preserve"> from 7 to 45 minutes</w:t>
      </w:r>
      <w:r w:rsidR="00EC3CD6">
        <w:rPr>
          <w:rFonts w:eastAsiaTheme="minorEastAsia" w:cs="Times-Roman"/>
          <w:lang w:eastAsia="zh-TW"/>
        </w:rPr>
        <w:t>. Thus,</w:t>
      </w:r>
      <w:r>
        <w:rPr>
          <w:rFonts w:eastAsiaTheme="minorEastAsia" w:cs="Times-Roman"/>
          <w:lang w:eastAsia="zh-TW"/>
        </w:rPr>
        <w:t xml:space="preserve"> it would be optimal </w:t>
      </w:r>
      <w:r w:rsidR="00EC3CD6">
        <w:rPr>
          <w:rFonts w:eastAsiaTheme="minorEastAsia" w:cs="Times-Roman"/>
          <w:lang w:eastAsia="zh-TW"/>
        </w:rPr>
        <w:t xml:space="preserve">to </w:t>
      </w:r>
      <w:r>
        <w:rPr>
          <w:rFonts w:eastAsiaTheme="minorEastAsia" w:cs="Times-Roman"/>
          <w:lang w:eastAsia="zh-TW"/>
        </w:rPr>
        <w:t>generate feature</w:t>
      </w:r>
      <w:r w:rsidR="00EC3CD6">
        <w:rPr>
          <w:rFonts w:eastAsiaTheme="minorEastAsia" w:cs="Times-Roman"/>
          <w:lang w:eastAsia="zh-TW"/>
        </w:rPr>
        <w:t>s</w:t>
      </w:r>
      <w:r>
        <w:rPr>
          <w:rFonts w:eastAsiaTheme="minorEastAsia" w:cs="Times-Roman"/>
          <w:lang w:eastAsia="zh-TW"/>
        </w:rPr>
        <w:t xml:space="preserve"> every 45 minutes. However, the window width is constrained by the memory available on mobile phone. Storing 7 sensors</w:t>
      </w:r>
      <w:r w:rsidR="00EC3CD6">
        <w:rPr>
          <w:rFonts w:eastAsiaTheme="minorEastAsia" w:cs="Times-Roman"/>
          <w:lang w:eastAsia="zh-TW"/>
        </w:rPr>
        <w:t>’</w:t>
      </w:r>
      <w:r>
        <w:rPr>
          <w:rFonts w:eastAsiaTheme="minorEastAsia" w:cs="Times-Roman"/>
          <w:lang w:eastAsia="zh-TW"/>
        </w:rPr>
        <w:t xml:space="preserve"> reading</w:t>
      </w:r>
      <w:r w:rsidR="00EC3CD6">
        <w:rPr>
          <w:rFonts w:eastAsiaTheme="minorEastAsia" w:cs="Times-Roman"/>
          <w:lang w:eastAsia="zh-TW"/>
        </w:rPr>
        <w:t>s at 1</w:t>
      </w:r>
      <w:r>
        <w:rPr>
          <w:rFonts w:eastAsiaTheme="minorEastAsia" w:cs="Times-Roman"/>
          <w:lang w:eastAsia="zh-TW"/>
        </w:rPr>
        <w:t>Hz for 45 minutes exceeds the available memory</w:t>
      </w:r>
      <w:r w:rsidR="00EC3CD6">
        <w:rPr>
          <w:rFonts w:eastAsiaTheme="minorEastAsia" w:cs="Times-Roman"/>
          <w:lang w:eastAsia="zh-TW"/>
        </w:rPr>
        <w:t xml:space="preserve"> and it also causes long delays</w:t>
      </w:r>
      <w:r>
        <w:rPr>
          <w:rFonts w:eastAsiaTheme="minorEastAsia" w:cs="Times-Roman"/>
          <w:lang w:eastAsia="zh-TW"/>
        </w:rPr>
        <w:t xml:space="preserve"> in </w:t>
      </w:r>
      <w:r w:rsidR="00EC3CD6">
        <w:rPr>
          <w:rFonts w:eastAsiaTheme="minorEastAsia" w:cs="Times-Roman"/>
          <w:lang w:eastAsia="zh-TW"/>
        </w:rPr>
        <w:t>the sending of the data to the server</w:t>
      </w:r>
      <w:r>
        <w:rPr>
          <w:rFonts w:eastAsiaTheme="minorEastAsia" w:cs="Times-Roman"/>
          <w:lang w:eastAsia="zh-TW"/>
        </w:rPr>
        <w:t>. Therefore, a smaller</w:t>
      </w:r>
      <w:r w:rsidR="00EC3CD6">
        <w:rPr>
          <w:rFonts w:eastAsiaTheme="minorEastAsia" w:cs="Times-Roman"/>
          <w:lang w:eastAsia="zh-TW"/>
        </w:rPr>
        <w:t>,</w:t>
      </w:r>
      <w:r>
        <w:rPr>
          <w:rFonts w:eastAsiaTheme="minorEastAsia" w:cs="Times-Roman"/>
          <w:lang w:eastAsia="zh-TW"/>
        </w:rPr>
        <w:t xml:space="preserve"> </w:t>
      </w:r>
      <w:r w:rsidR="009F36E1">
        <w:rPr>
          <w:rFonts w:eastAsiaTheme="minorEastAsia" w:cs="Times-Roman"/>
          <w:lang w:eastAsia="zh-TW"/>
        </w:rPr>
        <w:t>10-minute</w:t>
      </w:r>
      <w:r>
        <w:rPr>
          <w:rFonts w:eastAsiaTheme="minorEastAsia" w:cs="Times-Roman"/>
          <w:lang w:eastAsia="zh-TW"/>
        </w:rPr>
        <w:t xml:space="preserve"> interval </w:t>
      </w:r>
      <w:r w:rsidR="00EC3CD6">
        <w:rPr>
          <w:rFonts w:eastAsiaTheme="minorEastAsia" w:cs="Times-Roman"/>
          <w:lang w:eastAsia="zh-TW"/>
        </w:rPr>
        <w:t>was</w:t>
      </w:r>
      <w:r>
        <w:rPr>
          <w:rFonts w:eastAsiaTheme="minorEastAsia" w:cs="Times-Roman"/>
          <w:lang w:eastAsia="zh-TW"/>
        </w:rPr>
        <w:t xml:space="preserve"> chosen</w:t>
      </w:r>
      <w:r w:rsidR="00471BE5">
        <w:rPr>
          <w:rFonts w:eastAsiaTheme="minorEastAsia" w:cs="Times-Roman"/>
          <w:lang w:eastAsia="zh-TW"/>
        </w:rPr>
        <w:t xml:space="preserve">; it also </w:t>
      </w:r>
      <w:r>
        <w:rPr>
          <w:rFonts w:eastAsiaTheme="minorEastAsia" w:cs="Times-Roman"/>
          <w:lang w:eastAsia="zh-TW"/>
        </w:rPr>
        <w:t>proved to be effective in</w:t>
      </w:r>
      <w:r w:rsidR="00C96FE0">
        <w:rPr>
          <w:rFonts w:eastAsiaTheme="minorEastAsia" w:cs="Times-Roman"/>
          <w:lang w:eastAsia="zh-TW"/>
        </w:rPr>
        <w:t xml:space="preserve"> Toss ‘N’ Turn </w:t>
      </w:r>
      <w:r w:rsidR="00C96FE0">
        <w:rPr>
          <w:rFonts w:eastAsiaTheme="minorEastAsia" w:cs="Times-Roman"/>
          <w:lang w:eastAsia="zh-TW"/>
        </w:rPr>
        <w:fldChar w:fldCharType="begin"/>
      </w:r>
      <w:r w:rsidR="00C96FE0">
        <w:rPr>
          <w:rFonts w:eastAsiaTheme="minorEastAsia" w:cs="Times-Roman"/>
          <w:lang w:eastAsia="zh-TW"/>
        </w:rPr>
        <w:instrText xml:space="preserve"> ADDIN ZOTERO_ITEM CSL_CITATION {"citationID":"a1bm4tdr9d7","properties":{"formattedCitation":"[59]","plainCitation":"[59]"},"citationItems":[{"id":591,"uris":["http://zotero.org/groups/1103374/items/7TE33DVV"],"uri":["http://zotero.org/groups/1103374/items/7TE33DVV"],"itemData":{"id":591,"type":"paper-conference","title":"Toss 'n' turn: smartphone as sleep and sleep quality detector","publisher":"ACM Press","page":"477-486","source":"CrossRef","URL":"http://dl.acm.org/citation.cfm?doid=2556288.2557220","DOI":"10.1145/2556288.2557220","ISBN":"978-1-4503-2473-1","shortTitle":"Toss 'n' turn","language":"en","author":[{"family":"Min","given":"Jun-Ki"},{"family":"Doryab","given":"Afsaneh"},{"family":"Wiese","given":"Jason"},{"family":"Amini","given":"Shahriyar"},{"family":"Zimmerman","given":"John"},{"family":"Hong","given":"Jason I."}],"issued":{"date-parts":[["2014"]]},"accessed":{"date-parts":[["2017",3,21]]}}}],"schema":"https://github.com/citation-style-language/schema/raw/master/csl-citation.json"} </w:instrText>
      </w:r>
      <w:r w:rsidR="00C96FE0">
        <w:rPr>
          <w:rFonts w:eastAsiaTheme="minorEastAsia" w:cs="Times-Roman"/>
          <w:lang w:eastAsia="zh-TW"/>
        </w:rPr>
        <w:fldChar w:fldCharType="separate"/>
      </w:r>
      <w:r w:rsidR="00C96FE0" w:rsidRPr="00C96FE0">
        <w:rPr>
          <w:rFonts w:eastAsiaTheme="minorEastAsia"/>
        </w:rPr>
        <w:t>[59]</w:t>
      </w:r>
      <w:r w:rsidR="00C96FE0">
        <w:rPr>
          <w:rFonts w:eastAsiaTheme="minorEastAsia" w:cs="Times-Roman"/>
          <w:lang w:eastAsia="zh-TW"/>
        </w:rPr>
        <w:fldChar w:fldCharType="end"/>
      </w:r>
      <w:r>
        <w:rPr>
          <w:rFonts w:eastAsiaTheme="minorEastAsia" w:cs="Times-Roman"/>
          <w:lang w:eastAsia="zh-TW"/>
        </w:rPr>
        <w:t xml:space="preserve">. </w:t>
      </w:r>
    </w:p>
    <w:p w14:paraId="5DCAAAE6" w14:textId="77777777" w:rsidR="00F55E6C" w:rsidRDefault="00F55E6C" w:rsidP="00F55E6C">
      <w:pPr>
        <w:autoSpaceDE w:val="0"/>
        <w:autoSpaceDN w:val="0"/>
        <w:adjustRightInd w:val="0"/>
        <w:rPr>
          <w:rFonts w:eastAsiaTheme="minorEastAsia" w:cs="Times-Roman"/>
          <w:lang w:eastAsia="zh-TW"/>
        </w:rPr>
      </w:pPr>
    </w:p>
    <w:p w14:paraId="00ACCAAB" w14:textId="578EA7F0" w:rsidR="009F36E1"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Features for each modality are chosen by referencing existing signal processing techniques. Previous research has shown that the exposure to extreme heat and </w:t>
      </w:r>
      <w:r w:rsidR="009F36E1">
        <w:rPr>
          <w:rFonts w:eastAsiaTheme="minorEastAsia" w:cs="Times-Roman"/>
          <w:lang w:eastAsia="zh-TW"/>
        </w:rPr>
        <w:t xml:space="preserve">a </w:t>
      </w:r>
      <w:r>
        <w:rPr>
          <w:rFonts w:eastAsiaTheme="minorEastAsia" w:cs="Times-Roman"/>
          <w:lang w:eastAsia="zh-TW"/>
        </w:rPr>
        <w:t>humid environment can affect sleep quality</w:t>
      </w:r>
      <w:r w:rsidR="009F36E1">
        <w:rPr>
          <w:rFonts w:eastAsiaTheme="minorEastAsia" w:cs="Times-Roman"/>
          <w:lang w:eastAsia="zh-TW"/>
        </w:rPr>
        <w:t xml:space="preserve"> – Sleepify uses the </w:t>
      </w:r>
      <w:r>
        <w:rPr>
          <w:rFonts w:eastAsiaTheme="minorEastAsia" w:cs="Times-Roman"/>
          <w:lang w:eastAsia="zh-TW"/>
        </w:rPr>
        <w:t xml:space="preserve">mean skin temperature </w:t>
      </w:r>
      <w:r w:rsidR="009F36E1">
        <w:rPr>
          <w:rFonts w:eastAsiaTheme="minorEastAsia" w:cs="Times-Roman"/>
          <w:lang w:eastAsia="zh-TW"/>
        </w:rPr>
        <w:t>to c</w:t>
      </w:r>
      <w:r>
        <w:rPr>
          <w:rFonts w:eastAsiaTheme="minorEastAsia" w:cs="Times-Roman"/>
          <w:lang w:eastAsia="zh-TW"/>
        </w:rPr>
        <w:t xml:space="preserve">apture this exposure effect on </w:t>
      </w:r>
      <w:r w:rsidR="009F36E1">
        <w:rPr>
          <w:rFonts w:eastAsiaTheme="minorEastAsia" w:cs="Times-Roman"/>
          <w:lang w:eastAsia="zh-TW"/>
        </w:rPr>
        <w:t xml:space="preserve">the core </w:t>
      </w:r>
      <w:r>
        <w:rPr>
          <w:rFonts w:eastAsiaTheme="minorEastAsia" w:cs="Times-Roman"/>
          <w:lang w:eastAsia="zh-TW"/>
        </w:rPr>
        <w:t>body temperature</w:t>
      </w:r>
      <w:r w:rsidR="00C96FE0">
        <w:rPr>
          <w:rFonts w:eastAsiaTheme="minorEastAsia" w:cs="Times-Roman"/>
          <w:lang w:eastAsia="zh-TW"/>
        </w:rPr>
        <w:t xml:space="preserve"> </w:t>
      </w:r>
      <w:r w:rsidR="00C96FE0">
        <w:rPr>
          <w:rFonts w:eastAsiaTheme="minorEastAsia" w:cs="Times-Roman"/>
          <w:lang w:eastAsia="zh-TW"/>
        </w:rPr>
        <w:fldChar w:fldCharType="begin"/>
      </w:r>
      <w:r w:rsidR="00C96FE0">
        <w:rPr>
          <w:rFonts w:eastAsiaTheme="minorEastAsia" w:cs="Times-Roman"/>
          <w:lang w:eastAsia="zh-TW"/>
        </w:rPr>
        <w:instrText xml:space="preserve"> ADDIN ZOTERO_ITEM CSL_CITATION {"citationID":"allncactid","properties":{"formattedCitation":"[61]","plainCitation":"[61]"},"citationItems":[{"id":595,"uris":["http://zotero.org/groups/1103374/items/7F6G6KHN"],"uri":["http://zotero.org/groups/1103374/items/7F6G6KHN"],"itemData":{"id":595,"type":"article-journal","title":"Effects of humid heat exposure on human sleep stages and body temperature.","container-title":"Sleep","page":"767-773","volume":"22","issue":"6","source":"europepmc.org","abstract":"Abstract: The objective of this study was to confirm the effect of humid heat exposure on sleep stages and body temperature. Seven healthy male volunteers...","ISSN":"0161-8105","note":"PMID: 10505822","journalAbbreviation":"Sleep","language":"eng","author":[{"family":"K","given":"Okamoto-Mizuno"},{"family":"K","given":"Mizuno"},{"family":"S","given":"Michie"},{"family":"A","given":"Maeda"},{"family":"S","given":"Iizuka"}],"issued":{"date-parts":[["1999",9]]}}}],"schema":"https://github.com/citation-style-language/schema/raw/master/csl-citation.json"} </w:instrText>
      </w:r>
      <w:r w:rsidR="00C96FE0">
        <w:rPr>
          <w:rFonts w:eastAsiaTheme="minorEastAsia" w:cs="Times-Roman"/>
          <w:lang w:eastAsia="zh-TW"/>
        </w:rPr>
        <w:fldChar w:fldCharType="separate"/>
      </w:r>
      <w:r w:rsidR="00C96FE0" w:rsidRPr="00C96FE0">
        <w:rPr>
          <w:rFonts w:eastAsiaTheme="minorEastAsia"/>
        </w:rPr>
        <w:t>[61]</w:t>
      </w:r>
      <w:r w:rsidR="00C96FE0">
        <w:rPr>
          <w:rFonts w:eastAsiaTheme="minorEastAsia" w:cs="Times-Roman"/>
          <w:lang w:eastAsia="zh-TW"/>
        </w:rPr>
        <w:fldChar w:fldCharType="end"/>
      </w:r>
      <w:r w:rsidR="00C96FE0">
        <w:rPr>
          <w:rFonts w:eastAsiaTheme="minorEastAsia" w:cs="Times-Roman"/>
          <w:lang w:eastAsia="zh-TW"/>
        </w:rPr>
        <w:t xml:space="preserve">. </w:t>
      </w:r>
      <w:r>
        <w:rPr>
          <w:rFonts w:eastAsiaTheme="minorEastAsia" w:cs="Times-Roman"/>
          <w:lang w:eastAsia="zh-TW"/>
        </w:rPr>
        <w:t>Moreover,</w:t>
      </w:r>
      <w:r w:rsidR="009F36E1">
        <w:rPr>
          <w:rFonts w:eastAsiaTheme="minorEastAsia" w:cs="Times-Roman"/>
          <w:lang w:eastAsia="zh-TW"/>
        </w:rPr>
        <w:t xml:space="preserve"> as</w:t>
      </w:r>
      <w:r>
        <w:rPr>
          <w:rFonts w:eastAsiaTheme="minorEastAsia" w:cs="Times-Roman"/>
          <w:lang w:eastAsia="zh-TW"/>
        </w:rPr>
        <w:t xml:space="preserve"> temperature tends to decrease at </w:t>
      </w:r>
      <w:r w:rsidR="009F36E1">
        <w:rPr>
          <w:rFonts w:eastAsiaTheme="minorEastAsia" w:cs="Times-Roman"/>
          <w:lang w:eastAsia="zh-TW"/>
        </w:rPr>
        <w:t>the night-time</w:t>
      </w:r>
      <w:r>
        <w:rPr>
          <w:rFonts w:eastAsiaTheme="minorEastAsia" w:cs="Times-Roman"/>
          <w:lang w:eastAsia="zh-TW"/>
        </w:rPr>
        <w:t xml:space="preserve"> sleep onset but increase when awake </w:t>
      </w:r>
      <w:r w:rsidR="00C96FE0">
        <w:rPr>
          <w:rFonts w:eastAsiaTheme="minorEastAsia" w:cs="Times-Roman"/>
          <w:lang w:eastAsia="zh-TW"/>
        </w:rPr>
        <w:fldChar w:fldCharType="begin"/>
      </w:r>
      <w:r w:rsidR="0051419C">
        <w:rPr>
          <w:rFonts w:eastAsiaTheme="minorEastAsia" w:cs="Times-Roman"/>
          <w:lang w:eastAsia="zh-TW"/>
        </w:rPr>
        <w:instrText xml:space="preserve"> ADDIN ZOTERO_ITEM CSL_CITATION {"citationID":"a3aq68fmfd","properties":{"formattedCitation":"[28]","plainCitation":"[28]"},"citationItems":[{"id":"AnQYluKm/tikkD5LO","uris":["http://zotero.org/groups/1103374/items/P4JZVRE5"],"uri":["http://zotero.org/groups/1103374/items/P4JZVRE5"],"itemData":{"id":"AnQYluKm/tikkD5LO","type":"article-journal","title":"The relationship between slow-wave activity, body temperature, and cardiac activity during nighttime sleep","container-title":"Sleep","page":"343-349","volume":"24","source":"FreeCite","author":[{"family":"Burgess","given":"H. J."},{"family":"Holmes","given":"A. L."},{"family":"Dawson","given":"D."}],"issued":{"date-parts":[["2001"]]}}}],"schema":"https://github.com/citation-style-language/schema/raw/master/csl-citation.json"} </w:instrText>
      </w:r>
      <w:r w:rsidR="00C96FE0">
        <w:rPr>
          <w:rFonts w:eastAsiaTheme="minorEastAsia" w:cs="Times-Roman"/>
          <w:lang w:eastAsia="zh-TW"/>
        </w:rPr>
        <w:fldChar w:fldCharType="separate"/>
      </w:r>
      <w:r w:rsidR="0051419C" w:rsidRPr="0051419C">
        <w:rPr>
          <w:rFonts w:eastAsiaTheme="minorEastAsia"/>
        </w:rPr>
        <w:t>[28]</w:t>
      </w:r>
      <w:r w:rsidR="00C96FE0">
        <w:rPr>
          <w:rFonts w:eastAsiaTheme="minorEastAsia" w:cs="Times-Roman"/>
          <w:lang w:eastAsia="zh-TW"/>
        </w:rPr>
        <w:fldChar w:fldCharType="end"/>
      </w:r>
      <w:r w:rsidR="009F36E1">
        <w:rPr>
          <w:rFonts w:eastAsiaTheme="minorEastAsia" w:cs="Times-Roman"/>
          <w:lang w:eastAsia="zh-TW"/>
        </w:rPr>
        <w:t>,</w:t>
      </w:r>
      <w:r>
        <w:rPr>
          <w:rFonts w:eastAsiaTheme="minorEastAsia" w:cs="Times-Roman"/>
          <w:lang w:eastAsia="zh-TW"/>
        </w:rPr>
        <w:t xml:space="preserve"> </w:t>
      </w:r>
      <w:r w:rsidR="009F36E1">
        <w:rPr>
          <w:rFonts w:eastAsiaTheme="minorEastAsia" w:cs="Times-Roman"/>
          <w:lang w:eastAsia="zh-TW"/>
        </w:rPr>
        <w:t>the</w:t>
      </w:r>
      <w:r>
        <w:rPr>
          <w:rFonts w:eastAsiaTheme="minorEastAsia" w:cs="Times-Roman"/>
          <w:lang w:eastAsia="zh-TW"/>
        </w:rPr>
        <w:t xml:space="preserve"> standard deviation can be used to capture the fluctuation of body temperature within each time window.</w:t>
      </w:r>
      <w:r w:rsidR="009F36E1">
        <w:rPr>
          <w:rFonts w:eastAsiaTheme="minorEastAsia" w:cs="Times-Roman"/>
          <w:lang w:eastAsia="zh-TW"/>
        </w:rPr>
        <w:t xml:space="preserve"> The </w:t>
      </w:r>
      <w:r>
        <w:rPr>
          <w:rFonts w:eastAsiaTheme="minorEastAsia" w:cs="Times-Roman"/>
          <w:lang w:eastAsia="zh-TW"/>
        </w:rPr>
        <w:t>mean and standard deviation of skin temperature were extracted.</w:t>
      </w:r>
    </w:p>
    <w:p w14:paraId="430B20CE" w14:textId="2C638331"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 </w:t>
      </w:r>
    </w:p>
    <w:p w14:paraId="336F629B" w14:textId="572BEC50" w:rsidR="00F55E6C" w:rsidRDefault="00F55E6C" w:rsidP="009F36E1">
      <w:pPr>
        <w:autoSpaceDE w:val="0"/>
        <w:autoSpaceDN w:val="0"/>
        <w:adjustRightInd w:val="0"/>
        <w:jc w:val="left"/>
        <w:rPr>
          <w:rFonts w:eastAsiaTheme="minorEastAsia" w:cs="Times-Roman"/>
          <w:lang w:eastAsia="zh-TW"/>
        </w:rPr>
      </w:pPr>
      <w:r>
        <w:rPr>
          <w:rFonts w:eastAsiaTheme="minorEastAsia" w:cs="Times-Roman"/>
          <w:lang w:eastAsia="zh-TW"/>
        </w:rPr>
        <w:t>Accelerometer reading</w:t>
      </w:r>
      <w:r w:rsidR="009F36E1">
        <w:rPr>
          <w:rFonts w:eastAsiaTheme="minorEastAsia" w:cs="Times-Roman"/>
          <w:lang w:eastAsia="zh-TW"/>
        </w:rPr>
        <w:t>s</w:t>
      </w:r>
      <w:r>
        <w:rPr>
          <w:rFonts w:eastAsiaTheme="minorEastAsia" w:cs="Times-Roman"/>
          <w:lang w:eastAsia="zh-TW"/>
        </w:rPr>
        <w:t xml:space="preserve"> </w:t>
      </w:r>
      <w:r w:rsidR="009F36E1">
        <w:rPr>
          <w:rFonts w:eastAsiaTheme="minorEastAsia" w:cs="Times-Roman"/>
          <w:lang w:eastAsia="zh-TW"/>
        </w:rPr>
        <w:t xml:space="preserve">are </w:t>
      </w:r>
      <w:r>
        <w:rPr>
          <w:rFonts w:eastAsiaTheme="minorEastAsia" w:cs="Times-Roman"/>
          <w:lang w:eastAsia="zh-TW"/>
        </w:rPr>
        <w:t>used to reflect users’ arm movement. Instead of using</w:t>
      </w:r>
      <w:r w:rsidR="009F36E1">
        <w:rPr>
          <w:rFonts w:eastAsiaTheme="minorEastAsia" w:cs="Times-Roman"/>
          <w:lang w:eastAsia="zh-TW"/>
        </w:rPr>
        <w:t xml:space="preserve"> the</w:t>
      </w:r>
      <w:r>
        <w:rPr>
          <w:rFonts w:eastAsiaTheme="minorEastAsia" w:cs="Times-Roman"/>
          <w:lang w:eastAsia="zh-TW"/>
        </w:rPr>
        <w:t xml:space="preserve"> interval average acceleration over time suggested in </w:t>
      </w:r>
      <w:r w:rsidR="00C96FE0">
        <w:rPr>
          <w:rFonts w:eastAsiaTheme="minorEastAsia" w:cs="Times-Roman"/>
          <w:lang w:eastAsia="zh-TW"/>
        </w:rPr>
        <w:fldChar w:fldCharType="begin"/>
      </w:r>
      <w:r w:rsidR="0051419C">
        <w:rPr>
          <w:rFonts w:eastAsiaTheme="minorEastAsia" w:cs="Times-Roman"/>
          <w:lang w:eastAsia="zh-TW"/>
        </w:rPr>
        <w:instrText xml:space="preserve"> ADDIN ZOTERO_ITEM CSL_CITATION {"citationID":"a259n2a700e","properties":{"formattedCitation":"[62]","plainCitation":"[62]"},"citationItems":[{"id":598,"uris":["http://zotero.org/groups/1103374/items/FIFDVF83"],"uri":["http://zotero.org/groups/1103374/items/FIFDVF83"],"itemData":{"id":598,"type":"report","title":"Accelerometer Data Analysis and Presentation Techniques","source":"NASA NTRS","abstract":"The NASA Lewis Research Center's Principal Investigator Microgravity Services project analyzes Orbital Acceleration Research Experiment and Space Acceleration Measurement System data for principal investigators of microgravity experiments. Principal investigators need a thorough understanding of data analysis techniques so that they can request appropriate analyses to best interpret accelerometer data. Accelerometer data sampling and filtering is introduced along with the related topics of resolution and aliasing. Specific information about the Orbital Acceleration Research Experiment and Space Acceleration Measurement System data sampling and filtering is given. Time domain data analysis techniques are discussed and example environment interpretations are made using plots of acceleration versus time, interval average acceleration versus time, interval root-mean-square acceleration versus time, trimmean acceleration versus time, quasi-steady three dimensional histograms, and prediction of quasi-steady levels at different locations. An introduction to Fourier transform theory and windowing is provided along with specific analysis techniques and data interpretations. The frequency domain analyses discussed are power spectral density versus frequency, cumulative root-mean-square acceleration versus frequency, root-mean-square acceleration versus frequency, one-third octave band root-mean-square acceleration versus frequency, and power spectral density versus frequency versus time . Instructions for accessing NASA Lewis Research Center accelerometer data and related information using the internet are provided.","URL":"https://ntrs.nasa.gov/search.jsp?R=19970034695","author":[{"family":"Rogers","given":"Melissa J. B."},{"family":"Hrovat","given":"Kenneth"},{"family":"McPherson","given":"Kevin"},{"family":"Moskowitz","given":"Milton E."},{"family":"Reckart","given":"Timothy"}],"issued":{"date-parts":[["1997",9,1]]},"accessed":{"date-parts":[["2017",3,21]]}}}],"schema":"https://github.com/citation-style-language/schema/raw/master/csl-citation.json"} </w:instrText>
      </w:r>
      <w:r w:rsidR="00C96FE0">
        <w:rPr>
          <w:rFonts w:eastAsiaTheme="minorEastAsia" w:cs="Times-Roman"/>
          <w:lang w:eastAsia="zh-TW"/>
        </w:rPr>
        <w:fldChar w:fldCharType="separate"/>
      </w:r>
      <w:r w:rsidR="0051419C" w:rsidRPr="0051419C">
        <w:rPr>
          <w:rFonts w:eastAsiaTheme="minorEastAsia"/>
        </w:rPr>
        <w:t>[62]</w:t>
      </w:r>
      <w:r w:rsidR="00C96FE0">
        <w:rPr>
          <w:rFonts w:eastAsiaTheme="minorEastAsia" w:cs="Times-Roman"/>
          <w:lang w:eastAsia="zh-TW"/>
        </w:rPr>
        <w:fldChar w:fldCharType="end"/>
      </w:r>
      <w:r>
        <w:rPr>
          <w:rFonts w:eastAsiaTheme="minorEastAsia" w:cs="Times-Roman"/>
          <w:lang w:eastAsia="zh-TW"/>
        </w:rPr>
        <w:t>, we extract the data in terms of mean and standard deviation o</w:t>
      </w:r>
      <w:r w:rsidR="009F36E1">
        <w:rPr>
          <w:rFonts w:eastAsiaTheme="minorEastAsia" w:cs="Times-Roman"/>
          <w:lang w:eastAsia="zh-TW"/>
        </w:rPr>
        <w:t xml:space="preserve">f squared amplitude shown in </w:t>
      </w:r>
      <w:r w:rsidR="009F36E1">
        <w:rPr>
          <w:rFonts w:eastAsiaTheme="minorEastAsia" w:cs="Times-Roman"/>
          <w:lang w:eastAsia="zh-TW"/>
        </w:rPr>
        <w:fldChar w:fldCharType="begin"/>
      </w:r>
      <w:r w:rsidR="009F36E1">
        <w:rPr>
          <w:rFonts w:eastAsiaTheme="minorEastAsia" w:cs="Times-Roman"/>
          <w:lang w:eastAsia="zh-TW"/>
        </w:rPr>
        <w:instrText xml:space="preserve"> REF _Ref477868742 \h </w:instrText>
      </w:r>
      <w:r w:rsidR="009F36E1">
        <w:rPr>
          <w:rFonts w:eastAsiaTheme="minorEastAsia" w:cs="Times-Roman"/>
          <w:lang w:eastAsia="zh-TW"/>
        </w:rPr>
      </w:r>
      <w:r w:rsidR="009F36E1">
        <w:rPr>
          <w:rFonts w:eastAsiaTheme="minorEastAsia" w:cs="Times-Roman"/>
          <w:lang w:eastAsia="zh-TW"/>
        </w:rPr>
        <w:fldChar w:fldCharType="separate"/>
      </w:r>
      <w:r w:rsidR="009F36E1">
        <w:t xml:space="preserve">Equation </w:t>
      </w:r>
      <w:r w:rsidR="009F36E1">
        <w:rPr>
          <w:noProof/>
        </w:rPr>
        <w:t>1</w:t>
      </w:r>
      <w:r w:rsidR="009F36E1">
        <w:rPr>
          <w:rFonts w:eastAsiaTheme="minorEastAsia" w:cs="Times-Roman"/>
          <w:lang w:eastAsia="zh-TW"/>
        </w:rPr>
        <w:fldChar w:fldCharType="end"/>
      </w:r>
      <w:r>
        <w:rPr>
          <w:rFonts w:eastAsiaTheme="minorEastAsia" w:cs="Times-Roman"/>
          <w:lang w:eastAsia="zh-TW"/>
        </w:rPr>
        <w:t>.</w:t>
      </w:r>
    </w:p>
    <w:p w14:paraId="532698DE" w14:textId="7C6A53B9" w:rsidR="00F55E6C" w:rsidRDefault="009F36E1" w:rsidP="009F36E1">
      <w:pPr>
        <w:pStyle w:val="Caption"/>
        <w:jc w:val="center"/>
        <w:rPr>
          <w:rFonts w:eastAsiaTheme="minorEastAsia" w:cs="Times-Roman"/>
          <w:lang w:eastAsia="zh-TW"/>
        </w:rPr>
      </w:pPr>
      <w:bookmarkStart w:id="31" w:name="_Ref477868742"/>
      <w:bookmarkStart w:id="32" w:name="_Toc477895045"/>
      <w:r>
        <w:t xml:space="preserve">Equation </w:t>
      </w:r>
      <w:fldSimple w:instr=" SEQ Equation \* ARABIC ">
        <w:r>
          <w:rPr>
            <w:noProof/>
          </w:rPr>
          <w:t>1</w:t>
        </w:r>
      </w:fldSimple>
      <w:bookmarkEnd w:id="31"/>
      <w:r>
        <w:t xml:space="preserve">: </w:t>
      </w:r>
      <m:oMath>
        <m:rad>
          <m:radPr>
            <m:degHide m:val="1"/>
            <m:ctrlPr>
              <w:rPr>
                <w:rFonts w:ascii="Cambria Math" w:eastAsiaTheme="minorEastAsia" w:hAnsi="Cambria Math" w:cs="Times-Roman"/>
                <w:i w:val="0"/>
                <w:lang w:eastAsia="zh-TW"/>
              </w:rPr>
            </m:ctrlPr>
          </m:radPr>
          <m:deg/>
          <m:e>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X</m:t>
                </m:r>
              </m:e>
              <m:sup>
                <m:r>
                  <w:rPr>
                    <w:rFonts w:ascii="Cambria Math" w:eastAsiaTheme="minorEastAsia" w:hAnsi="Cambria Math" w:cs="Times-Roman"/>
                    <w:lang w:eastAsia="zh-TW"/>
                  </w:rPr>
                  <m:t>2</m:t>
                </m:r>
              </m:sup>
            </m:sSup>
            <m:r>
              <w:rPr>
                <w:rFonts w:ascii="Cambria Math" w:eastAsiaTheme="minorEastAsia" w:hAnsi="Cambria Math" w:cs="Times-Roman"/>
                <w:lang w:eastAsia="zh-TW"/>
              </w:rPr>
              <m:t>+</m:t>
            </m:r>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Y</m:t>
                </m:r>
              </m:e>
              <m:sup>
                <m:r>
                  <w:rPr>
                    <w:rFonts w:ascii="Cambria Math" w:eastAsiaTheme="minorEastAsia" w:hAnsi="Cambria Math" w:cs="Times-Roman"/>
                    <w:lang w:eastAsia="zh-TW"/>
                  </w:rPr>
                  <m:t>2</m:t>
                </m:r>
              </m:sup>
            </m:sSup>
            <m:r>
              <w:rPr>
                <w:rFonts w:ascii="Cambria Math" w:eastAsiaTheme="minorEastAsia" w:hAnsi="Cambria Math" w:cs="Times-Roman"/>
                <w:lang w:eastAsia="zh-TW"/>
              </w:rPr>
              <m:t>+</m:t>
            </m:r>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Z</m:t>
                </m:r>
              </m:e>
              <m:sup>
                <m:r>
                  <w:rPr>
                    <w:rFonts w:ascii="Cambria Math" w:eastAsiaTheme="minorEastAsia" w:hAnsi="Cambria Math" w:cs="Times-Roman"/>
                    <w:lang w:eastAsia="zh-TW"/>
                  </w:rPr>
                  <m:t>2</m:t>
                </m:r>
              </m:sup>
            </m:sSup>
          </m:e>
        </m:rad>
      </m:oMath>
      <w:bookmarkEnd w:id="32"/>
    </w:p>
    <w:p w14:paraId="0AC35E35" w14:textId="1C598D40"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The motivation behind </w:t>
      </w:r>
      <w:r w:rsidR="009F0890">
        <w:rPr>
          <w:rFonts w:eastAsiaTheme="minorEastAsia" w:cs="Times-Roman"/>
          <w:lang w:eastAsia="zh-TW"/>
        </w:rPr>
        <w:t xml:space="preserve">this </w:t>
      </w:r>
      <w:r>
        <w:rPr>
          <w:rFonts w:eastAsiaTheme="minorEastAsia" w:cs="Times-Roman"/>
          <w:lang w:eastAsia="zh-TW"/>
        </w:rPr>
        <w:t xml:space="preserve">is to capture </w:t>
      </w:r>
      <w:r w:rsidR="009F0890">
        <w:rPr>
          <w:rFonts w:eastAsiaTheme="minorEastAsia" w:cs="Times-Roman"/>
          <w:lang w:eastAsia="zh-TW"/>
        </w:rPr>
        <w:t xml:space="preserve">the movement information every </w:t>
      </w:r>
      <w:r>
        <w:rPr>
          <w:rFonts w:eastAsiaTheme="minorEastAsia" w:cs="Times-Roman"/>
          <w:lang w:eastAsia="zh-TW"/>
        </w:rPr>
        <w:t>second. The suggested method is effective when the time interval is around 100 second</w:t>
      </w:r>
      <w:r w:rsidR="009F0890">
        <w:rPr>
          <w:rFonts w:eastAsiaTheme="minorEastAsia" w:cs="Times-Roman"/>
          <w:lang w:eastAsia="zh-TW"/>
        </w:rPr>
        <w:t>s</w:t>
      </w:r>
      <w:r>
        <w:rPr>
          <w:rFonts w:eastAsiaTheme="minorEastAsia" w:cs="Times-Roman"/>
          <w:lang w:eastAsia="zh-TW"/>
        </w:rPr>
        <w:t xml:space="preserve">, which is much smaller than the chosen 10 minutes’ interval. If </w:t>
      </w:r>
      <w:r w:rsidR="009F0890">
        <w:rPr>
          <w:rFonts w:eastAsiaTheme="minorEastAsia" w:cs="Times-Roman"/>
          <w:lang w:eastAsia="zh-TW"/>
        </w:rPr>
        <w:t xml:space="preserve">a </w:t>
      </w:r>
      <w:r>
        <w:rPr>
          <w:rFonts w:eastAsiaTheme="minorEastAsia" w:cs="Times-Roman"/>
          <w:lang w:eastAsia="zh-TW"/>
        </w:rPr>
        <w:t>similar approach is used, the ex</w:t>
      </w:r>
      <w:r w:rsidR="009F0890">
        <w:rPr>
          <w:rFonts w:eastAsiaTheme="minorEastAsia" w:cs="Times-Roman"/>
          <w:lang w:eastAsia="zh-TW"/>
        </w:rPr>
        <w:t xml:space="preserve">cessive smoothing on 10 minutes’ worth </w:t>
      </w:r>
      <w:r>
        <w:rPr>
          <w:rFonts w:eastAsiaTheme="minorEastAsia" w:cs="Times-Roman"/>
          <w:lang w:eastAsia="zh-TW"/>
        </w:rPr>
        <w:t xml:space="preserve">of data can remove acute magnitude fluctuations caused by sudden arm movements. Therefore, </w:t>
      </w:r>
      <w:r w:rsidR="009F0890">
        <w:rPr>
          <w:rFonts w:eastAsiaTheme="minorEastAsia" w:cs="Times-Roman"/>
          <w:lang w:eastAsia="zh-TW"/>
        </w:rPr>
        <w:t xml:space="preserve">the </w:t>
      </w:r>
      <w:r>
        <w:rPr>
          <w:rFonts w:eastAsiaTheme="minorEastAsia" w:cs="Times-Roman"/>
          <w:lang w:eastAsia="zh-TW"/>
        </w:rPr>
        <w:t>mean and standard deviation</w:t>
      </w:r>
      <w:r w:rsidR="009F0890">
        <w:rPr>
          <w:rFonts w:eastAsiaTheme="minorEastAsia" w:cs="Times-Roman"/>
          <w:lang w:eastAsia="zh-TW"/>
        </w:rPr>
        <w:t>s</w:t>
      </w:r>
      <w:r>
        <w:rPr>
          <w:rFonts w:eastAsiaTheme="minorEastAsia" w:cs="Times-Roman"/>
          <w:lang w:eastAsia="zh-TW"/>
        </w:rPr>
        <w:t xml:space="preserve"> on</w:t>
      </w:r>
      <w:r w:rsidR="009F0890">
        <w:rPr>
          <w:rFonts w:eastAsiaTheme="minorEastAsia" w:cs="Times-Roman"/>
          <w:lang w:eastAsia="zh-TW"/>
        </w:rPr>
        <w:t xml:space="preserve"> the</w:t>
      </w:r>
      <w:r>
        <w:rPr>
          <w:rFonts w:eastAsiaTheme="minorEastAsia" w:cs="Times-Roman"/>
          <w:lang w:eastAsia="zh-TW"/>
        </w:rPr>
        <w:t xml:space="preserve"> mean squared amplitude are used to extract overall movement intensity and frequency. </w:t>
      </w:r>
    </w:p>
    <w:p w14:paraId="328C8C6B" w14:textId="77777777" w:rsidR="009F0890" w:rsidRDefault="009F0890" w:rsidP="00F55E6C">
      <w:pPr>
        <w:autoSpaceDE w:val="0"/>
        <w:autoSpaceDN w:val="0"/>
        <w:adjustRightInd w:val="0"/>
        <w:rPr>
          <w:rFonts w:eastAsiaTheme="minorEastAsia" w:cs="Times-Roman"/>
          <w:lang w:eastAsia="zh-TW"/>
        </w:rPr>
      </w:pPr>
    </w:p>
    <w:p w14:paraId="0401DDC4" w14:textId="1E7F4883"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Heart rate variability is proved to be higher in rapid eye movement sleep stage than others </w:t>
      </w:r>
      <w:r w:rsidR="00C96FE0">
        <w:rPr>
          <w:rFonts w:eastAsiaTheme="minorEastAsia" w:cs="Times-Roman"/>
          <w:lang w:eastAsia="zh-TW"/>
        </w:rPr>
        <w:fldChar w:fldCharType="begin"/>
      </w:r>
      <w:r w:rsidR="0051419C">
        <w:rPr>
          <w:rFonts w:eastAsiaTheme="minorEastAsia" w:cs="Times-Roman"/>
          <w:lang w:eastAsia="zh-TW"/>
        </w:rPr>
        <w:instrText xml:space="preserve"> ADDIN ZOTERO_ITEM CSL_CITATION {"citationID":"abnjl5n5r6","properties":{"formattedCitation":"[63]","plainCitation":"[63]"},"citationItems":[{"id":603,"uris":["http://zotero.org/groups/1103374/items/HRVC892B"],"uri":["http://zotero.org/groups/1103374/items/HRVC892B"],"itemData":{"id":603,"type":"article-journal","title":"Heart rhythm control during sleep","container-title":"Psychophysiology","page":"279-289","volume":"21","issue":"3","source":"PubMed","ISSN":"0048-5772","note":"PMID: 6739669","journalAbbreviation":"Psychophysiology","language":"eng","author":[{"family":"Zemaityte","given":"D."},{"family":"Varoneckas","given":"G."},{"family":"Sokolov","given":"E."}],"issued":{"date-parts":[["1984",5]]}}}],"schema":"https://github.com/citation-style-language/schema/raw/master/csl-citation.json"} </w:instrText>
      </w:r>
      <w:r w:rsidR="00C96FE0">
        <w:rPr>
          <w:rFonts w:eastAsiaTheme="minorEastAsia" w:cs="Times-Roman"/>
          <w:lang w:eastAsia="zh-TW"/>
        </w:rPr>
        <w:fldChar w:fldCharType="separate"/>
      </w:r>
      <w:r w:rsidR="0051419C" w:rsidRPr="0051419C">
        <w:rPr>
          <w:rFonts w:eastAsiaTheme="minorEastAsia"/>
        </w:rPr>
        <w:t>[63]</w:t>
      </w:r>
      <w:r w:rsidR="00C96FE0">
        <w:rPr>
          <w:rFonts w:eastAsiaTheme="minorEastAsia" w:cs="Times-Roman"/>
          <w:lang w:eastAsia="zh-TW"/>
        </w:rPr>
        <w:fldChar w:fldCharType="end"/>
      </w:r>
      <w:r w:rsidR="00C96FE0">
        <w:rPr>
          <w:rFonts w:eastAsiaTheme="minorEastAsia" w:cs="Times-Roman"/>
          <w:lang w:eastAsia="zh-TW"/>
        </w:rPr>
        <w:t xml:space="preserve"> </w:t>
      </w:r>
      <w:r>
        <w:rPr>
          <w:rFonts w:eastAsiaTheme="minorEastAsia" w:cs="AdvOT863180fb"/>
          <w:lang w:eastAsia="zh-TW"/>
        </w:rPr>
        <w:t xml:space="preserve">while </w:t>
      </w:r>
      <w:r>
        <w:rPr>
          <w:rFonts w:eastAsiaTheme="minorEastAsia" w:cs="Times-Roman"/>
          <w:lang w:eastAsia="zh-TW"/>
        </w:rPr>
        <w:t xml:space="preserve">mean and standard deviation on RR intervals are shown to be adequate </w:t>
      </w:r>
      <w:r>
        <w:rPr>
          <w:rFonts w:eastAsiaTheme="minorEastAsia" w:cs="Times-Roman"/>
          <w:lang w:eastAsia="zh-TW"/>
        </w:rPr>
        <w:t xml:space="preserve">measures of HRV during sleep stages transition </w:t>
      </w:r>
      <w:r w:rsidR="0051419C">
        <w:rPr>
          <w:rFonts w:eastAsiaTheme="minorEastAsia" w:cs="Times-Roman"/>
          <w:lang w:eastAsia="zh-TW"/>
        </w:rPr>
        <w:fldChar w:fldCharType="begin"/>
      </w:r>
      <w:r w:rsidR="0051419C">
        <w:rPr>
          <w:rFonts w:eastAsiaTheme="minorEastAsia" w:cs="Times-Roman"/>
          <w:lang w:eastAsia="zh-TW"/>
        </w:rPr>
        <w:instrText xml:space="preserve"> ADDIN ZOTERO_ITEM CSL_CITATION {"citationID":"a1mkngiibjf","properties":{"formattedCitation":"[21]","plainCitation":"[21]"},"citationItems":[{"id":"AnQYluKm/TEFOXUIt","uris":["http://zotero.org/users/local/aJI28mgZ/items/GIQ8TSW5"],"uri":["http://zotero.org/users/local/aJI28mgZ/items/GIQ8TSW5"],"itemData":{"id":"AnQYluKm/TEFOXUIt","type":"article-journal","title":"Heart rate variability during specific sleep stages. A comparison of healthy subjects with patients after myocardial infarction","container-title":"Circulation","page":"1918-1922","volume":"91","issue":"7","source":"PubMed","abstract":"BACKGROUND: Heart rate variability (HRV) is typically higher during nighttime. This evidence supports the concept that overall, sleep is a condition during which vagal activity is dominant. Myocardial infarction (MI) results in a loss in the overall nocturnal HRV increase. However, the characteristics of HRV during specific sleep stages in normal subjects and, more importantly, after MI, are unknown. This study describes HRV during sleep stages in normal subjects and in patients with a recent MI.\nMETHODS AND RESULTS: HRV was measured from 5 minutes of continuous ECG recording in 8 subjects with no clinical evidence of coronary artery disease (age, 47 +/- 4 years) and in 8 patients with a recent MI (age, 51 +/- 2 years; NS versus control subjects) in the awake state, non-rapid eye movement (REM), and REM sleep. In normal subjects, the low- to high-frequency ratio (LF/HF) derived from power spectral analysis of HRV decreased significantly from the awake state to non-REM sleep (from 4 +/- 1.4 to 1.22 +/- 0.33, P &lt; .01). During REM sleep, the LF/HF increased to 3 +/- 0.74 (P &lt; .01 versus non-REM, NS versus awake). In post-MI patients, the LF/HF showed an opposite trend toward an increase from 2.4 +/- 0.7 to 5.11 +/- 1.4 (NS, P &lt; .01 versus the control subjects). REM sleep produced a further increase in the LF/HF up to 8.9 +/- 1.6 (P &lt; .01 versus awake and versus REM in control subjects).\nCONCLUSIONS: Myocardial infarction causes a loss in the capability of the vagus to physiologically activate during sleep. This results in a condition of relative sympathetic dominance even in a situation such as sleep, normally described as a condition of vagal dominance and, consequently, low risk for lethal events. The evidence that the sleep-related vagal activation is lost after MI may provide new insights to understanding the nocturnal occurrence of sudden death.","ISSN":"0009-7322","note":"PMID: 7895347","journalAbbreviation":"Circulation","language":"eng","author":[{"family":"Vanoli","given":"E."},{"family":"Adamson","given":"P. B."},{"family":"Ba-Lin","given":"null"},{"family":"Pinna","given":"G. D."},{"family":"Lazzara","given":"R."},{"family":"Orr","given":"W. C."}],"issued":{"date-parts":[["1995",4,1]]}}}],"schema":"https://github.com/citation-style-language/schema/raw/master/csl-citation.json"} </w:instrText>
      </w:r>
      <w:r w:rsidR="0051419C">
        <w:rPr>
          <w:rFonts w:eastAsiaTheme="minorEastAsia" w:cs="Times-Roman"/>
          <w:lang w:eastAsia="zh-TW"/>
        </w:rPr>
        <w:fldChar w:fldCharType="separate"/>
      </w:r>
      <w:r w:rsidR="0051419C" w:rsidRPr="0051419C">
        <w:rPr>
          <w:rFonts w:eastAsiaTheme="minorEastAsia"/>
        </w:rPr>
        <w:t>[21]</w:t>
      </w:r>
      <w:r w:rsidR="0051419C">
        <w:rPr>
          <w:rFonts w:eastAsiaTheme="minorEastAsia" w:cs="Times-Roman"/>
          <w:lang w:eastAsia="zh-TW"/>
        </w:rPr>
        <w:fldChar w:fldCharType="end"/>
      </w:r>
      <w:r w:rsidR="0051419C">
        <w:rPr>
          <w:rFonts w:eastAsiaTheme="minorEastAsia" w:cs="Times-Roman"/>
          <w:lang w:eastAsia="zh-TW"/>
        </w:rPr>
        <w:t xml:space="preserve">. </w:t>
      </w:r>
      <w:r>
        <w:rPr>
          <w:rFonts w:eastAsiaTheme="minorEastAsia" w:cs="AdvOT863180fb"/>
          <w:lang w:eastAsia="zh-TW"/>
        </w:rPr>
        <w:t xml:space="preserve">Additionally, instantaneous heart rate data is also </w:t>
      </w:r>
      <w:r w:rsidR="009F0890">
        <w:rPr>
          <w:rFonts w:eastAsiaTheme="minorEastAsia" w:cs="AdvOT863180fb"/>
          <w:lang w:eastAsia="zh-TW"/>
        </w:rPr>
        <w:t>analysed</w:t>
      </w:r>
      <w:r>
        <w:rPr>
          <w:rFonts w:eastAsiaTheme="minorEastAsia" w:cs="AdvOT863180fb"/>
          <w:lang w:eastAsia="zh-TW"/>
        </w:rPr>
        <w:t xml:space="preserve"> in </w:t>
      </w:r>
      <w:r w:rsidR="009F0890">
        <w:rPr>
          <w:rFonts w:eastAsiaTheme="minorEastAsia" w:cs="AdvOT863180fb"/>
          <w:lang w:eastAsia="zh-TW"/>
        </w:rPr>
        <w:t xml:space="preserve">a </w:t>
      </w:r>
      <w:r>
        <w:rPr>
          <w:rFonts w:eastAsiaTheme="minorEastAsia" w:cs="AdvOT863180fb"/>
          <w:lang w:eastAsia="zh-TW"/>
        </w:rPr>
        <w:t xml:space="preserve">similar manner. Apart from using </w:t>
      </w:r>
      <w:r w:rsidR="009F0890">
        <w:rPr>
          <w:rFonts w:eastAsiaTheme="minorEastAsia" w:cs="AdvOT863180fb"/>
          <w:lang w:eastAsia="zh-TW"/>
        </w:rPr>
        <w:t xml:space="preserve">the </w:t>
      </w:r>
      <w:r>
        <w:rPr>
          <w:rFonts w:eastAsiaTheme="minorEastAsia" w:cs="AdvOT863180fb"/>
          <w:lang w:eastAsia="zh-TW"/>
        </w:rPr>
        <w:t xml:space="preserve">mean and standard deviation, kurtosis is also used to </w:t>
      </w:r>
      <w:r w:rsidR="009F0890">
        <w:rPr>
          <w:rFonts w:eastAsiaTheme="minorEastAsia" w:cs="AdvOT863180fb"/>
          <w:lang w:eastAsia="zh-TW"/>
        </w:rPr>
        <w:t>analyse</w:t>
      </w:r>
      <w:r>
        <w:rPr>
          <w:rFonts w:eastAsiaTheme="minorEastAsia" w:cs="AdvOT863180fb"/>
          <w:lang w:eastAsia="zh-TW"/>
        </w:rPr>
        <w:t xml:space="preserve"> the extremes. From </w:t>
      </w:r>
      <w:r w:rsidR="0051419C">
        <w:rPr>
          <w:rFonts w:eastAsiaTheme="minorEastAsia" w:cs="AdvOT863180fb"/>
          <w:lang w:eastAsia="zh-TW"/>
        </w:rPr>
        <w:fldChar w:fldCharType="begin"/>
      </w:r>
      <w:r w:rsidR="0051419C">
        <w:rPr>
          <w:rFonts w:eastAsiaTheme="minorEastAsia" w:cs="AdvOT863180fb"/>
          <w:lang w:eastAsia="zh-TW"/>
        </w:rPr>
        <w:instrText xml:space="preserve"> ADDIN ZOTERO_ITEM CSL_CITATION {"citationID":"a8t4e9iieu","properties":{"formattedCitation":"[64]","plainCitation":"[64]"},"citationItems":[{"id":605,"uris":["http://zotero.org/groups/1103374/items/BDJES73F"],"uri":["http://zotero.org/groups/1103374/items/BDJES73F"],"itemData":{"id":605,"type":"article-journal","title":"The Meaning of Kurtosis: Darlington Reexamined","container-title":"The American Statistician","page":"283-284","volume":"40","issue":"4","source":"Taylor and Francis+NEJM","abstract":"The</w:instrText>
      </w:r>
      <w:r w:rsidR="0051419C">
        <w:rPr>
          <w:rFonts w:eastAsiaTheme="minorEastAsia" w:cs="AdvOT863180fb" w:hint="eastAsia"/>
          <w:lang w:eastAsia="zh-TW"/>
        </w:rPr>
        <w:instrText xml:space="preserve">re seems to be no universal agreement about the meaning and interpretation of kurtosis. An easy interpretation is given here: kurtosis is a measure of dispersion around the two values </w:instrText>
      </w:r>
      <w:r w:rsidR="0051419C">
        <w:rPr>
          <w:rFonts w:eastAsiaTheme="minorEastAsia" w:cs="AdvOT863180fb" w:hint="eastAsia"/>
          <w:lang w:eastAsia="zh-TW"/>
        </w:rPr>
        <w:instrText>μ</w:instrText>
      </w:r>
      <w:r w:rsidR="0051419C">
        <w:rPr>
          <w:rFonts w:eastAsiaTheme="minorEastAsia" w:cs="AdvOT863180fb" w:hint="eastAsia"/>
          <w:lang w:eastAsia="zh-TW"/>
        </w:rPr>
        <w:instrText xml:space="preserve"> </w:instrText>
      </w:r>
      <w:r w:rsidR="0051419C">
        <w:rPr>
          <w:rFonts w:eastAsiaTheme="minorEastAsia" w:cs="AdvOT863180fb" w:hint="eastAsia"/>
          <w:lang w:eastAsia="zh-TW"/>
        </w:rPr>
        <w:instrText>±</w:instrText>
      </w:r>
      <w:r w:rsidR="0051419C">
        <w:rPr>
          <w:rFonts w:eastAsiaTheme="minorEastAsia" w:cs="AdvOT863180fb" w:hint="eastAsia"/>
          <w:lang w:eastAsia="zh-TW"/>
        </w:rPr>
        <w:instrText xml:space="preserve"> </w:instrText>
      </w:r>
      <w:r w:rsidR="0051419C">
        <w:rPr>
          <w:rFonts w:eastAsiaTheme="minorEastAsia" w:cs="AdvOT863180fb" w:hint="eastAsia"/>
          <w:lang w:eastAsia="zh-TW"/>
        </w:rPr>
        <w:instrText>σ</w:instrText>
      </w:r>
      <w:r w:rsidR="0051419C">
        <w:rPr>
          <w:rFonts w:eastAsiaTheme="minorEastAsia" w:cs="AdvOT863180fb" w:hint="eastAsia"/>
          <w:lang w:eastAsia="zh-TW"/>
        </w:rPr>
        <w:instrText>.","DOI":"10.1080/00031305.1986.10475415","ISSN":"0003-1305","shor</w:instrText>
      </w:r>
      <w:r w:rsidR="0051419C">
        <w:rPr>
          <w:rFonts w:eastAsiaTheme="minorEastAsia" w:cs="AdvOT863180fb"/>
          <w:lang w:eastAsia="zh-TW"/>
        </w:rPr>
        <w:instrText xml:space="preserve">tTitle":"The Meaning of Kurtosis","author":[{"family":"Moors","given":"J. J. A."}],"issued":{"date-parts":[["1986",11,1]]}}}],"schema":"https://github.com/citation-style-language/schema/raw/master/csl-citation.json"} </w:instrText>
      </w:r>
      <w:r w:rsidR="0051419C">
        <w:rPr>
          <w:rFonts w:eastAsiaTheme="minorEastAsia" w:cs="AdvOT863180fb"/>
          <w:lang w:eastAsia="zh-TW"/>
        </w:rPr>
        <w:fldChar w:fldCharType="separate"/>
      </w:r>
      <w:r w:rsidR="0051419C" w:rsidRPr="0051419C">
        <w:rPr>
          <w:rFonts w:eastAsiaTheme="minorEastAsia"/>
        </w:rPr>
        <w:t>[64]</w:t>
      </w:r>
      <w:r w:rsidR="0051419C">
        <w:rPr>
          <w:rFonts w:eastAsiaTheme="minorEastAsia" w:cs="AdvOT863180fb"/>
          <w:lang w:eastAsia="zh-TW"/>
        </w:rPr>
        <w:fldChar w:fldCharType="end"/>
      </w:r>
      <w:r w:rsidRPr="00976305">
        <w:rPr>
          <w:rFonts w:eastAsiaTheme="minorEastAsia" w:cs="AdvOT863180fb"/>
          <w:lang w:eastAsia="zh-TW"/>
        </w:rPr>
        <w:t xml:space="preserve">, kurtosis is a measure on outlier’s population out of the total samples. The higher the kurtosis is, </w:t>
      </w:r>
      <w:r w:rsidR="009A60AB">
        <w:rPr>
          <w:rFonts w:eastAsiaTheme="minorEastAsia" w:cs="AdvOT863180fb"/>
          <w:lang w:eastAsia="zh-TW"/>
        </w:rPr>
        <w:t>the less distributed the sample is around the statistical median</w:t>
      </w:r>
      <w:r w:rsidRPr="00976305">
        <w:rPr>
          <w:rFonts w:eastAsiaTheme="minorEastAsia" w:cs="AdvOT863180fb"/>
          <w:lang w:eastAsia="zh-TW"/>
        </w:rPr>
        <w:t>.</w:t>
      </w:r>
      <w:r w:rsidRPr="00976305">
        <w:rPr>
          <w:rFonts w:eastAsiaTheme="minorEastAsia" w:cs="Times-Roman"/>
          <w:lang w:eastAsia="zh-TW"/>
        </w:rPr>
        <w:t xml:space="preserve"> Hence, it can be a useful tool to quantify the chronic changes in RR interval and heart rate that is removed under mean and standard deviation. Lastly, we have excluded the introduced Galvanic Skin Response reading as input features because of </w:t>
      </w:r>
      <w:r>
        <w:rPr>
          <w:rFonts w:eastAsiaTheme="minorEastAsia" w:cs="Times-Roman"/>
          <w:lang w:eastAsia="zh-TW"/>
        </w:rPr>
        <w:t>three</w:t>
      </w:r>
      <w:r w:rsidRPr="00976305">
        <w:rPr>
          <w:rFonts w:eastAsiaTheme="minorEastAsia" w:cs="Times-Roman"/>
          <w:lang w:eastAsia="zh-TW"/>
        </w:rPr>
        <w:t xml:space="preserve"> reasons. First, the sweat production is proven to be independent with galvanic skin response amplitude </w:t>
      </w:r>
      <w:r w:rsidR="0051419C">
        <w:rPr>
          <w:rFonts w:eastAsiaTheme="minorEastAsia" w:cs="Times-Roman"/>
          <w:lang w:eastAsia="zh-TW"/>
        </w:rPr>
        <w:fldChar w:fldCharType="begin"/>
      </w:r>
      <w:r w:rsidR="0051419C">
        <w:rPr>
          <w:rFonts w:eastAsiaTheme="minorEastAsia" w:cs="Times-Roman"/>
          <w:lang w:eastAsia="zh-TW"/>
        </w:rPr>
        <w:instrText xml:space="preserve"> ADDIN ZOTERO_ITEM CSL_CITATION {"citationID":"a282ktokf8n","properties":{"formattedCitation":"[65]","plainCitation":"[65]"},"citationItems":[{"id":608,"uris":["http://zotero.org/groups/1103374/items/DSZJUPUA"],"uri":["http://zotero.org/groups/1103374/items/DSZJUPUA"],"itemData":{"id":608,"type":"article-journal","title":"INDEPENDENCE OF GALVANIC SKIN RESPONSE AMPLITUDE AND SWEAT PRODUCTION","container-title":"The Journal of Investigative Dermatology","page":"443-448","volume":"42","source":"PubMed","ISSN":"0022-202X","note":"PMID: 14172202","journalAbbreviation":"J. Invest. Dermatol.","language":"eng","author":[{"family":"Edelberg","given":"R."}],"issued":{"date-parts":[["1964",6]]}}}],"schema":"https://github.com/citation-style-language/schema/raw/master/csl-citation.json"} </w:instrText>
      </w:r>
      <w:r w:rsidR="0051419C">
        <w:rPr>
          <w:rFonts w:eastAsiaTheme="minorEastAsia" w:cs="Times-Roman"/>
          <w:lang w:eastAsia="zh-TW"/>
        </w:rPr>
        <w:fldChar w:fldCharType="separate"/>
      </w:r>
      <w:r w:rsidR="0051419C" w:rsidRPr="0051419C">
        <w:rPr>
          <w:rFonts w:eastAsiaTheme="minorEastAsia"/>
        </w:rPr>
        <w:t>[65]</w:t>
      </w:r>
      <w:r w:rsidR="0051419C">
        <w:rPr>
          <w:rFonts w:eastAsiaTheme="minorEastAsia" w:cs="Times-Roman"/>
          <w:lang w:eastAsia="zh-TW"/>
        </w:rPr>
        <w:fldChar w:fldCharType="end"/>
      </w:r>
      <w:r>
        <w:rPr>
          <w:rFonts w:eastAsiaTheme="minorEastAsia" w:cs="Times-Roman"/>
          <w:lang w:eastAsia="zh-TW"/>
        </w:rPr>
        <w:t>. Secondly, the galvanic skin response</w:t>
      </w:r>
      <w:r w:rsidR="009A60AB">
        <w:rPr>
          <w:rFonts w:eastAsiaTheme="minorEastAsia" w:cs="Times-Roman"/>
          <w:lang w:eastAsia="zh-TW"/>
        </w:rPr>
        <w:t xml:space="preserve"> </w:t>
      </w:r>
      <w:r>
        <w:rPr>
          <w:rFonts w:eastAsiaTheme="minorEastAsia" w:cs="Times-Roman"/>
          <w:lang w:eastAsia="zh-TW"/>
        </w:rPr>
        <w:t xml:space="preserve">(GSR) sensor required </w:t>
      </w:r>
      <w:r w:rsidR="002B1986">
        <w:rPr>
          <w:rFonts w:eastAsiaTheme="minorEastAsia" w:cs="Times-Roman"/>
          <w:lang w:eastAsia="zh-TW"/>
        </w:rPr>
        <w:t>the band be in a calibrated and ‘locked’ mode to provide accurate data; this is controlled independently by the Microsoft Band 2.</w:t>
      </w:r>
      <w:r>
        <w:rPr>
          <w:rFonts w:eastAsiaTheme="minorEastAsia" w:cs="Times-Roman"/>
          <w:lang w:eastAsia="zh-TW"/>
        </w:rPr>
        <w:t xml:space="preserve"> Thirdly, the variance of GSR across different sleep quality is found to be nearly zero from data collected. This demonstrates its insignificance in sleep quality evaluation</w:t>
      </w:r>
      <w:r w:rsidR="002B1986">
        <w:rPr>
          <w:rFonts w:eastAsiaTheme="minorEastAsia" w:cs="Times-Roman"/>
          <w:lang w:eastAsia="zh-TW"/>
        </w:rPr>
        <w:t>,</w:t>
      </w:r>
      <w:r>
        <w:rPr>
          <w:rFonts w:eastAsiaTheme="minorEastAsia" w:cs="Times-Roman"/>
          <w:lang w:eastAsia="zh-TW"/>
        </w:rPr>
        <w:t xml:space="preserve"> and hence GSR is excluded in the final feature set. </w:t>
      </w:r>
    </w:p>
    <w:p w14:paraId="391B2B09" w14:textId="77777777" w:rsidR="00EB41AA" w:rsidRDefault="00EB41AA" w:rsidP="00F55E6C">
      <w:pPr>
        <w:autoSpaceDE w:val="0"/>
        <w:autoSpaceDN w:val="0"/>
        <w:adjustRightInd w:val="0"/>
        <w:rPr>
          <w:rFonts w:eastAsiaTheme="minorEastAsia" w:cs="Times-Roman"/>
          <w:lang w:eastAsia="zh-TW"/>
        </w:rPr>
      </w:pPr>
    </w:p>
    <w:p w14:paraId="56A558C1" w14:textId="1ECE2286" w:rsidR="00F55E6C" w:rsidRPr="00EB41AA" w:rsidRDefault="00EB41AA" w:rsidP="00EB41AA">
      <w:pPr>
        <w:pStyle w:val="Caption"/>
        <w:jc w:val="center"/>
        <w:rPr>
          <w:rFonts w:eastAsiaTheme="minorEastAsia" w:cs="Times-Roman"/>
          <w:lang w:eastAsia="zh-TW"/>
        </w:rPr>
      </w:pPr>
      <w:bookmarkStart w:id="33" w:name="_Ref477868325"/>
      <w:bookmarkStart w:id="34" w:name="_Toc477895049"/>
      <w:r>
        <w:t xml:space="preserve">Table </w:t>
      </w:r>
      <w:fldSimple w:instr=" SEQ Table \* ARABIC ">
        <w:r w:rsidR="0008206E">
          <w:rPr>
            <w:noProof/>
          </w:rPr>
          <w:t>3</w:t>
        </w:r>
      </w:fldSimple>
      <w:bookmarkEnd w:id="33"/>
      <w:r>
        <w:t>: Initial Feature Set</w:t>
      </w:r>
      <w:bookmarkEnd w:id="34"/>
    </w:p>
    <w:tbl>
      <w:tblPr>
        <w:tblStyle w:val="GridTable4-Accent3"/>
        <w:tblW w:w="0" w:type="auto"/>
        <w:tblLook w:val="04A0" w:firstRow="1" w:lastRow="0" w:firstColumn="1" w:lastColumn="0" w:noHBand="0" w:noVBand="1"/>
      </w:tblPr>
      <w:tblGrid>
        <w:gridCol w:w="1684"/>
        <w:gridCol w:w="1685"/>
        <w:gridCol w:w="1685"/>
      </w:tblGrid>
      <w:tr w:rsidR="00F55E6C" w:rsidRPr="000B414C" w14:paraId="7F765A6F" w14:textId="77777777" w:rsidTr="000B414C">
        <w:trPr>
          <w:cnfStyle w:val="100000000000" w:firstRow="1" w:lastRow="0" w:firstColumn="0" w:lastColumn="0" w:oddVBand="0" w:evenVBand="0" w:oddHBand="0"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1684" w:type="dxa"/>
            <w:hideMark/>
          </w:tcPr>
          <w:p w14:paraId="204AD8EE" w14:textId="77777777" w:rsidR="00F55E6C" w:rsidRPr="000B414C" w:rsidRDefault="00F55E6C" w:rsidP="003D5FC0">
            <w:pPr>
              <w:autoSpaceDE w:val="0"/>
              <w:autoSpaceDN w:val="0"/>
              <w:adjustRightInd w:val="0"/>
              <w:jc w:val="left"/>
              <w:rPr>
                <w:rFonts w:cs="Times-Roman"/>
                <w:sz w:val="16"/>
                <w:szCs w:val="16"/>
                <w:lang w:eastAsia="zh-TW"/>
              </w:rPr>
            </w:pPr>
            <w:r w:rsidRPr="000B414C">
              <w:rPr>
                <w:rFonts w:cs="Times-Roman"/>
                <w:sz w:val="16"/>
                <w:szCs w:val="16"/>
                <w:lang w:eastAsia="zh-TW"/>
              </w:rPr>
              <w:t>Modality</w:t>
            </w:r>
          </w:p>
        </w:tc>
        <w:tc>
          <w:tcPr>
            <w:tcW w:w="1685" w:type="dxa"/>
            <w:hideMark/>
          </w:tcPr>
          <w:p w14:paraId="7270DCC1" w14:textId="77777777" w:rsidR="00F55E6C" w:rsidRPr="000B414C" w:rsidRDefault="00F55E6C" w:rsidP="003D5FC0">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Sensor Data</w:t>
            </w:r>
          </w:p>
        </w:tc>
        <w:tc>
          <w:tcPr>
            <w:tcW w:w="1685" w:type="dxa"/>
            <w:hideMark/>
          </w:tcPr>
          <w:p w14:paraId="6ED1BE17" w14:textId="77777777" w:rsidR="00F55E6C" w:rsidRPr="000B414C" w:rsidRDefault="00F55E6C" w:rsidP="003D5FC0">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Features</w:t>
            </w:r>
          </w:p>
        </w:tc>
      </w:tr>
      <w:tr w:rsidR="00F55E6C" w:rsidRPr="000B414C" w14:paraId="24F1AC26" w14:textId="77777777" w:rsidTr="000B414C">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84" w:type="dxa"/>
            <w:hideMark/>
          </w:tcPr>
          <w:p w14:paraId="7A784BAF"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Temperature</w:t>
            </w:r>
          </w:p>
        </w:tc>
        <w:tc>
          <w:tcPr>
            <w:tcW w:w="1685" w:type="dxa"/>
            <w:hideMark/>
          </w:tcPr>
          <w:p w14:paraId="73FC600C"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Temperature readings in Celsius</w:t>
            </w:r>
          </w:p>
        </w:tc>
        <w:tc>
          <w:tcPr>
            <w:tcW w:w="1685" w:type="dxa"/>
            <w:hideMark/>
          </w:tcPr>
          <w:p w14:paraId="33FDA6B8"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standard deviation(STD)</w:t>
            </w:r>
          </w:p>
        </w:tc>
      </w:tr>
      <w:tr w:rsidR="00F55E6C" w:rsidRPr="000B414C" w14:paraId="1B46EB23" w14:textId="77777777" w:rsidTr="000B414C">
        <w:trPr>
          <w:trHeight w:val="466"/>
        </w:trPr>
        <w:tc>
          <w:tcPr>
            <w:cnfStyle w:val="001000000000" w:firstRow="0" w:lastRow="0" w:firstColumn="1" w:lastColumn="0" w:oddVBand="0" w:evenVBand="0" w:oddHBand="0" w:evenHBand="0" w:firstRowFirstColumn="0" w:firstRowLastColumn="0" w:lastRowFirstColumn="0" w:lastRowLastColumn="0"/>
            <w:tcW w:w="1684" w:type="dxa"/>
            <w:hideMark/>
          </w:tcPr>
          <w:p w14:paraId="6665F655"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Movement</w:t>
            </w:r>
          </w:p>
        </w:tc>
        <w:tc>
          <w:tcPr>
            <w:tcW w:w="1685" w:type="dxa"/>
            <w:hideMark/>
          </w:tcPr>
          <w:p w14:paraId="70A8147C" w14:textId="77777777" w:rsidR="00F55E6C" w:rsidRPr="000B414C" w:rsidRDefault="00F55E6C" w:rsidP="003D5FC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3-axes Accelerometer readings</w:t>
            </w:r>
          </w:p>
        </w:tc>
        <w:tc>
          <w:tcPr>
            <w:tcW w:w="1685" w:type="dxa"/>
            <w:hideMark/>
          </w:tcPr>
          <w:p w14:paraId="7B26D1AE" w14:textId="77777777" w:rsidR="00F55E6C" w:rsidRPr="000B414C" w:rsidRDefault="00F55E6C" w:rsidP="003D5FC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STD of root mean squared amplitude</w:t>
            </w:r>
          </w:p>
        </w:tc>
      </w:tr>
      <w:tr w:rsidR="00F55E6C" w:rsidRPr="000B414C" w14:paraId="5193AEA5" w14:textId="77777777" w:rsidTr="000B414C">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684" w:type="dxa"/>
            <w:hideMark/>
          </w:tcPr>
          <w:p w14:paraId="0AB758FD"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Heart rate</w:t>
            </w:r>
          </w:p>
        </w:tc>
        <w:tc>
          <w:tcPr>
            <w:tcW w:w="1685" w:type="dxa"/>
            <w:hideMark/>
          </w:tcPr>
          <w:p w14:paraId="36DD8906"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Optical Heart Rate readings and RR interval</w:t>
            </w:r>
          </w:p>
        </w:tc>
        <w:tc>
          <w:tcPr>
            <w:tcW w:w="1685" w:type="dxa"/>
            <w:hideMark/>
          </w:tcPr>
          <w:p w14:paraId="6BDE7DF9"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STD, Kurtosis</w:t>
            </w:r>
          </w:p>
        </w:tc>
      </w:tr>
    </w:tbl>
    <w:p w14:paraId="4C17768F" w14:textId="77777777" w:rsidR="002B1986" w:rsidRDefault="002B1986" w:rsidP="002B1986"/>
    <w:p w14:paraId="6536F34A" w14:textId="54BE466B" w:rsidR="00AC7BE5" w:rsidRDefault="00AC7BE5" w:rsidP="00AC7BE5">
      <w:pPr>
        <w:pStyle w:val="Heading3"/>
      </w:pPr>
      <w:bookmarkStart w:id="35" w:name="_Toc477894146"/>
      <w:r>
        <w:t>Model selection</w:t>
      </w:r>
      <w:bookmarkEnd w:id="35"/>
    </w:p>
    <w:p w14:paraId="3CE63581" w14:textId="5115D635" w:rsidR="00F55E6C" w:rsidRDefault="00F55E6C" w:rsidP="00F55E6C">
      <w:r>
        <w:t xml:space="preserve">We have defined our sleep quality evaluation problem as a binary classification problem after </w:t>
      </w:r>
      <w:r w:rsidR="002B1986">
        <w:t xml:space="preserve">evaluating it from the view of </w:t>
      </w:r>
      <w:r>
        <w:t xml:space="preserve">various sleep-awake pattern </w:t>
      </w:r>
      <w:r w:rsidRPr="0051419C">
        <w:t xml:space="preserve">classifiers </w:t>
      </w:r>
      <w:r w:rsidR="0051419C" w:rsidRPr="0051419C">
        <w:fldChar w:fldCharType="begin"/>
      </w:r>
      <w:r w:rsidR="0051419C" w:rsidRPr="0051419C">
        <w:instrText xml:space="preserve"> ADDIN ZOTERO_ITEM CSL_CITATION {"citationID":"a1e5vris2b0","properties":{"formattedCitation":"[66]","plainCitation":"[66]"},"citationItems":[{"id":612,"uris":["http://zotero.org/groups/1103374/items/PB3INNSV"],"uri":["http://zotero.org/groups/1103374/items/PB3INNSV"],"itemData":{"id":612,"type":"article-journal","title":"Adaptive wake and sleep detection for wearable systems","source":"Google Scholar","URL":"https://infoscience.epfl.ch/record/135627","author":[{"family":"Karlen","given":"Walter"}],"issued":{"date-parts":[["2009"]]},"accessed":{"date-parts":[["2017",3,21]]}}}],"schema":"https://github.com/citation-style-language/schema/raw/master/csl-citation.json"} </w:instrText>
      </w:r>
      <w:r w:rsidR="0051419C" w:rsidRPr="0051419C">
        <w:fldChar w:fldCharType="separate"/>
      </w:r>
      <w:r w:rsidR="0051419C" w:rsidRPr="0051419C">
        <w:t>[66]</w:t>
      </w:r>
      <w:r w:rsidR="0051419C" w:rsidRPr="0051419C">
        <w:fldChar w:fldCharType="end"/>
      </w:r>
      <w:r w:rsidR="003B3C48">
        <w:t xml:space="preserve">. </w:t>
      </w:r>
      <w:r>
        <w:t xml:space="preserve">Given the final feature set, it is necessary to select an optimal classifier based on the obtained data. </w:t>
      </w:r>
      <w:r w:rsidR="002B1986">
        <w:t>MATLAB’s</w:t>
      </w:r>
      <w:r>
        <w:t xml:space="preserve"> classification learner is used to perform cross-model benchmarking. From previous testing result</w:t>
      </w:r>
      <w:r w:rsidR="002B1986">
        <w:t xml:space="preserve">s as shown in </w:t>
      </w:r>
      <w:r w:rsidR="002B1986">
        <w:fldChar w:fldCharType="begin"/>
      </w:r>
      <w:r w:rsidR="002B1986">
        <w:instrText xml:space="preserve"> REF _Ref477871742 \h </w:instrText>
      </w:r>
      <w:r w:rsidR="002B1986">
        <w:fldChar w:fldCharType="separate"/>
      </w:r>
      <w:r w:rsidR="002B1986">
        <w:t xml:space="preserve">Table </w:t>
      </w:r>
      <w:r w:rsidR="002B1986">
        <w:rPr>
          <w:noProof/>
        </w:rPr>
        <w:t>4</w:t>
      </w:r>
      <w:r w:rsidR="002B1986">
        <w:fldChar w:fldCharType="end"/>
      </w:r>
      <w:r>
        <w:t>, a user specific classifier performs better than a unified classifier and hence our final model selection process only focus on optimi</w:t>
      </w:r>
      <w:r w:rsidR="002B1986">
        <w:t>s</w:t>
      </w:r>
      <w:r>
        <w:t>ing model</w:t>
      </w:r>
      <w:r w:rsidR="002B1986">
        <w:t>s</w:t>
      </w:r>
      <w:r>
        <w:t xml:space="preserve"> which </w:t>
      </w:r>
      <w:r w:rsidR="002B1986">
        <w:t>are</w:t>
      </w:r>
      <w:r>
        <w:t xml:space="preserve"> trained on a specific subject. To prevent</w:t>
      </w:r>
      <w:r w:rsidR="002B1986">
        <w:t xml:space="preserve"> a</w:t>
      </w:r>
      <w:r>
        <w:t xml:space="preserve"> loss of generality, we carefully selected a subject that has the most uniformly distributed sleep quality. The result is shown in </w:t>
      </w:r>
      <w:r w:rsidR="002B1986">
        <w:fldChar w:fldCharType="begin"/>
      </w:r>
      <w:r w:rsidR="002B1986">
        <w:instrText xml:space="preserve"> REF _Ref477871778 \h </w:instrText>
      </w:r>
      <w:r w:rsidR="002B1986">
        <w:fldChar w:fldCharType="separate"/>
      </w:r>
      <w:r w:rsidR="002B1986">
        <w:t xml:space="preserve">Table </w:t>
      </w:r>
      <w:r w:rsidR="002B1986">
        <w:rPr>
          <w:noProof/>
        </w:rPr>
        <w:t>5</w:t>
      </w:r>
      <w:r w:rsidR="002B1986">
        <w:fldChar w:fldCharType="end"/>
      </w:r>
      <w:r w:rsidR="002B1986">
        <w:t>.</w:t>
      </w:r>
    </w:p>
    <w:p w14:paraId="2912F150" w14:textId="77777777" w:rsidR="00EB41AA" w:rsidRDefault="00EB41AA" w:rsidP="00F55E6C"/>
    <w:p w14:paraId="2E0FF2C6" w14:textId="0DF23431" w:rsidR="00EB41AA" w:rsidRDefault="00EB41AA" w:rsidP="00EB41AA">
      <w:pPr>
        <w:pStyle w:val="Caption"/>
        <w:jc w:val="center"/>
      </w:pPr>
      <w:bookmarkStart w:id="36" w:name="_Ref477871742"/>
      <w:bookmarkStart w:id="37" w:name="_Toc477895050"/>
      <w:r>
        <w:t xml:space="preserve">Table </w:t>
      </w:r>
      <w:fldSimple w:instr=" SEQ Table \* ARABIC ">
        <w:r w:rsidR="0008206E">
          <w:rPr>
            <w:noProof/>
          </w:rPr>
          <w:t>4</w:t>
        </w:r>
      </w:fldSimple>
      <w:bookmarkEnd w:id="36"/>
      <w:r>
        <w:t>: Feature Analysis Results</w:t>
      </w:r>
      <w:bookmarkEnd w:id="37"/>
    </w:p>
    <w:tbl>
      <w:tblPr>
        <w:tblStyle w:val="GridTable4-Accent31"/>
        <w:tblW w:w="5035" w:type="dxa"/>
        <w:tblLook w:val="04A0" w:firstRow="1" w:lastRow="0" w:firstColumn="1" w:lastColumn="0" w:noHBand="0" w:noVBand="1"/>
      </w:tblPr>
      <w:tblGrid>
        <w:gridCol w:w="1705"/>
        <w:gridCol w:w="1800"/>
        <w:gridCol w:w="1530"/>
      </w:tblGrid>
      <w:tr w:rsidR="00F55E6C" w14:paraId="44AF2D4B" w14:textId="77777777" w:rsidTr="00EB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C428CF0" w14:textId="77777777" w:rsidR="00F55E6C" w:rsidRDefault="00F55E6C" w:rsidP="003D5FC0">
            <w:pPr>
              <w:jc w:val="left"/>
              <w:rPr>
                <w:rFonts w:eastAsia="MS Mincho" w:cs="Arial"/>
                <w:sz w:val="16"/>
                <w:szCs w:val="16"/>
              </w:rPr>
            </w:pPr>
            <w:r>
              <w:rPr>
                <w:rFonts w:eastAsia="MS Mincho" w:cs="Arial"/>
                <w:sz w:val="16"/>
                <w:szCs w:val="16"/>
              </w:rPr>
              <w:t>Models</w:t>
            </w:r>
          </w:p>
        </w:tc>
        <w:tc>
          <w:tcPr>
            <w:tcW w:w="1800" w:type="dxa"/>
            <w:hideMark/>
          </w:tcPr>
          <w:p w14:paraId="702593C6"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 xml:space="preserve">All Data Accuracies </w:t>
            </w:r>
          </w:p>
        </w:tc>
        <w:tc>
          <w:tcPr>
            <w:tcW w:w="1530" w:type="dxa"/>
            <w:hideMark/>
          </w:tcPr>
          <w:p w14:paraId="6CA302CC"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Personalized Data Accuracies</w:t>
            </w:r>
          </w:p>
        </w:tc>
      </w:tr>
      <w:tr w:rsidR="00F55E6C" w14:paraId="3855D173"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F69605A" w14:textId="77777777" w:rsidR="00F55E6C" w:rsidRDefault="00F55E6C" w:rsidP="003D5FC0">
            <w:pPr>
              <w:jc w:val="left"/>
              <w:rPr>
                <w:rFonts w:eastAsia="MS Mincho" w:cs="Arial"/>
                <w:b w:val="0"/>
                <w:sz w:val="16"/>
              </w:rPr>
            </w:pPr>
            <w:r>
              <w:rPr>
                <w:rFonts w:eastAsia="MS Mincho" w:cs="Arial"/>
                <w:b w:val="0"/>
                <w:sz w:val="16"/>
              </w:rPr>
              <w:t>Best Tree</w:t>
            </w:r>
          </w:p>
        </w:tc>
        <w:tc>
          <w:tcPr>
            <w:tcW w:w="1800" w:type="dxa"/>
            <w:hideMark/>
          </w:tcPr>
          <w:p w14:paraId="58A228D2"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78.1%</w:t>
            </w:r>
          </w:p>
        </w:tc>
        <w:tc>
          <w:tcPr>
            <w:tcW w:w="1530" w:type="dxa"/>
            <w:hideMark/>
          </w:tcPr>
          <w:p w14:paraId="6004EF1B"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90.5%</w:t>
            </w:r>
          </w:p>
        </w:tc>
      </w:tr>
      <w:tr w:rsidR="00F55E6C" w14:paraId="25514F70"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4F50FF2B" w14:textId="77777777" w:rsidR="00F55E6C" w:rsidRDefault="00F55E6C" w:rsidP="003D5FC0">
            <w:pPr>
              <w:jc w:val="left"/>
              <w:rPr>
                <w:rFonts w:eastAsia="MS Mincho" w:cs="Arial"/>
                <w:b w:val="0"/>
                <w:sz w:val="16"/>
              </w:rPr>
            </w:pPr>
            <w:r>
              <w:rPr>
                <w:rFonts w:eastAsia="MS Mincho" w:cs="Arial"/>
                <w:b w:val="0"/>
                <w:sz w:val="16"/>
              </w:rPr>
              <w:t>Logistic Regression</w:t>
            </w:r>
          </w:p>
        </w:tc>
        <w:tc>
          <w:tcPr>
            <w:tcW w:w="1800" w:type="dxa"/>
            <w:hideMark/>
          </w:tcPr>
          <w:p w14:paraId="7159FF04"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78.1%</w:t>
            </w:r>
          </w:p>
        </w:tc>
        <w:tc>
          <w:tcPr>
            <w:tcW w:w="1530" w:type="dxa"/>
            <w:hideMark/>
          </w:tcPr>
          <w:p w14:paraId="249939F6"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0233EB47"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3B613096" w14:textId="77777777" w:rsidR="00F55E6C" w:rsidRDefault="00F55E6C" w:rsidP="003D5FC0">
            <w:pPr>
              <w:jc w:val="left"/>
              <w:rPr>
                <w:rFonts w:eastAsia="MS Mincho" w:cs="Arial"/>
                <w:b w:val="0"/>
                <w:sz w:val="16"/>
              </w:rPr>
            </w:pPr>
            <w:r>
              <w:rPr>
                <w:rFonts w:eastAsia="MS Mincho" w:cs="Arial"/>
                <w:b w:val="0"/>
                <w:sz w:val="16"/>
              </w:rPr>
              <w:t>Best SVM</w:t>
            </w:r>
          </w:p>
        </w:tc>
        <w:tc>
          <w:tcPr>
            <w:tcW w:w="1800" w:type="dxa"/>
            <w:hideMark/>
          </w:tcPr>
          <w:p w14:paraId="1A91CD7A"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75%</w:t>
            </w:r>
          </w:p>
        </w:tc>
        <w:tc>
          <w:tcPr>
            <w:tcW w:w="1530" w:type="dxa"/>
            <w:hideMark/>
          </w:tcPr>
          <w:p w14:paraId="668472C5"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95.2%</w:t>
            </w:r>
          </w:p>
        </w:tc>
      </w:tr>
      <w:tr w:rsidR="00F55E6C" w14:paraId="1B134FB1"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1CD5B200" w14:textId="77777777" w:rsidR="00F55E6C" w:rsidRDefault="00F55E6C" w:rsidP="003D5FC0">
            <w:pPr>
              <w:jc w:val="left"/>
              <w:rPr>
                <w:rFonts w:eastAsia="MS Mincho" w:cs="Arial"/>
                <w:b w:val="0"/>
                <w:sz w:val="16"/>
              </w:rPr>
            </w:pPr>
            <w:r>
              <w:rPr>
                <w:rFonts w:eastAsia="MS Mincho" w:cs="Arial"/>
                <w:b w:val="0"/>
                <w:sz w:val="16"/>
              </w:rPr>
              <w:t>Best KNN</w:t>
            </w:r>
          </w:p>
        </w:tc>
        <w:tc>
          <w:tcPr>
            <w:tcW w:w="1800" w:type="dxa"/>
            <w:hideMark/>
          </w:tcPr>
          <w:p w14:paraId="4D1A6E1D"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84.4%</w:t>
            </w:r>
          </w:p>
        </w:tc>
        <w:tc>
          <w:tcPr>
            <w:tcW w:w="1530" w:type="dxa"/>
            <w:hideMark/>
          </w:tcPr>
          <w:p w14:paraId="09FF1D4A"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90.5%</w:t>
            </w:r>
          </w:p>
        </w:tc>
      </w:tr>
      <w:tr w:rsidR="00F55E6C" w14:paraId="765C27B9"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4EE4E86E" w14:textId="77777777" w:rsidR="00F55E6C" w:rsidRDefault="00F55E6C" w:rsidP="003D5FC0">
            <w:pPr>
              <w:jc w:val="left"/>
              <w:rPr>
                <w:rFonts w:eastAsia="MS Mincho" w:cs="Arial"/>
                <w:b w:val="0"/>
                <w:sz w:val="16"/>
              </w:rPr>
            </w:pPr>
            <w:r>
              <w:rPr>
                <w:rFonts w:eastAsia="MS Mincho" w:cs="Arial"/>
                <w:b w:val="0"/>
                <w:sz w:val="16"/>
              </w:rPr>
              <w:t>Best Random Forest</w:t>
            </w:r>
          </w:p>
        </w:tc>
        <w:tc>
          <w:tcPr>
            <w:tcW w:w="1800" w:type="dxa"/>
            <w:hideMark/>
          </w:tcPr>
          <w:p w14:paraId="3EB5A777"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75%</w:t>
            </w:r>
          </w:p>
        </w:tc>
        <w:tc>
          <w:tcPr>
            <w:tcW w:w="1530" w:type="dxa"/>
            <w:hideMark/>
          </w:tcPr>
          <w:p w14:paraId="59E66276"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95.2%</w:t>
            </w:r>
          </w:p>
        </w:tc>
      </w:tr>
      <w:tr w:rsidR="00F55E6C" w14:paraId="27023F15"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486CE2C3" w14:textId="77777777" w:rsidR="00F55E6C" w:rsidRDefault="00F55E6C" w:rsidP="003D5FC0">
            <w:pPr>
              <w:jc w:val="left"/>
              <w:rPr>
                <w:rFonts w:eastAsia="MS Mincho" w:cs="Arial"/>
                <w:b w:val="0"/>
                <w:sz w:val="16"/>
              </w:rPr>
            </w:pPr>
            <w:r>
              <w:rPr>
                <w:rFonts w:eastAsia="MS Mincho" w:cs="Arial"/>
                <w:b w:val="0"/>
                <w:sz w:val="16"/>
              </w:rPr>
              <w:t>Boosted Tree</w:t>
            </w:r>
          </w:p>
        </w:tc>
        <w:tc>
          <w:tcPr>
            <w:tcW w:w="1800" w:type="dxa"/>
            <w:hideMark/>
          </w:tcPr>
          <w:p w14:paraId="144424BD"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81.3%</w:t>
            </w:r>
          </w:p>
        </w:tc>
        <w:tc>
          <w:tcPr>
            <w:tcW w:w="1530" w:type="dxa"/>
            <w:hideMark/>
          </w:tcPr>
          <w:p w14:paraId="15422E98"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729734DD"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1C3AD582" w14:textId="77777777" w:rsidR="00F55E6C" w:rsidRDefault="00F55E6C" w:rsidP="003D5FC0">
            <w:pPr>
              <w:jc w:val="left"/>
              <w:rPr>
                <w:rFonts w:eastAsia="MS Mincho" w:cs="Arial"/>
                <w:b w:val="0"/>
                <w:sz w:val="16"/>
              </w:rPr>
            </w:pPr>
            <w:r>
              <w:rPr>
                <w:rFonts w:eastAsia="MS Mincho" w:cs="Arial"/>
                <w:b w:val="0"/>
                <w:sz w:val="16"/>
              </w:rPr>
              <w:t xml:space="preserve">Subspace Discriminant </w:t>
            </w:r>
          </w:p>
        </w:tc>
        <w:tc>
          <w:tcPr>
            <w:tcW w:w="1800" w:type="dxa"/>
            <w:hideMark/>
          </w:tcPr>
          <w:p w14:paraId="181D9DA4"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60%</w:t>
            </w:r>
          </w:p>
        </w:tc>
        <w:tc>
          <w:tcPr>
            <w:tcW w:w="1530" w:type="dxa"/>
            <w:hideMark/>
          </w:tcPr>
          <w:p w14:paraId="43356602"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100%</w:t>
            </w:r>
          </w:p>
        </w:tc>
      </w:tr>
    </w:tbl>
    <w:p w14:paraId="36A4876F" w14:textId="1FE319CC" w:rsidR="00F55E6C" w:rsidRDefault="00F55E6C" w:rsidP="00F55E6C">
      <w:pPr>
        <w:jc w:val="left"/>
        <w:rPr>
          <w:rFonts w:eastAsia="MS Mincho" w:cs="Arial"/>
          <w:b/>
        </w:rPr>
      </w:pPr>
    </w:p>
    <w:p w14:paraId="66615E2E" w14:textId="6904EEA9" w:rsidR="0008206E" w:rsidRDefault="0008206E" w:rsidP="0008206E">
      <w:pPr>
        <w:pStyle w:val="Caption"/>
        <w:jc w:val="center"/>
        <w:rPr>
          <w:rFonts w:eastAsia="MS Mincho" w:cs="Arial"/>
          <w:b/>
        </w:rPr>
      </w:pPr>
      <w:bookmarkStart w:id="38" w:name="_Ref477871778"/>
      <w:bookmarkStart w:id="39" w:name="_Toc477895051"/>
      <w:r>
        <w:t xml:space="preserve">Table </w:t>
      </w:r>
      <w:fldSimple w:instr=" SEQ Table \* ARABIC ">
        <w:r>
          <w:rPr>
            <w:noProof/>
          </w:rPr>
          <w:t>5</w:t>
        </w:r>
      </w:fldSimple>
      <w:bookmarkEnd w:id="38"/>
      <w:r>
        <w:t xml:space="preserve">: </w:t>
      </w:r>
      <w:r w:rsidRPr="00D9519D">
        <w:t>Model Selection Results</w:t>
      </w:r>
      <w:bookmarkEnd w:id="39"/>
    </w:p>
    <w:tbl>
      <w:tblPr>
        <w:tblStyle w:val="GridTable4-Accent31"/>
        <w:tblW w:w="3235" w:type="dxa"/>
        <w:jc w:val="center"/>
        <w:tblLook w:val="04A0" w:firstRow="1" w:lastRow="0" w:firstColumn="1" w:lastColumn="0" w:noHBand="0" w:noVBand="1"/>
      </w:tblPr>
      <w:tblGrid>
        <w:gridCol w:w="1705"/>
        <w:gridCol w:w="1530"/>
      </w:tblGrid>
      <w:tr w:rsidR="00F55E6C" w14:paraId="31B1C747" w14:textId="77777777" w:rsidTr="00EB4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60EC8AFC" w14:textId="77777777" w:rsidR="00F55E6C" w:rsidRDefault="00F55E6C" w:rsidP="003D5FC0">
            <w:pPr>
              <w:jc w:val="left"/>
              <w:rPr>
                <w:rFonts w:eastAsia="MS Mincho" w:cs="Arial"/>
                <w:sz w:val="16"/>
                <w:szCs w:val="16"/>
              </w:rPr>
            </w:pPr>
            <w:r>
              <w:rPr>
                <w:rFonts w:eastAsia="MS Mincho" w:cs="Arial"/>
                <w:sz w:val="16"/>
                <w:szCs w:val="16"/>
              </w:rPr>
              <w:t>Models</w:t>
            </w:r>
          </w:p>
        </w:tc>
        <w:tc>
          <w:tcPr>
            <w:tcW w:w="1530" w:type="dxa"/>
            <w:hideMark/>
          </w:tcPr>
          <w:p w14:paraId="6D9CC155"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Personalized Data Accuracies</w:t>
            </w:r>
          </w:p>
        </w:tc>
      </w:tr>
      <w:tr w:rsidR="00F55E6C" w14:paraId="4083431E"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0C36A9C4" w14:textId="77777777" w:rsidR="00F55E6C" w:rsidRDefault="00F55E6C" w:rsidP="003D5FC0">
            <w:pPr>
              <w:jc w:val="left"/>
              <w:rPr>
                <w:rFonts w:eastAsia="MS Mincho" w:cs="Arial"/>
                <w:b w:val="0"/>
                <w:sz w:val="16"/>
              </w:rPr>
            </w:pPr>
            <w:r>
              <w:rPr>
                <w:rFonts w:eastAsia="MS Mincho" w:cs="Arial"/>
                <w:b w:val="0"/>
                <w:sz w:val="16"/>
              </w:rPr>
              <w:t>Decision Tree</w:t>
            </w:r>
          </w:p>
        </w:tc>
        <w:tc>
          <w:tcPr>
            <w:tcW w:w="1530" w:type="dxa"/>
            <w:hideMark/>
          </w:tcPr>
          <w:p w14:paraId="281B75CF"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95.8%</w:t>
            </w:r>
          </w:p>
        </w:tc>
      </w:tr>
      <w:tr w:rsidR="00F55E6C" w14:paraId="62F2FD87" w14:textId="77777777" w:rsidTr="00EB41AA">
        <w:trPr>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06B2A33A" w14:textId="77777777" w:rsidR="00F55E6C" w:rsidRDefault="00F55E6C" w:rsidP="003D5FC0">
            <w:pPr>
              <w:jc w:val="left"/>
              <w:rPr>
                <w:rFonts w:eastAsia="MS Mincho" w:cs="Arial"/>
                <w:b w:val="0"/>
                <w:sz w:val="16"/>
              </w:rPr>
            </w:pPr>
            <w:r>
              <w:rPr>
                <w:rFonts w:eastAsia="MS Mincho" w:cs="Arial"/>
                <w:b w:val="0"/>
                <w:sz w:val="16"/>
              </w:rPr>
              <w:t>Logistic Regression</w:t>
            </w:r>
          </w:p>
        </w:tc>
        <w:tc>
          <w:tcPr>
            <w:tcW w:w="1530" w:type="dxa"/>
            <w:hideMark/>
          </w:tcPr>
          <w:p w14:paraId="0E2CACEF"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7E97CD99"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1EF5006F" w14:textId="77777777" w:rsidR="00F55E6C" w:rsidRDefault="00F55E6C" w:rsidP="003D5FC0">
            <w:pPr>
              <w:jc w:val="left"/>
              <w:rPr>
                <w:rFonts w:eastAsia="MS Mincho" w:cs="Arial"/>
                <w:b w:val="0"/>
                <w:sz w:val="16"/>
              </w:rPr>
            </w:pPr>
            <w:r>
              <w:rPr>
                <w:rFonts w:eastAsia="MS Mincho" w:cs="Arial"/>
                <w:b w:val="0"/>
                <w:sz w:val="16"/>
              </w:rPr>
              <w:t>Best SVM</w:t>
            </w:r>
          </w:p>
        </w:tc>
        <w:tc>
          <w:tcPr>
            <w:tcW w:w="1530" w:type="dxa"/>
            <w:hideMark/>
          </w:tcPr>
          <w:p w14:paraId="381E5461"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96.4%</w:t>
            </w:r>
          </w:p>
        </w:tc>
      </w:tr>
      <w:tr w:rsidR="00F55E6C" w14:paraId="7FD399CA" w14:textId="77777777" w:rsidTr="00EB41AA">
        <w:trPr>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20B767E9" w14:textId="77777777" w:rsidR="00F55E6C" w:rsidRDefault="00F55E6C" w:rsidP="003D5FC0">
            <w:pPr>
              <w:jc w:val="left"/>
              <w:rPr>
                <w:rFonts w:eastAsia="MS Mincho" w:cs="Arial"/>
                <w:b w:val="0"/>
                <w:sz w:val="16"/>
              </w:rPr>
            </w:pPr>
            <w:r>
              <w:rPr>
                <w:rFonts w:eastAsia="MS Mincho" w:cs="Arial"/>
                <w:b w:val="0"/>
                <w:sz w:val="16"/>
              </w:rPr>
              <w:t>Best Random Forest</w:t>
            </w:r>
          </w:p>
        </w:tc>
        <w:tc>
          <w:tcPr>
            <w:tcW w:w="1530" w:type="dxa"/>
            <w:hideMark/>
          </w:tcPr>
          <w:p w14:paraId="371A1CE7"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96.3%</w:t>
            </w:r>
          </w:p>
        </w:tc>
      </w:tr>
      <w:tr w:rsidR="00F55E6C" w14:paraId="0782335F"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73BFCC59" w14:textId="77777777" w:rsidR="00F55E6C" w:rsidRDefault="00F55E6C" w:rsidP="003D5FC0">
            <w:pPr>
              <w:jc w:val="left"/>
              <w:rPr>
                <w:rFonts w:eastAsia="MS Mincho" w:cs="Arial"/>
                <w:b w:val="0"/>
                <w:sz w:val="16"/>
              </w:rPr>
            </w:pPr>
            <w:r>
              <w:rPr>
                <w:rFonts w:eastAsia="MS Mincho" w:cs="Arial"/>
                <w:b w:val="0"/>
                <w:sz w:val="16"/>
              </w:rPr>
              <w:t>Boosted Tree</w:t>
            </w:r>
          </w:p>
        </w:tc>
        <w:tc>
          <w:tcPr>
            <w:tcW w:w="1530" w:type="dxa"/>
            <w:hideMark/>
          </w:tcPr>
          <w:p w14:paraId="200F56D0"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95.6%</w:t>
            </w:r>
          </w:p>
        </w:tc>
      </w:tr>
    </w:tbl>
    <w:p w14:paraId="4522C952" w14:textId="77777777" w:rsidR="00EB41AA" w:rsidRDefault="00EB41AA" w:rsidP="00F55E6C"/>
    <w:p w14:paraId="04DAFF26" w14:textId="5C211270" w:rsidR="00F55E6C" w:rsidRDefault="002B1986" w:rsidP="00F55E6C">
      <w:r>
        <w:lastRenderedPageBreak/>
        <w:t xml:space="preserve">From </w:t>
      </w:r>
      <w:r>
        <w:fldChar w:fldCharType="begin"/>
      </w:r>
      <w:r>
        <w:instrText xml:space="preserve"> REF _Ref477871742 \h </w:instrText>
      </w:r>
      <w:r>
        <w:fldChar w:fldCharType="separate"/>
      </w:r>
      <w:r>
        <w:t xml:space="preserve">Table </w:t>
      </w:r>
      <w:r>
        <w:rPr>
          <w:noProof/>
        </w:rPr>
        <w:t>4</w:t>
      </w:r>
      <w:r>
        <w:fldChar w:fldCharType="end"/>
      </w:r>
      <w:r w:rsidR="00F55E6C">
        <w:t>,</w:t>
      </w:r>
      <w:r>
        <w:t xml:space="preserve"> it can be observed that either </w:t>
      </w:r>
      <w:r w:rsidR="00F55E6C">
        <w:t xml:space="preserve">support vector machine or random forest should be chosen as the implementation model. Apart from </w:t>
      </w:r>
      <w:r>
        <w:t xml:space="preserve">the </w:t>
      </w:r>
      <w:r w:rsidR="00F55E6C">
        <w:t>model accuracy, training</w:t>
      </w:r>
      <w:r>
        <w:t>,</w:t>
      </w:r>
      <w:r w:rsidR="00F55E6C">
        <w:t xml:space="preserve"> and testing time are also considered as model selection criteria. Thus, random forest is chosen to be implemented due to its efficient training and testing principle</w:t>
      </w:r>
      <w:r>
        <w:t>s</w:t>
      </w:r>
      <w:r w:rsidR="00F55E6C">
        <w:t>. Another drawback from this testing result is that it is based on feature set</w:t>
      </w:r>
      <w:r>
        <w:t>s</w:t>
      </w:r>
      <w:r w:rsidR="00F55E6C">
        <w:t xml:space="preserve"> generated from one specific subject over 1 week due to limited resources such as tim</w:t>
      </w:r>
      <w:r>
        <w:t>e and available hardware</w:t>
      </w:r>
      <w:r w:rsidR="00F55E6C">
        <w:t>. Moreover, the limited subject diversity also reduced the available sample size. This is because most of data collected are from good sleepers, which causes</w:t>
      </w:r>
      <w:r>
        <w:t xml:space="preserve"> an</w:t>
      </w:r>
      <w:r w:rsidR="00F55E6C">
        <w:t xml:space="preserve"> imbalanced sleep quality distribution. Nevertheless, the sleep quality labelling on training data </w:t>
      </w:r>
      <w:r>
        <w:t>assumes</w:t>
      </w:r>
      <w:r w:rsidR="00F55E6C">
        <w:t xml:space="preserve"> that overall night sleep quality can be interpolated into individual interval sleep quality. This assumption should be abandoned if more time and resource</w:t>
      </w:r>
      <w:r>
        <w:t>s</w:t>
      </w:r>
      <w:r w:rsidR="00F55E6C">
        <w:t xml:space="preserve"> are given to perform clinical testing on overnight sleep quality monitoring with the device. </w:t>
      </w:r>
    </w:p>
    <w:p w14:paraId="607AF938" w14:textId="77777777" w:rsidR="00F55E6C" w:rsidRDefault="00F55E6C" w:rsidP="00F55E6C"/>
    <w:p w14:paraId="68B7BDD2" w14:textId="4C9979D5" w:rsidR="00F55E6C" w:rsidRDefault="00F55E6C" w:rsidP="0048082D">
      <w:pPr>
        <w:pStyle w:val="Heading3"/>
        <w:numPr>
          <w:ilvl w:val="2"/>
          <w:numId w:val="34"/>
        </w:numPr>
      </w:pPr>
      <w:bookmarkStart w:id="40" w:name="_Toc477894147"/>
      <w:r w:rsidRPr="009D4E0F">
        <w:t>Machine Learning Model – Server Deployment</w:t>
      </w:r>
      <w:bookmarkEnd w:id="40"/>
    </w:p>
    <w:p w14:paraId="7379AC3F" w14:textId="071C6CB5" w:rsidR="00F55E6C" w:rsidRDefault="00F55E6C" w:rsidP="00F55E6C">
      <w:r>
        <w:t xml:space="preserve">To integrate </w:t>
      </w:r>
      <w:r w:rsidR="00240AA6">
        <w:t xml:space="preserve">the </w:t>
      </w:r>
      <w:r>
        <w:t>machine learning module into the system smoothly, an implementation of</w:t>
      </w:r>
      <w:r w:rsidR="00240AA6">
        <w:t xml:space="preserve"> the</w:t>
      </w:r>
      <w:r>
        <w:t xml:space="preserve"> random forest classifier is done on </w:t>
      </w:r>
      <w:r w:rsidR="00240AA6">
        <w:t xml:space="preserve">the </w:t>
      </w:r>
      <w:r>
        <w:t xml:space="preserve">server side </w:t>
      </w:r>
      <w:r w:rsidR="00240AA6">
        <w:t>to</w:t>
      </w:r>
      <w:r>
        <w:t xml:space="preserve"> provide online estimation upon requests from </w:t>
      </w:r>
      <w:proofErr w:type="spellStart"/>
      <w:r>
        <w:t>Sleepify</w:t>
      </w:r>
      <w:r w:rsidR="00240AA6">
        <w:t>’s</w:t>
      </w:r>
      <w:proofErr w:type="spellEnd"/>
      <w:r>
        <w:t xml:space="preserve"> clients. </w:t>
      </w:r>
    </w:p>
    <w:p w14:paraId="1DD1F063" w14:textId="77777777" w:rsidR="00F55E6C" w:rsidRDefault="00F55E6C" w:rsidP="00F55E6C">
      <w:pPr>
        <w:jc w:val="left"/>
      </w:pPr>
    </w:p>
    <w:p w14:paraId="19FFD76A" w14:textId="2B91EDED" w:rsidR="00F55E6C" w:rsidRDefault="00F55E6C" w:rsidP="00F55E6C">
      <w:r>
        <w:t>As we have chosen Python</w:t>
      </w:r>
      <w:r w:rsidR="00240AA6">
        <w:t>-</w:t>
      </w:r>
      <w:r>
        <w:t xml:space="preserve">Django for the server development platform, </w:t>
      </w:r>
      <w:proofErr w:type="spellStart"/>
      <w:r w:rsidRPr="00240AA6">
        <w:rPr>
          <w:rStyle w:val="CodeChar"/>
        </w:rPr>
        <w:t>Scikit</w:t>
      </w:r>
      <w:proofErr w:type="spellEnd"/>
      <w:r w:rsidRPr="00240AA6">
        <w:rPr>
          <w:rStyle w:val="CodeChar"/>
        </w:rPr>
        <w:t>-Learn</w:t>
      </w:r>
      <w:r>
        <w:t xml:space="preserve"> </w:t>
      </w:r>
      <w:r w:rsidRPr="008B70AB">
        <w:fldChar w:fldCharType="begin"/>
      </w:r>
      <w:r w:rsidR="0051419C" w:rsidRPr="008B70AB">
        <w:instrText xml:space="preserve"> ADDIN ZOTERO_ITEM CSL_CITATION {"citationID":"a26srcrdrae","properties":{"formattedCitation":"[67]","plainCitation":"[67]"},"citationItems":[{"id":50,"uris":["http://zotero.org/users/local/aJI28mgZ/items/8T3P2ZXI"],"uri":["http://zotero.org/users/local/aJI28mgZ/items/8T3P2ZXI"],"itemData":{"id":50,"type":"webpage","title":"scikit-learn: machine learning in Python — scikit-learn 0.18.1 documentation","URL":"http://scikit-learn.org/stable/","accessed":{"date-parts":[["2017",2,22]]}}}],"schema":"https://github.com/citation-style-language/schema/raw/master/csl-citation.json"} </w:instrText>
      </w:r>
      <w:r w:rsidRPr="008B70AB">
        <w:fldChar w:fldCharType="separate"/>
      </w:r>
      <w:r w:rsidR="0051419C" w:rsidRPr="008B70AB">
        <w:t>[67]</w:t>
      </w:r>
      <w:r w:rsidRPr="008B70AB">
        <w:fldChar w:fldCharType="end"/>
      </w:r>
      <w:r w:rsidR="00240AA6">
        <w:t xml:space="preserve"> (a Python library)</w:t>
      </w:r>
      <w:r>
        <w:t xml:space="preserve"> is used for our machine learning implementation. Model persistence on serve</w:t>
      </w:r>
      <w:r w:rsidR="00240AA6">
        <w:t>r is achieved by binary serialis</w:t>
      </w:r>
      <w:r>
        <w:t xml:space="preserve">ation and recovering using </w:t>
      </w:r>
      <w:r w:rsidRPr="00240AA6">
        <w:rPr>
          <w:rStyle w:val="CodeChar"/>
        </w:rPr>
        <w:t>Pickle</w:t>
      </w:r>
      <w:r>
        <w:t xml:space="preserve">, a Python object serialization tool. From the preliminary study results, it is necessary that each user requires a specific classification model which is trained by personalized data. Therefore, these binary models files are linked to user entries in </w:t>
      </w:r>
      <w:r w:rsidR="00240AA6">
        <w:t xml:space="preserve">the </w:t>
      </w:r>
      <w:r>
        <w:t xml:space="preserve">database to allow user specific mapping. </w:t>
      </w:r>
    </w:p>
    <w:p w14:paraId="06F7C1FF" w14:textId="77777777" w:rsidR="00F55E6C" w:rsidRDefault="00F55E6C" w:rsidP="00F55E6C">
      <w:pPr>
        <w:jc w:val="left"/>
      </w:pPr>
    </w:p>
    <w:p w14:paraId="69DA07DC" w14:textId="048020FA" w:rsidR="00F55E6C" w:rsidRDefault="00F55E6C" w:rsidP="00F55E6C">
      <w:r>
        <w:t xml:space="preserve">To communicate with the mobile application, </w:t>
      </w:r>
      <w:r w:rsidR="00240AA6">
        <w:t>the Sleepify API is extended</w:t>
      </w:r>
      <w:r>
        <w:t xml:space="preserve"> to offer three functions</w:t>
      </w:r>
      <w:r w:rsidR="00240AA6">
        <w:t>:</w:t>
      </w:r>
      <w:r>
        <w:t xml:space="preserve"> sensor data storage, machine learning model retraining</w:t>
      </w:r>
      <w:r w:rsidR="00240AA6">
        <w:t>,</w:t>
      </w:r>
      <w:r>
        <w:t xml:space="preserve"> and prediction. When the mobile application sends a packet of new sensor data to the server, this interface will first extract the date, time and user details of the packet and store the data into database under specific user accounts. After that, the packet will be </w:t>
      </w:r>
      <w:r w:rsidR="00240AA6">
        <w:t>pre-processed</w:t>
      </w:r>
      <w:r>
        <w:t xml:space="preserve"> into a feature sample. Then, binary model files under the specific user </w:t>
      </w:r>
      <w:r w:rsidR="00240AA6">
        <w:t>are</w:t>
      </w:r>
      <w:r>
        <w:t xml:space="preserve"> recovered</w:t>
      </w:r>
      <w:r w:rsidR="00240AA6">
        <w:t>,</w:t>
      </w:r>
      <w:r>
        <w:t xml:space="preserve"> and prediction method</w:t>
      </w:r>
      <w:r w:rsidR="00240AA6">
        <w:t xml:space="preserve">s are called with </w:t>
      </w:r>
      <w:r>
        <w:t xml:space="preserve">the generated feature vector. Finally, the prediction outcome is sent back to mobile application in the form of </w:t>
      </w:r>
      <w:r w:rsidR="00240AA6">
        <w:t xml:space="preserve">a </w:t>
      </w:r>
      <w:r>
        <w:t>JSON</w:t>
      </w:r>
      <w:r w:rsidR="00240AA6">
        <w:t xml:space="preserve"> object</w:t>
      </w:r>
      <w:r>
        <w:t>.</w:t>
      </w:r>
      <w:r w:rsidR="00240AA6">
        <w:t xml:space="preserve"> C</w:t>
      </w:r>
      <w:r>
        <w:t xml:space="preserve">ontinuous learning is supported </w:t>
      </w:r>
      <w:r w:rsidR="00240AA6">
        <w:t>using</w:t>
      </w:r>
      <w:r>
        <w:t xml:space="preserve"> existing models provided by </w:t>
      </w:r>
      <w:proofErr w:type="spellStart"/>
      <w:r w:rsidRPr="008B70AB">
        <w:rPr>
          <w:rStyle w:val="CodeChar"/>
        </w:rPr>
        <w:t>Scikit</w:t>
      </w:r>
      <w:proofErr w:type="spellEnd"/>
      <w:r w:rsidRPr="008B70AB">
        <w:rPr>
          <w:rStyle w:val="CodeChar"/>
        </w:rPr>
        <w:t>-Learn</w:t>
      </w:r>
      <w:r w:rsidR="00240AA6">
        <w:t>, preventing the situation of having to retrain the model completely</w:t>
      </w:r>
      <w:r>
        <w:t>. A user specific data tracker is implemented to monitor the accumulated count of untrained data packet</w:t>
      </w:r>
      <w:r w:rsidR="00240AA6">
        <w:t>s</w:t>
      </w:r>
      <w:r>
        <w:t xml:space="preserve">. When it exceeds a threshold, the model will be recovered from the binary file </w:t>
      </w:r>
      <w:r w:rsidR="00240AA6">
        <w:t>to</w:t>
      </w:r>
      <w:r>
        <w:t xml:space="preserve"> perform online learning. The block diagram for this machine learning server inf</w:t>
      </w:r>
      <w:r w:rsidR="00240AA6">
        <w:t xml:space="preserve">rastructure is shown in </w:t>
      </w:r>
      <w:r w:rsidR="00240AA6">
        <w:fldChar w:fldCharType="begin"/>
      </w:r>
      <w:r w:rsidR="00240AA6">
        <w:instrText xml:space="preserve"> REF _Ref477872071 \h </w:instrText>
      </w:r>
      <w:r w:rsidR="00240AA6">
        <w:fldChar w:fldCharType="separate"/>
      </w:r>
      <w:r w:rsidR="00321E62">
        <w:t xml:space="preserve">Figure </w:t>
      </w:r>
      <w:r w:rsidR="00321E62">
        <w:rPr>
          <w:noProof/>
        </w:rPr>
        <w:t>3</w:t>
      </w:r>
      <w:r w:rsidR="00240AA6">
        <w:fldChar w:fldCharType="end"/>
      </w:r>
      <w:r>
        <w:t>.</w:t>
      </w:r>
    </w:p>
    <w:p w14:paraId="6C6C73E9" w14:textId="77777777" w:rsidR="00F55E6C" w:rsidRDefault="00F55E6C" w:rsidP="00F55E6C">
      <w:pPr>
        <w:jc w:val="left"/>
      </w:pPr>
    </w:p>
    <w:p w14:paraId="17A7AE8E" w14:textId="77777777" w:rsidR="00F55E6C" w:rsidRDefault="00F55E6C" w:rsidP="00F55E6C">
      <w:pPr>
        <w:jc w:val="left"/>
      </w:pPr>
    </w:p>
    <w:p w14:paraId="2C099519" w14:textId="77777777" w:rsidR="00240AA6" w:rsidRDefault="00F55E6C" w:rsidP="00240AA6">
      <w:pPr>
        <w:keepNext/>
        <w:jc w:val="center"/>
      </w:pPr>
      <w:r>
        <w:rPr>
          <w:noProof/>
          <w:lang w:val="en-US" w:eastAsia="zh-TW"/>
        </w:rPr>
        <w:drawing>
          <wp:inline distT="0" distB="0" distL="0" distR="0" wp14:anchorId="031FA376" wp14:editId="50FB0EE5">
            <wp:extent cx="2101755" cy="20591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5130" cy="2072297"/>
                    </a:xfrm>
                    <a:prstGeom prst="rect">
                      <a:avLst/>
                    </a:prstGeom>
                    <a:noFill/>
                    <a:ln>
                      <a:noFill/>
                    </a:ln>
                  </pic:spPr>
                </pic:pic>
              </a:graphicData>
            </a:graphic>
          </wp:inline>
        </w:drawing>
      </w:r>
    </w:p>
    <w:p w14:paraId="16E02946" w14:textId="6C5CA254" w:rsidR="00F55E6C" w:rsidRDefault="00240AA6" w:rsidP="00240AA6">
      <w:pPr>
        <w:pStyle w:val="Caption"/>
      </w:pPr>
      <w:bookmarkStart w:id="41" w:name="_Ref477872071"/>
      <w:bookmarkStart w:id="42" w:name="_Toc477895043"/>
      <w:r>
        <w:t xml:space="preserve">Figure </w:t>
      </w:r>
      <w:fldSimple w:instr=" SEQ Figure \* ARABIC ">
        <w:r w:rsidR="004F3E7D">
          <w:rPr>
            <w:noProof/>
          </w:rPr>
          <w:t>3</w:t>
        </w:r>
      </w:fldSimple>
      <w:bookmarkEnd w:id="41"/>
      <w:r>
        <w:t xml:space="preserve">: </w:t>
      </w:r>
      <w:r w:rsidRPr="008B08FB">
        <w:t>Server Architecture for ML model</w:t>
      </w:r>
      <w:bookmarkEnd w:id="42"/>
    </w:p>
    <w:p w14:paraId="79C24E62" w14:textId="77777777" w:rsidR="00F55E6C" w:rsidRDefault="00F55E6C" w:rsidP="00F55E6C">
      <w:pPr>
        <w:pStyle w:val="Heading3"/>
        <w:numPr>
          <w:ilvl w:val="2"/>
          <w:numId w:val="4"/>
        </w:numPr>
        <w:ind w:firstLine="288"/>
      </w:pPr>
      <w:bookmarkStart w:id="43" w:name="_Ref477866877"/>
      <w:bookmarkStart w:id="44" w:name="_Toc477894148"/>
      <w:r>
        <w:t>Testing</w:t>
      </w:r>
      <w:bookmarkEnd w:id="43"/>
      <w:bookmarkEnd w:id="44"/>
      <w:r>
        <w:t xml:space="preserve"> </w:t>
      </w:r>
    </w:p>
    <w:p w14:paraId="090588CB" w14:textId="73CAB4FF" w:rsidR="004E523D" w:rsidRDefault="00F55E6C" w:rsidP="004E523D">
      <w:r>
        <w:t xml:space="preserve">To evaluate the model implementation, offline model testing is done to demonstrate the practical performance of random forest model provided by </w:t>
      </w:r>
      <w:proofErr w:type="spellStart"/>
      <w:r w:rsidRPr="003B3C48">
        <w:rPr>
          <w:rStyle w:val="CodeChar"/>
        </w:rPr>
        <w:t>Scikit</w:t>
      </w:r>
      <w:proofErr w:type="spellEnd"/>
      <w:r w:rsidR="00EC1A29" w:rsidRPr="003B3C48">
        <w:rPr>
          <w:rStyle w:val="CodeChar"/>
        </w:rPr>
        <w:t>-</w:t>
      </w:r>
      <w:r w:rsidRPr="003B3C48">
        <w:rPr>
          <w:rStyle w:val="CodeChar"/>
        </w:rPr>
        <w:t>learn</w:t>
      </w:r>
      <w:r>
        <w:t xml:space="preserve">. To compare with testing performed by </w:t>
      </w:r>
      <w:r w:rsidR="00EC1A29">
        <w:t>the MATLAB</w:t>
      </w:r>
      <w:r>
        <w:t xml:space="preserve"> classification learner, identical hyperparameters such as tree depth and tree numbers are used. Moreover, a similar testing and training set splitting ratio is used</w:t>
      </w:r>
      <w:r w:rsidR="00EC1A29">
        <w:t xml:space="preserve"> -</w:t>
      </w:r>
      <w:r>
        <w:t xml:space="preserve"> 0.2 and 0.8 respectively. The result shows that implemented class</w:t>
      </w:r>
      <w:r w:rsidR="00EC1A29">
        <w:t>ifier can achieve 90% accuracy, similar to the MATLAB</w:t>
      </w:r>
      <w:r>
        <w:t xml:space="preserve"> implementation.   </w:t>
      </w:r>
    </w:p>
    <w:p w14:paraId="768594B8" w14:textId="77777777" w:rsidR="00EC1A29" w:rsidRDefault="00EC1A29" w:rsidP="004E523D"/>
    <w:p w14:paraId="673BF171" w14:textId="75CF1DF6" w:rsidR="004E523D" w:rsidRDefault="00415F93" w:rsidP="00FC0CF5">
      <w:pPr>
        <w:pStyle w:val="Heading2"/>
      </w:pPr>
      <w:bookmarkStart w:id="45" w:name="_Toc477894149"/>
      <w:r w:rsidRPr="00FC0CF5">
        <w:t>Frontend</w:t>
      </w:r>
      <w:r>
        <w:t xml:space="preserve"> (</w:t>
      </w:r>
      <w:r w:rsidR="004E523D" w:rsidRPr="006C6F11">
        <w:t>iOS Application</w:t>
      </w:r>
      <w:r>
        <w:t xml:space="preserve"> and Website)</w:t>
      </w:r>
      <w:bookmarkEnd w:id="45"/>
      <w:r>
        <w:t xml:space="preserve"> </w:t>
      </w:r>
    </w:p>
    <w:p w14:paraId="6E9ACA2E" w14:textId="41A02EFE" w:rsidR="00FF3322" w:rsidRPr="00321E62" w:rsidRDefault="007676F6" w:rsidP="00FF3322">
      <w:pPr>
        <w:pStyle w:val="Heading3"/>
      </w:pPr>
      <w:bookmarkStart w:id="46" w:name="_Toc477894150"/>
      <w:r>
        <w:t xml:space="preserve">The </w:t>
      </w:r>
      <w:r w:rsidR="00415F93">
        <w:t>iOS application and Homekit</w:t>
      </w:r>
      <w:bookmarkEnd w:id="46"/>
    </w:p>
    <w:p w14:paraId="434B4172" w14:textId="6D5B29AB" w:rsidR="00FF3322" w:rsidRPr="006C6F11" w:rsidRDefault="00FF3322" w:rsidP="00FF3322">
      <w:r w:rsidRPr="006C6F11">
        <w:t xml:space="preserve">The </w:t>
      </w:r>
      <w:r w:rsidR="005B4D8F">
        <w:t xml:space="preserve">iOS platform </w:t>
      </w:r>
      <w:r w:rsidRPr="006C6F11">
        <w:t>has</w:t>
      </w:r>
      <w:r w:rsidR="00266D18">
        <w:t xml:space="preserve"> the added advantage of having the</w:t>
      </w:r>
      <w:r w:rsidRPr="006C6F11">
        <w:t xml:space="preserve"> </w:t>
      </w:r>
      <w:proofErr w:type="spellStart"/>
      <w:r w:rsidRPr="006C6F11">
        <w:rPr>
          <w:i/>
        </w:rPr>
        <w:t>HomeKit</w:t>
      </w:r>
      <w:proofErr w:type="spellEnd"/>
      <w:r w:rsidRPr="006C6F11">
        <w:t xml:space="preserve"> framework, which accommodates the use and incorporation of other </w:t>
      </w:r>
      <w:proofErr w:type="spellStart"/>
      <w:r w:rsidRPr="006C6F11">
        <w:rPr>
          <w:i/>
        </w:rPr>
        <w:t>HomeKit</w:t>
      </w:r>
      <w:proofErr w:type="spellEnd"/>
      <w:r w:rsidRPr="006C6F11">
        <w:t xml:space="preserve"> compatible devices into our system. </w:t>
      </w:r>
      <w:proofErr w:type="spellStart"/>
      <w:r w:rsidRPr="006C6F11">
        <w:rPr>
          <w:i/>
        </w:rPr>
        <w:t>HomeKit</w:t>
      </w:r>
      <w:proofErr w:type="spellEnd"/>
      <w:r w:rsidRPr="006C6F11">
        <w:t xml:space="preserve"> allows third-party access to the home configuration database, to display, edit the ac</w:t>
      </w:r>
      <w:r w:rsidR="005B61C0">
        <w:t xml:space="preserve">cessories, and perform actions </w:t>
      </w:r>
      <w:r w:rsidR="005B61C0" w:rsidRPr="005B61C0">
        <w:fldChar w:fldCharType="begin"/>
      </w:r>
      <w:r w:rsidR="0051419C">
        <w:instrText xml:space="preserve"> ADDIN ZOTERO_ITEM CSL_CITATION {"citationID":"2jsblf9ubt","properties":{"formattedCitation":"[68]","plainCitation":"[68]"},"citationItems":[{"id":574,"uris":["http://zotero.org/groups/1103374/items/VHU9DICM"],"uri":["http://zotero.org/groups/1103374/items/VHU9DICM"],"itemData":{"id":574,"type":"webpage","title":"HomeKit Framework, Apple Developer","URL":"https://developer.apple.com/reference/homekit","author":[{"literal":"Apple"}],"accessed":{"date-parts":[["2017",3,21]]}}}],"schema":"https://github.com/citation-style-language/schema/raw/master/csl-citation.json"} </w:instrText>
      </w:r>
      <w:r w:rsidR="005B61C0" w:rsidRPr="005B61C0">
        <w:fldChar w:fldCharType="separate"/>
      </w:r>
      <w:r w:rsidR="0051419C" w:rsidRPr="0051419C">
        <w:t>[68]</w:t>
      </w:r>
      <w:r w:rsidR="005B61C0" w:rsidRPr="005B61C0">
        <w:fldChar w:fldCharType="end"/>
      </w:r>
      <w:r w:rsidR="005B61C0">
        <w:t>.</w:t>
      </w:r>
      <w:r w:rsidR="00E44966" w:rsidRPr="004F1FE3">
        <w:t xml:space="preserve"> </w:t>
      </w:r>
      <w:r w:rsidRPr="004F1FE3">
        <w:t xml:space="preserve"> </w:t>
      </w:r>
      <w:proofErr w:type="spellStart"/>
      <w:r w:rsidRPr="006C6F11">
        <w:rPr>
          <w:i/>
        </w:rPr>
        <w:t>Homekit</w:t>
      </w:r>
      <w:r w:rsidRPr="006C6F11">
        <w:t>’s</w:t>
      </w:r>
      <w:proofErr w:type="spellEnd"/>
      <w:r w:rsidRPr="006C6F11">
        <w:t xml:space="preserve"> developer guide is available on the Apple official website, which includes the sample codes on application development</w:t>
      </w:r>
      <w:r w:rsidR="009C7B22">
        <w:t xml:space="preserve"> </w:t>
      </w:r>
      <w:r w:rsidR="00BE30A9">
        <w:fldChar w:fldCharType="begin"/>
      </w:r>
      <w:r w:rsidR="0051419C">
        <w:instrText xml:space="preserve"> ADDIN ZOTERO_ITEM CSL_CITATION {"citationID":"2q5g747ctv","properties":{"formattedCitation":"[69]","plainCitation":"[69]"},"citationItems":[{"id":569,"uris":["http://zotero.org/groups/1103374/items/6PISQUX8"],"uri":["http://zotero.org/groups/1103374/items/6PISQUX8"],"itemData":{"id":569,"type":"webpage","title":"HomeKit Developer Guide, Apple Developer","URL":"https://developer.apple.com/library/content/documentation/Networking Internet/Conceptual/HomeKitDeveloperGuide/Introduction/Introduction.html","accessed":{"date-parts":[["2017",3,21]]}}}],"schema":"https://github.com/citation-style-language/schema/raw/master/csl-citation.json"} </w:instrText>
      </w:r>
      <w:r w:rsidR="00BE30A9">
        <w:fldChar w:fldCharType="separate"/>
      </w:r>
      <w:r w:rsidR="0051419C" w:rsidRPr="0051419C">
        <w:t>[69]</w:t>
      </w:r>
      <w:r w:rsidR="00BE30A9">
        <w:fldChar w:fldCharType="end"/>
      </w:r>
      <w:r w:rsidR="009C7B22">
        <w:t>.</w:t>
      </w:r>
      <w:r w:rsidRPr="006C6F11">
        <w:t xml:space="preserve"> They are, however, not yet updated to </w:t>
      </w:r>
      <w:r w:rsidRPr="006C6F11">
        <w:rPr>
          <w:i/>
        </w:rPr>
        <w:t>Swift 3</w:t>
      </w:r>
      <w:r w:rsidR="003716BC">
        <w:t xml:space="preserve">. </w:t>
      </w:r>
      <w:proofErr w:type="spellStart"/>
      <w:r w:rsidR="003716BC">
        <w:t>OOPer</w:t>
      </w:r>
      <w:proofErr w:type="spellEnd"/>
      <w:r w:rsidR="003716BC">
        <w:t xml:space="preserve"> on </w:t>
      </w:r>
      <w:proofErr w:type="spellStart"/>
      <w:r w:rsidR="003716BC" w:rsidRPr="005B61C0">
        <w:t>G</w:t>
      </w:r>
      <w:r w:rsidR="00BE30A9">
        <w:t>ithub</w:t>
      </w:r>
      <w:proofErr w:type="spellEnd"/>
      <w:r w:rsidR="00BE30A9">
        <w:t xml:space="preserve"> </w:t>
      </w:r>
      <w:r w:rsidR="00BE30A9">
        <w:fldChar w:fldCharType="begin"/>
      </w:r>
      <w:r w:rsidR="0051419C">
        <w:instrText xml:space="preserve"> ADDIN ZOTERO_ITEM CSL_CITATION {"citationID":"1ch4ft0e6g","properties":{"formattedCitation":"[70]","plainCitation":"[70]"},"citationItems":[{"id":570,"uris":["http://zotero.org/groups/1103374/items/E45JNEHZ"],"uri":["http://zotero.org/groups/1103374/items/E45JNEHZ"],"itemData":{"id":570,"type":"webpage","title":"OOPer Github, 3rd ed","URL":"https://github.com/ooper-shlab/HMCatalog-Swift3","author":[{"literal":"OOPer Github"}],"accessed":{"date-parts":[["2017",3,21]]}}}],"schema":"https://github.com/citation-style-language/schema/raw/master/csl-citation.json"} </w:instrText>
      </w:r>
      <w:r w:rsidR="00BE30A9">
        <w:fldChar w:fldCharType="separate"/>
      </w:r>
      <w:r w:rsidR="0051419C" w:rsidRPr="0051419C">
        <w:t>[70]</w:t>
      </w:r>
      <w:r w:rsidR="00BE30A9">
        <w:fldChar w:fldCharType="end"/>
      </w:r>
      <w:r w:rsidRPr="006C6F11">
        <w:t xml:space="preserve"> has converted Apples sample code from </w:t>
      </w:r>
      <w:r w:rsidRPr="006C6F11">
        <w:rPr>
          <w:i/>
        </w:rPr>
        <w:t>Swift 2.3</w:t>
      </w:r>
      <w:r w:rsidRPr="006C6F11">
        <w:t xml:space="preserve"> to </w:t>
      </w:r>
      <w:r w:rsidRPr="006C6F11">
        <w:rPr>
          <w:i/>
        </w:rPr>
        <w:t>Swift 3</w:t>
      </w:r>
      <w:r w:rsidRPr="006C6F11">
        <w:t xml:space="preserve">. These codes not only provide a basic framework on the linkage to the </w:t>
      </w:r>
      <w:proofErr w:type="spellStart"/>
      <w:r w:rsidRPr="006C6F11">
        <w:rPr>
          <w:i/>
        </w:rPr>
        <w:t>Homekit</w:t>
      </w:r>
      <w:proofErr w:type="spellEnd"/>
      <w:r w:rsidRPr="006C6F11">
        <w:rPr>
          <w:i/>
        </w:rPr>
        <w:t xml:space="preserve"> </w:t>
      </w:r>
      <w:r w:rsidRPr="006C6F11">
        <w:t>products, they are also used in our mobile application.</w:t>
      </w:r>
    </w:p>
    <w:p w14:paraId="391A7A45" w14:textId="77777777" w:rsidR="00FF3322" w:rsidRDefault="00FF3322" w:rsidP="00FF3322"/>
    <w:p w14:paraId="5BD29F42" w14:textId="036738ED" w:rsidR="00435895" w:rsidRDefault="005F0FD5" w:rsidP="00FF3322">
      <w:r>
        <w:t xml:space="preserve">The </w:t>
      </w:r>
      <w:proofErr w:type="spellStart"/>
      <w:r>
        <w:t>HomeKit</w:t>
      </w:r>
      <w:proofErr w:type="spellEnd"/>
      <w:r>
        <w:t xml:space="preserve"> compatible devices, </w:t>
      </w:r>
      <w:proofErr w:type="spellStart"/>
      <w:r>
        <w:t>Elgato</w:t>
      </w:r>
      <w:proofErr w:type="spellEnd"/>
      <w:r>
        <w:t xml:space="preserve"> Eve Room is used to obtain </w:t>
      </w:r>
      <w:r w:rsidR="002E4EE8">
        <w:t xml:space="preserve">the </w:t>
      </w:r>
      <w:r w:rsidR="00435895">
        <w:t>thermal</w:t>
      </w:r>
      <w:r>
        <w:t>, air quality and humidity measurements of the room.</w:t>
      </w:r>
      <w:r w:rsidR="00435895">
        <w:t xml:space="preserve"> </w:t>
      </w:r>
      <w:r w:rsidR="00FF3322" w:rsidRPr="006C6F11">
        <w:t xml:space="preserve">As the aim of the project is </w:t>
      </w:r>
      <w:r w:rsidR="00F34A69">
        <w:t>to change the room temperature, at the moment</w:t>
      </w:r>
      <w:r w:rsidR="00E35938">
        <w:t>,</w:t>
      </w:r>
      <w:r w:rsidR="002E4EE8">
        <w:t xml:space="preserve"> this is achieved by using </w:t>
      </w:r>
      <w:r w:rsidR="00A83711">
        <w:t>a</w:t>
      </w:r>
      <w:r w:rsidR="002E4EE8">
        <w:t xml:space="preserve"> smart on off switch</w:t>
      </w:r>
      <w:r w:rsidR="00A83711">
        <w:t xml:space="preserve"> – </w:t>
      </w:r>
      <w:proofErr w:type="spellStart"/>
      <w:r w:rsidR="00A83711">
        <w:t>Elgato</w:t>
      </w:r>
      <w:proofErr w:type="spellEnd"/>
      <w:r w:rsidR="00A83711">
        <w:t xml:space="preserve"> Eve Energy. In the future, this can be implemented using </w:t>
      </w:r>
      <w:proofErr w:type="spellStart"/>
      <w:r w:rsidR="00A83711">
        <w:t>HomeKit</w:t>
      </w:r>
      <w:proofErr w:type="spellEnd"/>
      <w:r w:rsidR="00A83711">
        <w:t xml:space="preserve"> compatible </w:t>
      </w:r>
      <w:r w:rsidR="00F34A69">
        <w:t>thermostats</w:t>
      </w:r>
      <w:r w:rsidR="00A83711">
        <w:t xml:space="preserve"> for more effective control of the room temperature.  </w:t>
      </w:r>
    </w:p>
    <w:p w14:paraId="3F4C9035" w14:textId="77777777" w:rsidR="00FF3322" w:rsidRPr="006C6F11" w:rsidRDefault="00FF3322" w:rsidP="00FF3322"/>
    <w:p w14:paraId="4A792BFC" w14:textId="61953B6A" w:rsidR="00B06538" w:rsidRPr="000B414C" w:rsidRDefault="00415F93" w:rsidP="00FF3322">
      <w:pPr>
        <w:pStyle w:val="Heading3"/>
        <w:numPr>
          <w:ilvl w:val="2"/>
          <w:numId w:val="38"/>
        </w:numPr>
      </w:pPr>
      <w:bookmarkStart w:id="47" w:name="_Toc477894151"/>
      <w:r>
        <w:t>iOS User Interface</w:t>
      </w:r>
      <w:r w:rsidR="007676F6">
        <w:t xml:space="preserve"> Design</w:t>
      </w:r>
      <w:bookmarkEnd w:id="47"/>
    </w:p>
    <w:p w14:paraId="6D5CBB3C" w14:textId="0BC0AB68" w:rsidR="00B06538" w:rsidRPr="006C6F11" w:rsidRDefault="00B06538" w:rsidP="006451EE">
      <w:r w:rsidRPr="006C6F11">
        <w:t>Most of the</w:t>
      </w:r>
      <w:r w:rsidR="007E5379">
        <w:t xml:space="preserve"> mobile apps such as </w:t>
      </w:r>
      <w:proofErr w:type="spellStart"/>
      <w:r w:rsidR="007E5379">
        <w:t>Sleepbot</w:t>
      </w:r>
      <w:proofErr w:type="spellEnd"/>
      <w:r w:rsidR="007E5379">
        <w:t xml:space="preserve"> </w:t>
      </w:r>
      <w:r w:rsidR="007E5379" w:rsidRPr="00945BFD">
        <w:fldChar w:fldCharType="begin"/>
      </w:r>
      <w:r w:rsidR="0051419C">
        <w:instrText xml:space="preserve"> ADDIN ZOTERO_ITEM CSL_CITATION {"citationID":"adujr0s61o","properties":{"formattedCitation":"[71]","plainCitation":"[71]"},"citationItems":[{"id":545,"uris":["http://zotero.org/groups/1103374/items/SAZNXPX7"],"uri":["http://zotero.org/groups/1103374/items/SAZNXPX7"],"itemData":{"id":545,"type":"book","title":"SleepBot - Sleep Cycle Alarm","publisher":"SleepBot","source":"Google Play","medium":"Android","abstract":"Find out what's really happening in that missing third of your life...Smart Cycle Alarm + Movement Tracker + Sound Recorder + Sleep Debt Log + Data Analysis + Trend Graphs + Sleep Help + Auto-Wifi/Silence/Airplane modes + Export + Sync to mysleepbot.comThe completely new Sleepbot is finally here! We’ve spent months developing a beautiful, intuitive sleep cycle tracker and dependable optimal alarm that lets you customize your sleep tracking. Record your movements and sounds during the night and wake up better each morning during light sleep.-\tSet and customize multiple alarms for your partner, as alerts-\tEasily customize smart alarm, motion tracking, sound recording options -\tSimple punch-in using widget, options for auto-silence and airplane mode-\tIncludes quick solutions to fall asleep and stay awake-\tSet a automatic alarm to wake up.-\tSet a reminder for you to go to sleep.Sleepbot now contains the most comprehensive sleep analysis on the market—-\tTap detailed motion/sound graphs to play back sleep talk, snores, etc. -\tDirect comparison between movement and sound correlations-\tTrend graphs (length, sleep/wake times, pattern) to see your sleep quality over time-\tReview your sleep statistics, debt log, and averages-\tNever lose your sleep data – automatic backup to view and share at mysleepbot.comSleepbot is the only sleep application that includes: motion and sound graphs, sleep debt log, statistics, trend graphs (averages, sleep/wake times, patterns), multiple custom alarms, resources to help you fall asleep and stay awake and is completely free!*** Supported by:~ Gentle Alarm~ Relax &amp; Sleep~ TaskerSleepBot is recognized by the United States National Institute of Health and the National Academy of Engineering as the First Place Winner of \"Go Viral To Improve Health\" competition.**Note: New permissions. Google Account permission allows us to let you sign up and login using your Google Account. Read Phone state allow users to punch in online and deliver the message to the right phone with the right account. Explanation of all permissions: http://developer.mysleepbot.com/why-permissionsThanks for your patience-- we made it and couldn't have done it without you!! This is our first version with smart alarm and tracking options, so please let us know if there are any problems and how we can improve. Again, thanks to our users and more updates soon! :) - SleepBot Teamhttp://www.mysleepbot.comhttp://twitter.com/sleepbothttp://facebook.com/sleepbot","URL":"https://play.google.com/store/apps/details?id=com.lslk.sleepbot&amp;hl=en_GB","author":[{"family":"SleepBot","given":""}],"issued":{"date-parts":[["2013",12,16]]},"accessed":{"date-parts":[["2017",3,21]]}}}],"schema":"https://github.com/citation-style-language/schema/raw/master/csl-citation.json"} </w:instrText>
      </w:r>
      <w:r w:rsidR="007E5379" w:rsidRPr="00945BFD">
        <w:fldChar w:fldCharType="separate"/>
      </w:r>
      <w:r w:rsidR="0051419C" w:rsidRPr="0051419C">
        <w:t>[71]</w:t>
      </w:r>
      <w:r w:rsidR="007E5379" w:rsidRPr="00945BFD">
        <w:fldChar w:fldCharType="end"/>
      </w:r>
      <w:r w:rsidR="007E5379">
        <w:t xml:space="preserve"> and </w:t>
      </w:r>
      <w:proofErr w:type="spellStart"/>
      <w:r w:rsidR="007E5379" w:rsidRPr="00945BFD">
        <w:t>Sleepcycle</w:t>
      </w:r>
      <w:proofErr w:type="spellEnd"/>
      <w:r w:rsidR="007E5379" w:rsidRPr="00945BFD">
        <w:t xml:space="preserve"> </w:t>
      </w:r>
      <w:r w:rsidR="007E5379" w:rsidRPr="00945BFD">
        <w:fldChar w:fldCharType="begin"/>
      </w:r>
      <w:r w:rsidR="0051419C">
        <w:instrText xml:space="preserve"> ADDIN ZOTERO_ITEM CSL_CITATION {"citationID":"a9hjmva187","properties":{"formattedCitation":"[72]","plainCitation":"[72]"},"citationItems":[{"id":372,"uris":["http://zotero.org/groups/1103374/items/DXKRDZHI"],"uri":["http://zotero.org/groups/1103374/items/DXKRDZHI"],"itemData":{"id":372,"type":"webpage","title":"Sleep Cycle alarm clock on the App Store","container-title":"App Store","abstract":"Read reviews, compare customer ratings, see screenshots and learn more about Sleep Cycle alarm clock. Download Sleep Cycle alarm clock and enjoy it on your iPhone, iPad and iPod touch.","URL":"https://itunes.apple.com/gb/app/sleep-cycle-alarm-clock/id320606217?mt=8","accessed":{"date-parts":[["2017",2,1]]}}}],"schema":"https://github.com/citation-style-language/schema/raw/master/csl-citation.json"} </w:instrText>
      </w:r>
      <w:r w:rsidR="007E5379" w:rsidRPr="00945BFD">
        <w:fldChar w:fldCharType="separate"/>
      </w:r>
      <w:r w:rsidR="0051419C" w:rsidRPr="0051419C">
        <w:t>[72]</w:t>
      </w:r>
      <w:r w:rsidR="007E5379" w:rsidRPr="00945BFD">
        <w:fldChar w:fldCharType="end"/>
      </w:r>
      <w:r w:rsidRPr="006C6F11">
        <w:t xml:space="preserve"> only provid</w:t>
      </w:r>
      <w:r w:rsidR="001318EE">
        <w:t xml:space="preserve">es an interface that allows </w:t>
      </w:r>
      <w:r w:rsidRPr="006C6F11">
        <w:t>user</w:t>
      </w:r>
      <w:r w:rsidR="001318EE">
        <w:t>s to view</w:t>
      </w:r>
      <w:r w:rsidRPr="006C6F11">
        <w:t xml:space="preserve"> data on </w:t>
      </w:r>
      <w:r w:rsidR="001318EE">
        <w:t xml:space="preserve">their </w:t>
      </w:r>
      <w:r w:rsidRPr="006C6F11">
        <w:t>sleep quality. Our mobile application aims to provide a simple and intuitive interface for the users to control the various hardware that are linked t</w:t>
      </w:r>
      <w:r w:rsidR="0033206B">
        <w:t>o the system, as well as to view</w:t>
      </w:r>
      <w:r w:rsidRPr="006C6F11">
        <w:t xml:space="preserve"> important data, such as target temperatu</w:t>
      </w:r>
      <w:r w:rsidR="0033206B">
        <w:t>re and the quality of sleep. Therefore</w:t>
      </w:r>
      <w:r w:rsidR="00371322">
        <w:t>,</w:t>
      </w:r>
      <w:r w:rsidR="0033206B">
        <w:t xml:space="preserve"> it has </w:t>
      </w:r>
      <w:r w:rsidRPr="006C6F11">
        <w:t xml:space="preserve">a minimalistic design with a login page and four other main pages as follows: </w:t>
      </w:r>
    </w:p>
    <w:p w14:paraId="1987E296" w14:textId="77777777" w:rsidR="00B06538" w:rsidRPr="006C6F11" w:rsidRDefault="00B06538" w:rsidP="00B06538"/>
    <w:p w14:paraId="0D0C5CA7" w14:textId="1E1538C5" w:rsidR="00B06538" w:rsidRPr="006C6F11" w:rsidRDefault="00B06538" w:rsidP="00B06538">
      <w:r w:rsidRPr="006C6F11">
        <w:rPr>
          <w:i/>
        </w:rPr>
        <w:t xml:space="preserve">(1) </w:t>
      </w:r>
      <w:commentRangeStart w:id="48"/>
      <w:r w:rsidRPr="006C6F11">
        <w:rPr>
          <w:i/>
        </w:rPr>
        <w:t>Login:</w:t>
      </w:r>
      <w:r w:rsidRPr="006C6F11">
        <w:t xml:space="preserve"> The user would first be prompted to the login page of the mobile application upon launch. Buttons are also present to navigate to the registration page and the ‘forget </w:t>
      </w:r>
      <w:r w:rsidRPr="006C6F11">
        <w:lastRenderedPageBreak/>
        <w:t xml:space="preserve">password’ page for the user to register an account without having the need to access the website. Upon successful logging-in, the user will be prompted to a tab bar controller consisting of four tabs – a control tab, a reminder tab, a data tab and a logout tab. </w:t>
      </w:r>
    </w:p>
    <w:p w14:paraId="2E4B2313" w14:textId="77777777" w:rsidR="00B06538" w:rsidRPr="006C6F11" w:rsidRDefault="00B06538" w:rsidP="00B06538"/>
    <w:p w14:paraId="01292C80" w14:textId="4EC4906B" w:rsidR="000B414C" w:rsidRPr="006C6F11" w:rsidRDefault="00B06538" w:rsidP="000B414C">
      <w:pPr>
        <w:pStyle w:val="Bibliography"/>
        <w:tabs>
          <w:tab w:val="clear" w:pos="384"/>
          <w:tab w:val="left" w:pos="0"/>
        </w:tabs>
        <w:ind w:left="0" w:firstLine="0"/>
      </w:pPr>
      <w:r w:rsidRPr="006C6F11">
        <w:rPr>
          <w:i/>
        </w:rPr>
        <w:t xml:space="preserve">(2) Control of </w:t>
      </w:r>
      <w:proofErr w:type="spellStart"/>
      <w:r w:rsidRPr="006C6F11">
        <w:rPr>
          <w:i/>
        </w:rPr>
        <w:t>HomeKit</w:t>
      </w:r>
      <w:proofErr w:type="spellEnd"/>
      <w:r w:rsidRPr="006C6F11">
        <w:rPr>
          <w:i/>
        </w:rPr>
        <w:t xml:space="preserve"> products</w:t>
      </w:r>
      <w:r w:rsidRPr="006C6F11">
        <w:t xml:space="preserve">: </w:t>
      </w:r>
      <w:r w:rsidR="000B414C" w:rsidRPr="006C6F11">
        <w:t>T</w:t>
      </w:r>
      <w:r w:rsidR="000B414C">
        <w:t xml:space="preserve">he control page consists of a </w:t>
      </w:r>
      <w:r w:rsidR="000B414C" w:rsidRPr="006C6F11">
        <w:t xml:space="preserve">table </w:t>
      </w:r>
      <w:r w:rsidR="000B414C">
        <w:t>v</w:t>
      </w:r>
      <w:r w:rsidR="000B414C" w:rsidRPr="006C6F11">
        <w:t xml:space="preserve">iew where </w:t>
      </w:r>
      <w:r w:rsidR="000B414C">
        <w:t xml:space="preserve">connected </w:t>
      </w:r>
      <w:proofErr w:type="spellStart"/>
      <w:r w:rsidR="000B414C" w:rsidRPr="000B414C">
        <w:t>HomeKit</w:t>
      </w:r>
      <w:proofErr w:type="spellEnd"/>
      <w:r w:rsidR="000B414C">
        <w:t xml:space="preserve"> devices are displayed. </w:t>
      </w:r>
      <w:r w:rsidR="000B414C" w:rsidRPr="006C6F11">
        <w:t>It is in a hierarchy structure, where the list of homes is first listed, the user can choose to view the different accessories in each home and choose to show the configurations of each accessory. This “top-down” hierarchy has the advantage of reducing distraction or information overload to the user</w:t>
      </w:r>
      <w:r w:rsidR="000B414C">
        <w:t xml:space="preserve"> </w:t>
      </w:r>
      <w:r w:rsidR="000B414C">
        <w:fldChar w:fldCharType="begin"/>
      </w:r>
      <w:r w:rsidR="000B414C">
        <w:instrText xml:space="preserve"> ADDIN ZOTERO_ITEM CSL_CITATION {"citationID":"2h3qsodm4m","properties":{"formattedCitation":"[73]","plainCitation":"[73]"},"citationItems":[{"id":573,"uris":["http://zotero.org/groups/1103374/items/UGIWR55U"],"uri":["http://zotero.org/groups/1103374/items/UGIWR55U"],"itemData":{"id":573,"type":"paper-conference","title":"Guidelines for handheld mobile device interface design","container-title":"In Proceedings of the 2004 DSI Annual Meeting","source":"CiteSeer","abstract":"While there has been much successful work in developing rules to guide the design and implementation of interfaces for desktop machines and their applications, the design of mobile device interfaces is still relatively unexplored and unproven. This paper discusses the characteristics and limitations of current mobile device interfaces, especially compared to the desktop environment. Using existing interface guidelines as a starting point, a set of practical design guidelines for mobile device interfaces is proposed.","author":[{"family":"Gong","given":"Jun"},{"family":"Tarasewich","given":"Peter"}],"issued":{"date-parts":[["2004"]]}}}],"schema":"https://github.com/citation-style-language/schema/raw/master/csl-citation.json"} </w:instrText>
      </w:r>
      <w:r w:rsidR="000B414C">
        <w:fldChar w:fldCharType="separate"/>
      </w:r>
      <w:r w:rsidR="000B414C" w:rsidRPr="0051419C">
        <w:t>[73]</w:t>
      </w:r>
      <w:r w:rsidR="000B414C">
        <w:fldChar w:fldCharType="end"/>
      </w:r>
      <w:r w:rsidR="000B414C" w:rsidRPr="006C6F11">
        <w:t>.</w:t>
      </w:r>
      <w:r w:rsidR="000B414C">
        <w:t xml:space="preserve"> </w:t>
      </w:r>
      <w:r w:rsidR="000B414C" w:rsidRPr="006C6F11">
        <w:t xml:space="preserve">The accessories listed includes the </w:t>
      </w:r>
      <w:r w:rsidR="000B414C" w:rsidRPr="000B414C">
        <w:t>Eve Room</w:t>
      </w:r>
      <w:r w:rsidR="000B414C" w:rsidRPr="006C6F11">
        <w:t xml:space="preserve"> and </w:t>
      </w:r>
      <w:r w:rsidR="000B414C" w:rsidRPr="000B414C">
        <w:t>Eve Energy</w:t>
      </w:r>
      <w:r w:rsidR="000B414C" w:rsidRPr="006C6F11">
        <w:t xml:space="preserve"> that are being used in the temperature control module of our product. Also, the user can perform actions easier on the different products –</w:t>
      </w:r>
      <w:r w:rsidR="000B414C">
        <w:t>the user no longer must</w:t>
      </w:r>
      <w:r w:rsidR="000B414C" w:rsidRPr="006C6F11">
        <w:t xml:space="preserve"> leave the application to view or change the configurations at the ‘Home’ </w:t>
      </w:r>
      <w:r w:rsidR="000B414C">
        <w:t>app</w:t>
      </w:r>
      <w:r w:rsidR="000B414C" w:rsidRPr="006C6F11">
        <w:t>.</w:t>
      </w:r>
    </w:p>
    <w:p w14:paraId="2F52DB69" w14:textId="77777777" w:rsidR="00B06538" w:rsidRPr="006C6F11" w:rsidRDefault="00B06538" w:rsidP="00B06538"/>
    <w:p w14:paraId="7DD69091" w14:textId="5BEB0947" w:rsidR="00B319C3" w:rsidRDefault="00B06538" w:rsidP="00B06538">
      <w:r w:rsidRPr="006C6F11">
        <w:rPr>
          <w:i/>
        </w:rPr>
        <w:t>(3) Data collection</w:t>
      </w:r>
      <w:r w:rsidRPr="006C6F11">
        <w:t>: The data page is the main page of the mobile application. It is wh</w:t>
      </w:r>
      <w:r w:rsidR="00B319C3">
        <w:t>ere the user</w:t>
      </w:r>
      <w:r w:rsidR="00E721D6">
        <w:t xml:space="preserve"> send</w:t>
      </w:r>
      <w:r w:rsidR="00B319C3">
        <w:t>s</w:t>
      </w:r>
      <w:r w:rsidR="00E721D6">
        <w:t xml:space="preserve"> data to</w:t>
      </w:r>
      <w:r w:rsidR="00B319C3">
        <w:t xml:space="preserve"> the server, view</w:t>
      </w:r>
      <w:r w:rsidR="000C47C5">
        <w:t xml:space="preserve"> the real-</w:t>
      </w:r>
      <w:r w:rsidR="005165C4">
        <w:t xml:space="preserve">time room and </w:t>
      </w:r>
      <w:r w:rsidRPr="006C6F11">
        <w:t xml:space="preserve">body temperature and the target body temperature for sleep optimization. </w:t>
      </w:r>
    </w:p>
    <w:p w14:paraId="41DF0620" w14:textId="77777777" w:rsidR="00B319C3" w:rsidRDefault="00B319C3" w:rsidP="00B06538"/>
    <w:p w14:paraId="23FADEEE" w14:textId="3642276F" w:rsidR="00B319C3" w:rsidRDefault="00B06538" w:rsidP="00B06538">
      <w:r w:rsidRPr="006C6F11">
        <w:t xml:space="preserve">The user interface </w:t>
      </w:r>
      <w:r w:rsidR="00B319C3">
        <w:t xml:space="preserve">includes </w:t>
      </w:r>
      <w:r w:rsidRPr="006C6F11">
        <w:t xml:space="preserve">a ‘start’ and a ‘stop’ button for the user to commence recording data from the </w:t>
      </w:r>
      <w:r w:rsidRPr="006C6F11">
        <w:rPr>
          <w:i/>
        </w:rPr>
        <w:t xml:space="preserve">Microsoft </w:t>
      </w:r>
      <w:r w:rsidRPr="006C6F11">
        <w:t xml:space="preserve">band and </w:t>
      </w:r>
      <w:r w:rsidRPr="006C6F11">
        <w:rPr>
          <w:i/>
        </w:rPr>
        <w:t>Eve Room</w:t>
      </w:r>
      <w:r w:rsidRPr="006C6F11">
        <w:t xml:space="preserve"> when </w:t>
      </w:r>
      <w:r w:rsidR="00B22CED">
        <w:t xml:space="preserve">the user is </w:t>
      </w:r>
      <w:r w:rsidRPr="006C6F11">
        <w:t xml:space="preserve">about to sleep, and to end when the user wakes up. Throughout the period when the user is asleep, data will be uploaded to the web server every 10 minutes in a </w:t>
      </w:r>
      <w:proofErr w:type="spellStart"/>
      <w:r w:rsidRPr="006C6F11">
        <w:rPr>
          <w:i/>
        </w:rPr>
        <w:t>json</w:t>
      </w:r>
      <w:proofErr w:type="spellEnd"/>
      <w:r w:rsidRPr="006C6F11">
        <w:t xml:space="preserve"> format, to classify the sleeping quality using machine learning. </w:t>
      </w:r>
    </w:p>
    <w:p w14:paraId="44C1B994" w14:textId="77777777" w:rsidR="00B319C3" w:rsidRDefault="00B319C3" w:rsidP="00B06538"/>
    <w:p w14:paraId="18B80A03" w14:textId="76C8FCC0" w:rsidR="00B06538" w:rsidRPr="006C6F11" w:rsidRDefault="00B06538" w:rsidP="00B06538">
      <w:r w:rsidRPr="006C6F11">
        <w:t>Feedback of the target body temperature and sleeping quality will be sent back to the mobile application in real time and displayed on the user interface. An output textbox at the bottom of the screen is there to keep the user informed of what is happening during the data collection process</w:t>
      </w:r>
      <w:r w:rsidR="00351C16">
        <w:t xml:space="preserve"> </w:t>
      </w:r>
      <w:r w:rsidR="00351C16">
        <w:fldChar w:fldCharType="begin"/>
      </w:r>
      <w:r w:rsidR="0051419C">
        <w:instrText xml:space="preserve"> ADDIN ZOTERO_ITEM CSL_CITATION {"citationID":"dj33b84s7","properties":{"formattedCitation":"[74]","plainCitation":"[74]"},"citationItems":[{"id":567,"uris":["http://zotero.org/groups/1103374/items/2MT276CV"],"uri":["http://zotero.org/groups/1103374/items/2MT276CV"],"itemData":{"id":567,"type":"article-journal","title":"Design patterns for user interface for mobile applications","container-title":"Advances in Engineering Software","collection-title":"Designing, modelling and implementing interactive systems","page":"1318-1328","volume":"40","issue":"12","source":"ScienceDirect","abstract":"The topic of this paper is a collection of user interface (UI) design patterns for mobile applications. In the paper we present the structure of the patterns collection – the patterns are suggested solutions to problems that are grouped into a set of problem areas that are further grouped into three main problem areas – a structure which is valuable both as an index to identifying patterns to use, and it gives a fairly comprehensive overview of issues when designing user interfaces for mobile applications. To show the breadth of the patterns collection we present six individual problems with connected design patterns in some detail – each coming from different problem areas. They represent important and relevant problems, and are on different levels of abstraction, thus showing how patterns may be used to present problems and solutions on different levels of detail. To show the relevance and usefulness of the patterns collection for usability professionals with a mixed background, we present some relevant findings from a validation of the patterns collection. In addition to verifying the relevance and usefulness of the patterns collection, it also shows both expected and surprising correlations between background and perceived relevance and usefulness. One important finding from the validation is an indication that the patterns collection is best suited for experienced UI developers wanting to start developing mobile UIs. Using a patterns collection for documenting design knowledge and experience has been a mixed experience, so we discuss pros and cons of this. Finally, we present related work and future research.","DOI":"10.1016/j.advengsoft.2009.01.017","ISSN":"0965-9978","journalAbbreviation":"Advances in Engineering Software","author":[{"family":"Nilsson","given":"Erik G."}],"issued":{"date-parts":[["2009",12]]}}}],"schema":"https://github.com/citation-style-language/schema/raw/master/csl-citation.json"} </w:instrText>
      </w:r>
      <w:r w:rsidR="00351C16">
        <w:fldChar w:fldCharType="separate"/>
      </w:r>
      <w:r w:rsidR="0051419C" w:rsidRPr="0051419C">
        <w:t>[74]</w:t>
      </w:r>
      <w:r w:rsidR="00351C16">
        <w:fldChar w:fldCharType="end"/>
      </w:r>
      <w:r w:rsidR="00351C16">
        <w:t xml:space="preserve">. </w:t>
      </w:r>
      <w:r w:rsidRPr="006C6F11">
        <w:t xml:space="preserve"> In case the user does not want to follow the target body temperature generated by the machine learning algorithm, there is an ‘override’ button for the user to set his/her own desired target room temperature using the circular slider on the top of the page, which allows intuitive control of favourable room temperature</w:t>
      </w:r>
      <w:r w:rsidR="00351C16">
        <w:t xml:space="preserve"> </w:t>
      </w:r>
      <w:r w:rsidR="00351C16">
        <w:fldChar w:fldCharType="begin"/>
      </w:r>
      <w:r w:rsidR="0051419C">
        <w:instrText xml:space="preserve"> ADDIN ZOTERO_ITEM CSL_CITATION {"citationID":"rsmoe4djv","properties":{"formattedCitation":"[74]","plainCitation":"[74]"},"citationItems":[{"id":567,"uris":["http://zotero.org/groups/1103374/items/2MT276CV"],"uri":["http://zotero.org/groups/1103374/items/2MT276CV"],"itemData":{"id":567,"type":"article-journal","title":"Design patterns for user interface for mobile applications","container-title":"Advances in Engineering Software","collection-title":"Designing, modelling and implementing interactive systems","page":"1318-1328","volume":"40","issue":"12","source":"ScienceDirect","abstract":"The topic of this paper is a collection of user interface (UI) design patterns for mobile applications. In the paper we present the structure of the patterns collection – the patterns are suggested solutions to problems that are grouped into a set of problem areas that are further grouped into three main problem areas – a structure which is valuable both as an index to identifying patterns to use, and it gives a fairly comprehensive overview of issues when designing user interfaces for mobile applications. To show the breadth of the patterns collection we present six individual problems with connected design patterns in some detail – each coming from different problem areas. They represent important and relevant problems, and are on different levels of abstraction, thus showing how patterns may be used to present problems and solutions on different levels of detail. To show the relevance and usefulness of the patterns collection for usability professionals with a mixed background, we present some relevant findings from a validation of the patterns collection. In addition to verifying the relevance and usefulness of the patterns collection, it also shows both expected and surprising correlations between background and perceived relevance and usefulness. One important finding from the validation is an indication that the patterns collection is best suited for experienced UI developers wanting to start developing mobile UIs. Using a patterns collection for documenting design knowledge and experience has been a mixed experience, so we discuss pros and cons of this. Finally, we present related work and future research.","DOI":"10.1016/j.advengsoft.2009.01.017","ISSN":"0965-9978","journalAbbreviation":"Advances in Engineering Software","author":[{"family":"Nilsson","given":"Erik G."}],"issued":{"date-parts":[["2009",12]]}}}],"schema":"https://github.com/citation-style-language/schema/raw/master/csl-citation.json"} </w:instrText>
      </w:r>
      <w:r w:rsidR="00351C16">
        <w:fldChar w:fldCharType="separate"/>
      </w:r>
      <w:r w:rsidR="0051419C" w:rsidRPr="0051419C">
        <w:t>[74]</w:t>
      </w:r>
      <w:r w:rsidR="00351C16">
        <w:fldChar w:fldCharType="end"/>
      </w:r>
      <w:r w:rsidRPr="006C6F11">
        <w:t xml:space="preserve">. Lastly, a switch is present for the user to input whether he/she has had a good night, for further machine learning purposes. </w:t>
      </w:r>
    </w:p>
    <w:p w14:paraId="6764D7C6" w14:textId="77777777" w:rsidR="00B06538" w:rsidRPr="006C6F11" w:rsidRDefault="00B06538" w:rsidP="00B06538"/>
    <w:p w14:paraId="22B6BA19" w14:textId="1B54B0ED" w:rsidR="00B06538" w:rsidRPr="006C6F11" w:rsidRDefault="00B06538" w:rsidP="00B06538">
      <w:r w:rsidRPr="006C6F11">
        <w:rPr>
          <w:i/>
        </w:rPr>
        <w:t>(4) Calendar integration:</w:t>
      </w:r>
      <w:r w:rsidRPr="006C6F11">
        <w:t xml:space="preserve"> The reminder page is an override function in addition to the automatic calendar integration. This is more convenient as it allows the user to set a reminder to sleep early. There is a ‘date-picker’ in the middle to input the date and time where the user wishes the reminder to be set. The reminder content can be entered in the text field below the ‘date-picker’. A reminder can then be set easily by clicking the ‘set reminder’ button.</w:t>
      </w:r>
      <w:r w:rsidR="00DE52F2">
        <w:t xml:space="preserve"> </w:t>
      </w:r>
    </w:p>
    <w:p w14:paraId="570E0B86" w14:textId="77777777" w:rsidR="00B06538" w:rsidRPr="006C6F11" w:rsidRDefault="00B06538" w:rsidP="00B06538"/>
    <w:p w14:paraId="50DD0798" w14:textId="77777777" w:rsidR="00B06538" w:rsidRPr="006C6F11" w:rsidRDefault="00B06538" w:rsidP="00B06538">
      <w:r w:rsidRPr="006C6F11">
        <w:rPr>
          <w:i/>
        </w:rPr>
        <w:t>(5) Logout:</w:t>
      </w:r>
      <w:r w:rsidRPr="006C6F11">
        <w:t xml:space="preserve"> The logout page has a ‘logout’ button. Upon successful logging-out, the user will be prompted back to the login page, which is where the application was first launched</w:t>
      </w:r>
      <w:commentRangeEnd w:id="48"/>
      <w:r w:rsidR="00E752DD">
        <w:rPr>
          <w:rStyle w:val="CommentReference"/>
          <w:rFonts w:asciiTheme="minorHAnsi" w:eastAsiaTheme="minorEastAsia" w:hAnsiTheme="minorHAnsi" w:cstheme="minorBidi"/>
          <w:lang w:eastAsia="zh-CN"/>
        </w:rPr>
        <w:commentReference w:id="48"/>
      </w:r>
      <w:r w:rsidRPr="006C6F11">
        <w:t xml:space="preserve">. </w:t>
      </w:r>
    </w:p>
    <w:p w14:paraId="60382995" w14:textId="77777777" w:rsidR="006147D5" w:rsidRPr="006C6F11" w:rsidRDefault="006147D5" w:rsidP="006147D5"/>
    <w:p w14:paraId="2593F31A" w14:textId="26BD80FB" w:rsidR="001E2AF0" w:rsidRDefault="001E2AF0" w:rsidP="007676F6">
      <w:pPr>
        <w:pStyle w:val="Heading3"/>
      </w:pPr>
      <w:bookmarkStart w:id="49" w:name="_Toc477894152"/>
      <w:r w:rsidRPr="006C6F11">
        <w:t xml:space="preserve">Implementation </w:t>
      </w:r>
      <w:r w:rsidR="007676F6">
        <w:t xml:space="preserve">of </w:t>
      </w:r>
      <w:r w:rsidRPr="006C6F11">
        <w:t>Communication</w:t>
      </w:r>
      <w:bookmarkEnd w:id="49"/>
    </w:p>
    <w:p w14:paraId="33F74170" w14:textId="4FDDA629" w:rsidR="00540DA4" w:rsidRDefault="007B6627" w:rsidP="002A64ED">
      <w:pPr>
        <w:pStyle w:val="BodyText"/>
        <w:tabs>
          <w:tab w:val="clear" w:pos="288"/>
          <w:tab w:val="left" w:pos="284"/>
        </w:tabs>
        <w:ind w:firstLine="0"/>
      </w:pPr>
      <w:r>
        <w:t>Stable and efficient c</w:t>
      </w:r>
      <w:r w:rsidR="001E2AF0" w:rsidRPr="006C6F11">
        <w:t>ommunication</w:t>
      </w:r>
      <w:r>
        <w:t xml:space="preserve"> between </w:t>
      </w:r>
      <w:r w:rsidR="001E2AF0" w:rsidRPr="006C6F11">
        <w:t xml:space="preserve">the mobile application and backend server </w:t>
      </w:r>
      <w:r>
        <w:t xml:space="preserve">is essential </w:t>
      </w:r>
      <w:r w:rsidR="001E2AF0" w:rsidRPr="006C6F11">
        <w:t xml:space="preserve">as </w:t>
      </w:r>
      <w:r>
        <w:t>large amount of data are required to transmit regularly in between</w:t>
      </w:r>
      <w:r w:rsidR="00BE7410">
        <w:t>,</w:t>
      </w:r>
      <w:r>
        <w:t xml:space="preserve"> while the user is asleep. </w:t>
      </w:r>
      <w:proofErr w:type="spellStart"/>
      <w:r w:rsidR="001E2AF0" w:rsidRPr="006C6F11">
        <w:t>Alamofire</w:t>
      </w:r>
      <w:proofErr w:type="spellEnd"/>
      <w:r w:rsidR="001E2AF0" w:rsidRPr="006C6F11">
        <w:t xml:space="preserve"> is an HTTP networking library written </w:t>
      </w:r>
      <w:r w:rsidR="001E2AF0" w:rsidRPr="006C6F11">
        <w:t xml:space="preserve">in Swift for iOS and Mac OS X. </w:t>
      </w:r>
      <w:r>
        <w:t xml:space="preserve">The library </w:t>
      </w:r>
      <w:r w:rsidR="005D2DBB">
        <w:t>constrains</w:t>
      </w:r>
      <w:r>
        <w:t xml:space="preserve"> elegant interface that </w:t>
      </w:r>
      <w:r w:rsidR="005D2DBB">
        <w:t>utilises</w:t>
      </w:r>
      <w:r>
        <w:t xml:space="preserve"> on Apple’s Foundation Common networking tasks </w:t>
      </w:r>
      <w:r w:rsidR="00565778">
        <w:fldChar w:fldCharType="begin"/>
      </w:r>
      <w:r w:rsidR="0051419C">
        <w:instrText xml:space="preserve"> ADDIN ZOTERO_ITEM CSL_CITATION {"citationID":"a262ib53j2e","properties":{"formattedCitation":"[75]","plainCitation":"[75]"},"citationItems":[{"id":544,"uris":["http://zotero.org/groups/1103374/items/BUZIQQBD"],"uri":["http://zotero.org/groups/1103374/items/BUZIQQBD"],"itemData":{"id":544,"type":"webpage","title":"Alamofire Reference","URL":"http://cocoadocs.org/docsets/Alamofire/4.3.0/","accessed":{"date-parts":[["2017",3,21]]}}}],"schema":"https://github.com/citation-style-language/schema/raw/master/csl-citation.json"} </w:instrText>
      </w:r>
      <w:r w:rsidR="00565778">
        <w:fldChar w:fldCharType="separate"/>
      </w:r>
      <w:r w:rsidR="0051419C" w:rsidRPr="0051419C">
        <w:t>[75]</w:t>
      </w:r>
      <w:r w:rsidR="00565778">
        <w:fldChar w:fldCharType="end"/>
      </w:r>
      <w:r w:rsidR="001E2AF0" w:rsidRPr="006C6F11">
        <w:t xml:space="preserve">. </w:t>
      </w:r>
      <w:r w:rsidR="00540DA4">
        <w:t>In order, t</w:t>
      </w:r>
      <w:r w:rsidR="00C16556" w:rsidRPr="006C6F11">
        <w:t>o</w:t>
      </w:r>
      <w:r w:rsidR="00540DA4">
        <w:t xml:space="preserve"> receive and transmit </w:t>
      </w:r>
      <w:r w:rsidR="001E2AF0" w:rsidRPr="006C6F11">
        <w:t>physiological data and output</w:t>
      </w:r>
      <w:r w:rsidR="00540DA4">
        <w:t xml:space="preserve"> from the server</w:t>
      </w:r>
      <w:r w:rsidR="001E2AF0" w:rsidRPr="006C6F11">
        <w:t xml:space="preserve">, </w:t>
      </w:r>
      <w:r w:rsidR="00540DA4">
        <w:t>chainable request and</w:t>
      </w:r>
      <w:r w:rsidR="001E2AF0" w:rsidRPr="006C6F11">
        <w:t xml:space="preserve"> response methods</w:t>
      </w:r>
      <w:r w:rsidR="00540DA4">
        <w:t xml:space="preserve"> are used</w:t>
      </w:r>
      <w:r w:rsidR="001E2AF0" w:rsidRPr="006C6F11">
        <w:t xml:space="preserve"> to de</w:t>
      </w:r>
      <w:r w:rsidR="00540DA4">
        <w:t>-</w:t>
      </w:r>
      <w:r w:rsidR="001E2AF0" w:rsidRPr="006C6F11">
        <w:t xml:space="preserve">serializing JSON in both the backend and frontend applications. </w:t>
      </w:r>
    </w:p>
    <w:p w14:paraId="41AF2207" w14:textId="3B61747F" w:rsidR="00CD10ED" w:rsidRDefault="008A5E45" w:rsidP="00280373">
      <w:pPr>
        <w:pStyle w:val="BodyText"/>
        <w:tabs>
          <w:tab w:val="clear" w:pos="288"/>
          <w:tab w:val="left" w:pos="284"/>
        </w:tabs>
        <w:ind w:firstLine="0"/>
      </w:pPr>
      <w:proofErr w:type="spellStart"/>
      <w:r>
        <w:t>Alamofire</w:t>
      </w:r>
      <w:proofErr w:type="spellEnd"/>
      <w:r>
        <w:t xml:space="preserve"> provides</w:t>
      </w:r>
      <w:r w:rsidR="001E2AF0" w:rsidRPr="006C6F11">
        <w:t xml:space="preserve"> various type of GET and POST request</w:t>
      </w:r>
      <w:r>
        <w:t>s</w:t>
      </w:r>
      <w:r w:rsidR="001E2AF0" w:rsidRPr="006C6F11">
        <w:t xml:space="preserve"> API for performing data transmission. By encoding data into JSON format, </w:t>
      </w:r>
      <w:r>
        <w:t>data are upload</w:t>
      </w:r>
      <w:r w:rsidR="00EA7DF5">
        <w:t>ed</w:t>
      </w:r>
      <w:r>
        <w:t xml:space="preserve"> and download</w:t>
      </w:r>
      <w:r w:rsidR="00EA7DF5">
        <w:t>ed</w:t>
      </w:r>
      <w:r>
        <w:t xml:space="preserve"> </w:t>
      </w:r>
      <w:r w:rsidR="001E2AF0" w:rsidRPr="006C6F11">
        <w:t xml:space="preserve">between mobile application and backend server </w:t>
      </w:r>
      <w:r w:rsidR="00EA7DF5">
        <w:t xml:space="preserve">efficiently, </w:t>
      </w:r>
      <w:r w:rsidR="001E2AF0" w:rsidRPr="006C6F11">
        <w:t xml:space="preserve">through </w:t>
      </w:r>
      <w:r w:rsidR="00EA7DF5">
        <w:t xml:space="preserve">specific </w:t>
      </w:r>
      <w:r w:rsidR="001E2AF0" w:rsidRPr="006C6F11">
        <w:t xml:space="preserve">URL from the backend. </w:t>
      </w:r>
      <w:r w:rsidR="001E3410">
        <w:t xml:space="preserve"> This is an industrial standard approach in data transmission between servers.  </w:t>
      </w:r>
      <w:r w:rsidR="00D0747A">
        <w:t xml:space="preserve">The </w:t>
      </w:r>
      <w:proofErr w:type="spellStart"/>
      <w:r w:rsidR="00D0747A">
        <w:t>NSDictionary</w:t>
      </w:r>
      <w:proofErr w:type="spellEnd"/>
      <w:r w:rsidR="00D0747A">
        <w:t xml:space="preserve"> class in Swift was used </w:t>
      </w:r>
      <w:r w:rsidR="00CD10ED">
        <w:t xml:space="preserve">to set for the key and value field of the JSON data, </w:t>
      </w:r>
      <w:r w:rsidR="001E2AF0" w:rsidRPr="006C6F11">
        <w:t>the c</w:t>
      </w:r>
      <w:r w:rsidR="00CD10ED">
        <w:t xml:space="preserve">orresponding data from backend is obtained from the related key and value pair. </w:t>
      </w:r>
    </w:p>
    <w:p w14:paraId="37E1F7F9" w14:textId="40A62A3C" w:rsidR="001E2AF0" w:rsidRPr="006C6F11" w:rsidRDefault="001E2AF0" w:rsidP="00280373">
      <w:pPr>
        <w:pStyle w:val="BodyText"/>
        <w:tabs>
          <w:tab w:val="clear" w:pos="288"/>
          <w:tab w:val="left" w:pos="284"/>
        </w:tabs>
        <w:ind w:firstLine="0"/>
      </w:pPr>
      <w:r w:rsidRPr="006C6F11">
        <w:t>The general communication channels are listed as below:</w:t>
      </w:r>
    </w:p>
    <w:p w14:paraId="72F2E8E4" w14:textId="6F419875" w:rsidR="001E2AF0" w:rsidRPr="006C6F11" w:rsidRDefault="00285561" w:rsidP="001E2AF0">
      <w:pPr>
        <w:pStyle w:val="BodyText"/>
        <w:numPr>
          <w:ilvl w:val="0"/>
          <w:numId w:val="32"/>
        </w:numPr>
        <w:tabs>
          <w:tab w:val="clear" w:pos="288"/>
          <w:tab w:val="left" w:pos="284"/>
        </w:tabs>
      </w:pPr>
      <w:r>
        <w:t xml:space="preserve">When a user </w:t>
      </w:r>
      <w:r w:rsidR="001E2AF0" w:rsidRPr="006C6F11">
        <w:t>register</w:t>
      </w:r>
      <w:r>
        <w:t>s</w:t>
      </w:r>
      <w:r w:rsidR="001E2AF0" w:rsidRPr="006C6F11">
        <w:t xml:space="preserve"> a new account, the corresponding email, username and password will be sent to the backend server.</w:t>
      </w:r>
    </w:p>
    <w:p w14:paraId="6BDD6012" w14:textId="707A86FA" w:rsidR="001E2AF0" w:rsidRPr="006C6F11" w:rsidRDefault="001E2AF0" w:rsidP="001E2AF0">
      <w:pPr>
        <w:pStyle w:val="BodyText"/>
        <w:numPr>
          <w:ilvl w:val="0"/>
          <w:numId w:val="32"/>
        </w:numPr>
        <w:tabs>
          <w:tab w:val="clear" w:pos="288"/>
          <w:tab w:val="left" w:pos="284"/>
        </w:tabs>
      </w:pPr>
      <w:r w:rsidRPr="006C6F11">
        <w:t xml:space="preserve">When </w:t>
      </w:r>
      <w:r w:rsidR="00285561">
        <w:t xml:space="preserve">a </w:t>
      </w:r>
      <w:r w:rsidRPr="006C6F11">
        <w:t>user successfully</w:t>
      </w:r>
      <w:r w:rsidR="00285561">
        <w:t xml:space="preserve"> logon to the system</w:t>
      </w:r>
      <w:r w:rsidRPr="006C6F11">
        <w:t>, username will be sent to server for future usage</w:t>
      </w:r>
      <w:r w:rsidR="00BD0B84">
        <w:t>, as well as an indication that the user is actively using the app</w:t>
      </w:r>
      <w:r w:rsidRPr="006C6F11">
        <w:t>.</w:t>
      </w:r>
    </w:p>
    <w:p w14:paraId="26BB8C73" w14:textId="4EC0F819" w:rsidR="001E2AF0" w:rsidRPr="006C6F11" w:rsidRDefault="001E2AF0" w:rsidP="001E2AF0">
      <w:pPr>
        <w:pStyle w:val="BodyText"/>
        <w:numPr>
          <w:ilvl w:val="0"/>
          <w:numId w:val="32"/>
        </w:numPr>
        <w:tabs>
          <w:tab w:val="clear" w:pos="288"/>
          <w:tab w:val="left" w:pos="284"/>
        </w:tabs>
      </w:pPr>
      <w:r w:rsidRPr="006C6F11">
        <w:t xml:space="preserve">When </w:t>
      </w:r>
      <w:r w:rsidR="00523CB5">
        <w:t xml:space="preserve">the </w:t>
      </w:r>
      <w:r w:rsidRPr="006C6F11">
        <w:t xml:space="preserve">start button is pressed, </w:t>
      </w:r>
      <w:r w:rsidR="00523CB5">
        <w:t xml:space="preserve">a </w:t>
      </w:r>
      <w:r w:rsidRPr="006C6F11">
        <w:t>counter will measure the data buffer size and upload the collected physiological data to backend once it is full (every 10 minutes).</w:t>
      </w:r>
    </w:p>
    <w:p w14:paraId="0407DFA3" w14:textId="12E1380D" w:rsidR="001E2AF0" w:rsidRDefault="001E2AF0" w:rsidP="001E2AF0">
      <w:pPr>
        <w:pStyle w:val="BodyText"/>
        <w:numPr>
          <w:ilvl w:val="0"/>
          <w:numId w:val="32"/>
        </w:numPr>
        <w:tabs>
          <w:tab w:val="clear" w:pos="288"/>
          <w:tab w:val="left" w:pos="284"/>
        </w:tabs>
      </w:pPr>
      <w:r w:rsidRPr="006C6F11">
        <w:t xml:space="preserve">When </w:t>
      </w:r>
      <w:r w:rsidR="000C0747">
        <w:t xml:space="preserve">the </w:t>
      </w:r>
      <w:r w:rsidRPr="006C6F11">
        <w:t>s</w:t>
      </w:r>
      <w:r w:rsidR="005B61C0">
        <w:t xml:space="preserve">top button is pressed, </w:t>
      </w:r>
      <w:r w:rsidR="000C0747">
        <w:t xml:space="preserve">all </w:t>
      </w:r>
      <w:r w:rsidRPr="006C6F11">
        <w:t>physiological</w:t>
      </w:r>
      <w:r w:rsidR="000C0747">
        <w:t xml:space="preserve"> data</w:t>
      </w:r>
      <w:r w:rsidRPr="006C6F11">
        <w:t xml:space="preserve"> and user sleeping quality feedback will be uploaded to the backend for </w:t>
      </w:r>
      <w:r w:rsidR="000C0747">
        <w:t>online</w:t>
      </w:r>
      <w:r w:rsidRPr="006C6F11">
        <w:t xml:space="preserve"> classification.</w:t>
      </w:r>
    </w:p>
    <w:p w14:paraId="40D738C1" w14:textId="7D4823C0" w:rsidR="001E2AF0" w:rsidRDefault="007676F6" w:rsidP="007676F6">
      <w:pPr>
        <w:pStyle w:val="Heading3"/>
      </w:pPr>
      <w:bookmarkStart w:id="50" w:name="_Toc477894153"/>
      <w:r>
        <w:t xml:space="preserve">Implementation of </w:t>
      </w:r>
      <w:r w:rsidR="001E2AF0" w:rsidRPr="006C6F11">
        <w:t>Security</w:t>
      </w:r>
      <w:bookmarkEnd w:id="50"/>
    </w:p>
    <w:p w14:paraId="22D4C253" w14:textId="0BD847E4" w:rsidR="001E2AF0" w:rsidRDefault="00E57417" w:rsidP="002A64ED">
      <w:r>
        <w:t xml:space="preserve">To maintain usability and integrity of the network and data, unauthorized activities should be prohibited. </w:t>
      </w:r>
      <w:r w:rsidR="001E2AF0" w:rsidRPr="006C6F11">
        <w:t xml:space="preserve">Data encryption </w:t>
      </w:r>
      <w:r>
        <w:t xml:space="preserve">and user authentication are </w:t>
      </w:r>
      <w:r w:rsidR="001E2AF0" w:rsidRPr="006C6F11">
        <w:t xml:space="preserve">common methods </w:t>
      </w:r>
      <w:r>
        <w:t xml:space="preserve">to allow </w:t>
      </w:r>
      <w:r w:rsidR="001E2AF0" w:rsidRPr="006C6F11">
        <w:t>authorize</w:t>
      </w:r>
      <w:r>
        <w:t>d</w:t>
      </w:r>
      <w:r w:rsidR="00976BF9">
        <w:t xml:space="preserve"> user to perform </w:t>
      </w:r>
      <w:r w:rsidR="001E2AF0" w:rsidRPr="006C6F11">
        <w:t>human-to-m</w:t>
      </w:r>
      <w:r w:rsidR="00976BF9">
        <w:t xml:space="preserve">achine interactions in order to </w:t>
      </w:r>
      <w:r w:rsidR="001E2AF0" w:rsidRPr="006C6F11">
        <w:t>access the c</w:t>
      </w:r>
      <w:r w:rsidR="00565778">
        <w:t>onnected systems and</w:t>
      </w:r>
      <w:r w:rsidR="008F0487">
        <w:t xml:space="preserve"> its</w:t>
      </w:r>
      <w:r w:rsidR="00565778">
        <w:t xml:space="preserve"> resources </w:t>
      </w:r>
      <w:r w:rsidR="00565778">
        <w:fldChar w:fldCharType="begin"/>
      </w:r>
      <w:r w:rsidR="0051419C">
        <w:instrText xml:space="preserve"> ADDIN ZOTERO_ITEM CSL_CITATION {"citationID":"a4og04ngjd","properties":{"formattedCitation":"[76]","plainCitation":"[76]"},"citationItems":[{"id":541,"uris":["http://zotero.org/groups/1103374/items/MVRPKGQ9"],"uri":["http://zotero.org/groups/1103374/items/MVRPKGQ9"],"itemData":{"id":541,"type":"webpage","title":"What is user authentication? - Definition from WhatIs.com","container-title":"SearchSecurity","abstract":"What is user authentication? This definition explains what user authentication is and how it differs from machine authentication. There is also a discussion of authentication factors and multifactor authentication.","URL":"http://searchsecurity.techtarget.com/definition/user-authentication","shortTitle":"What is user authentication?","accessed":{"date-parts":[["2017",3,21]]}}}],"schema":"https://github.com/citation-style-language/schema/raw/master/csl-citation.json"} </w:instrText>
      </w:r>
      <w:r w:rsidR="00565778">
        <w:fldChar w:fldCharType="separate"/>
      </w:r>
      <w:r w:rsidR="0051419C" w:rsidRPr="0051419C">
        <w:t>[76]</w:t>
      </w:r>
      <w:r w:rsidR="00565778">
        <w:fldChar w:fldCharType="end"/>
      </w:r>
      <w:r w:rsidR="00565778">
        <w:t>.</w:t>
      </w:r>
    </w:p>
    <w:p w14:paraId="05D277F1" w14:textId="77777777" w:rsidR="00E57417" w:rsidRPr="006C6F11" w:rsidRDefault="00E57417" w:rsidP="00E57417">
      <w:pPr>
        <w:ind w:firstLine="288"/>
      </w:pPr>
    </w:p>
    <w:p w14:paraId="572FC14B" w14:textId="36F8C3F8" w:rsidR="001E2AF0" w:rsidRPr="006C6F11" w:rsidRDefault="001E2AF0" w:rsidP="002A64ED">
      <w:r w:rsidRPr="006C6F11">
        <w:t xml:space="preserve">Cross-site request forgery (CSRF) is an attack vector that allow unauthorized commands transmitted by sending arbitrary HTTP requests from a user that is trusted. CSRF vulnerabilities have been known since 2001 and many websites became victim of this type of attack. Therefore, prevention must be made for every communication through </w:t>
      </w:r>
      <w:r w:rsidR="004C5F4F">
        <w:t xml:space="preserve">the </w:t>
      </w:r>
      <w:r w:rsidRPr="006C6F11">
        <w:t>internet. There are several CSRF prevention techniques by embedding additional authentication data into requests in orde</w:t>
      </w:r>
      <w:r w:rsidR="00565778">
        <w:t xml:space="preserve">r to detect unauthorized usage </w:t>
      </w:r>
      <w:r w:rsidR="00565778">
        <w:fldChar w:fldCharType="begin"/>
      </w:r>
      <w:r w:rsidR="0051419C">
        <w:instrText xml:space="preserve"> ADDIN ZOTERO_ITEM CSL_CITATION {"citationID":"a52ok4p993","properties":{"formattedCitation":"[77]","plainCitation":"[77]"},"citationItems":[{"id":543,"uris":["http://zotero.org/groups/1103374/items/RNIFB42I"],"uri":["http://zotero.org/groups/1103374/items/RNIFB42I"],"itemData":{"id":543,"type":"webpage","title":"Cross-Site Request Forgery (CSRF) Prevention Cheat Sheet - OWASP","URL":"https://www.owasp.org/index.php/Cross-Site_Request_Forgery_(CSRF)_Prevention_Cheat_Sheet","accessed":{"date-parts":[["2017",3,21]]}}}],"schema":"https://github.com/citation-style-language/schema/raw/master/csl-citation.json"} </w:instrText>
      </w:r>
      <w:r w:rsidR="00565778">
        <w:fldChar w:fldCharType="separate"/>
      </w:r>
      <w:r w:rsidR="0051419C" w:rsidRPr="0051419C">
        <w:t>[77]</w:t>
      </w:r>
      <w:r w:rsidR="00565778">
        <w:fldChar w:fldCharType="end"/>
      </w:r>
      <w:r w:rsidR="00565778">
        <w:t>.</w:t>
      </w:r>
    </w:p>
    <w:p w14:paraId="660121E9" w14:textId="77777777" w:rsidR="00714145" w:rsidRDefault="00714145" w:rsidP="00C55D21">
      <w:pPr>
        <w:ind w:firstLine="284"/>
      </w:pPr>
    </w:p>
    <w:p w14:paraId="798F6DCC" w14:textId="732CFDF4" w:rsidR="005D48AE" w:rsidRPr="00251D34" w:rsidRDefault="00565778" w:rsidP="002A64ED">
      <w:pPr>
        <w:rPr>
          <w:lang w:val="en-US" w:eastAsia="zh-TW"/>
        </w:rPr>
      </w:pPr>
      <w:r w:rsidRPr="006C6F11">
        <w:t>To</w:t>
      </w:r>
      <w:r w:rsidR="00C55D21" w:rsidRPr="006C6F11">
        <w:t xml:space="preserve"> secure everyday user’s private sleeping physiological data, a login system for each user</w:t>
      </w:r>
      <w:r w:rsidR="004C5F4F">
        <w:t xml:space="preserve"> is designed</w:t>
      </w:r>
      <w:r w:rsidR="00C55D21" w:rsidRPr="006C6F11">
        <w:t xml:space="preserve">. </w:t>
      </w:r>
      <w:r w:rsidR="005D48AE">
        <w:t xml:space="preserve">Users </w:t>
      </w:r>
      <w:r w:rsidR="004C5F4F" w:rsidRPr="006C6F11">
        <w:t>can</w:t>
      </w:r>
      <w:r w:rsidR="005D48AE">
        <w:t xml:space="preserve"> use</w:t>
      </w:r>
      <w:r w:rsidR="00C55D21" w:rsidRPr="006C6F11">
        <w:t xml:space="preserve"> their personal </w:t>
      </w:r>
      <w:r w:rsidR="005D48AE">
        <w:t xml:space="preserve">account </w:t>
      </w:r>
      <w:r w:rsidR="00C55D21" w:rsidRPr="006C6F11">
        <w:t xml:space="preserve">username and password to access </w:t>
      </w:r>
      <w:proofErr w:type="spellStart"/>
      <w:r w:rsidR="00C55D21" w:rsidRPr="006C6F11">
        <w:rPr>
          <w:i/>
        </w:rPr>
        <w:t>Sleepify</w:t>
      </w:r>
      <w:r w:rsidR="00C55D21" w:rsidRPr="006C6F11">
        <w:t>’s</w:t>
      </w:r>
      <w:proofErr w:type="spellEnd"/>
      <w:r w:rsidR="00C55D21" w:rsidRPr="006C6F11">
        <w:t xml:space="preserve"> web interface and mobile application securely. By implementing the Cookie-to-Header Token with </w:t>
      </w:r>
      <w:r w:rsidR="005D48AE">
        <w:t xml:space="preserve">the </w:t>
      </w:r>
      <w:r w:rsidR="00C55D21" w:rsidRPr="006C6F11">
        <w:t>backend server,</w:t>
      </w:r>
      <w:r w:rsidR="005D48AE">
        <w:t xml:space="preserve"> where the token is included in the headers of every HTTP requires, a method known as</w:t>
      </w:r>
      <w:r w:rsidR="00C55D21" w:rsidRPr="006C6F11">
        <w:t xml:space="preserve"> </w:t>
      </w:r>
      <w:r w:rsidR="005D48AE">
        <w:t xml:space="preserve">anti-CSRF technique. This adds an extra layer of security to our system. </w:t>
      </w:r>
    </w:p>
    <w:p w14:paraId="161F36E2" w14:textId="77777777" w:rsidR="005D48AE" w:rsidRDefault="005D48AE" w:rsidP="005D48AE">
      <w:pPr>
        <w:ind w:firstLine="284"/>
      </w:pPr>
    </w:p>
    <w:p w14:paraId="30384A5D" w14:textId="585A87C8" w:rsidR="00C55D21" w:rsidRPr="006C6F11" w:rsidRDefault="00251D34" w:rsidP="002A64ED">
      <w:r>
        <w:t>The frameworks for</w:t>
      </w:r>
      <w:r w:rsidR="00C55D21" w:rsidRPr="006C6F11">
        <w:t xml:space="preserve"> AES256-CBC encryption </w:t>
      </w:r>
      <w:r>
        <w:t xml:space="preserve">has been set up, however it is not fully implemented yet. </w:t>
      </w:r>
      <w:r w:rsidR="00C55D21" w:rsidRPr="006C6F11">
        <w:t xml:space="preserve">Once the system is completed, </w:t>
      </w:r>
      <w:r w:rsidR="000746B4">
        <w:t>function provided by this</w:t>
      </w:r>
      <w:r w:rsidR="00C55D21" w:rsidRPr="006C6F11">
        <w:t xml:space="preserve"> library</w:t>
      </w:r>
      <w:r w:rsidR="000746B4">
        <w:t xml:space="preserve"> can be used to encrypt sensitive data. </w:t>
      </w:r>
      <w:r w:rsidR="002A328D">
        <w:t xml:space="preserve">Furthermore, data protection </w:t>
      </w:r>
      <w:r w:rsidR="00F47F03">
        <w:t>is</w:t>
      </w:r>
      <w:r w:rsidR="002A328D">
        <w:t xml:space="preserve"> enabled on the mobile application, this enables the use of Apples on-board crypt0 engine to encrypt data files related to the app.  </w:t>
      </w:r>
    </w:p>
    <w:p w14:paraId="08B10673" w14:textId="77777777" w:rsidR="00C55D21" w:rsidRPr="006C6F11" w:rsidRDefault="00C55D21" w:rsidP="001E2AF0">
      <w:pPr>
        <w:ind w:firstLine="284"/>
      </w:pPr>
    </w:p>
    <w:p w14:paraId="1ACE732F" w14:textId="0A842C10" w:rsidR="00C55D21" w:rsidRPr="006C6F11" w:rsidRDefault="007676F6" w:rsidP="007676F6">
      <w:pPr>
        <w:pStyle w:val="Heading3"/>
      </w:pPr>
      <w:bookmarkStart w:id="51" w:name="_Toc477894154"/>
      <w:r>
        <w:t xml:space="preserve">Implementation of the </w:t>
      </w:r>
      <w:r w:rsidR="00C55D21" w:rsidRPr="006C6F11">
        <w:t>Feedback System</w:t>
      </w:r>
      <w:bookmarkEnd w:id="51"/>
    </w:p>
    <w:p w14:paraId="7D2593EF" w14:textId="65BDE875" w:rsidR="00C55D21" w:rsidRDefault="00C55D21" w:rsidP="002A64ED">
      <w:r w:rsidRPr="006C6F11">
        <w:t xml:space="preserve">As the users woke up </w:t>
      </w:r>
      <w:proofErr w:type="spellStart"/>
      <w:r w:rsidRPr="006C6F11">
        <w:t>everyday</w:t>
      </w:r>
      <w:proofErr w:type="spellEnd"/>
      <w:r w:rsidRPr="006C6F11">
        <w:t>, the mobile application will require them to feedback their sleeping quality as good or bad. So that the backend server can classify the physiological data and calculate the optimal body temperature for future usage. Ideally, when the user is sleeping, the backend server will provide an optimal body temperature for the system to adjust the heater every ten minutes. If the user is having a bad sleeping quality at the moment, this optimal body temperature will then compare with the user’s currently body temperature. The system will control the smart plug connecting to the heater with respect of this comparison to achieve the optimal body temperature. If the override button is on, the system will control the heater according to the comparison between the target room temperature and current room temperature. Any changes on body temperature will be neglected. The flow of the system is shown as below:</w:t>
      </w:r>
    </w:p>
    <w:p w14:paraId="2D8B03F3" w14:textId="77777777" w:rsidR="009B150B" w:rsidRDefault="009B150B" w:rsidP="00C55D21">
      <w:pPr>
        <w:ind w:firstLine="284"/>
      </w:pPr>
    </w:p>
    <w:p w14:paraId="7F2E15C3" w14:textId="77777777" w:rsidR="00546B53" w:rsidRDefault="009B150B" w:rsidP="00546B53">
      <w:pPr>
        <w:keepNext/>
        <w:ind w:firstLine="284"/>
      </w:pPr>
      <w:r>
        <w:rPr>
          <w:noProof/>
          <w:lang w:val="en-US" w:eastAsia="zh-TW"/>
        </w:rPr>
        <w:drawing>
          <wp:inline distT="0" distB="0" distL="0" distR="0" wp14:anchorId="17E28A45" wp14:editId="68DF33F5">
            <wp:extent cx="2908935" cy="2509985"/>
            <wp:effectExtent l="0" t="0" r="12065" b="5080"/>
            <wp:docPr id="4" name="Picture 4" descr="../../../../Downloads/Sleepify%20-%20New%20Pag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eepify%20-%20New%20Page%20(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2627" cy="2521799"/>
                    </a:xfrm>
                    <a:prstGeom prst="rect">
                      <a:avLst/>
                    </a:prstGeom>
                    <a:noFill/>
                    <a:ln>
                      <a:noFill/>
                    </a:ln>
                  </pic:spPr>
                </pic:pic>
              </a:graphicData>
            </a:graphic>
          </wp:inline>
        </w:drawing>
      </w:r>
    </w:p>
    <w:p w14:paraId="386F2440" w14:textId="2C872C99" w:rsidR="00C55D21" w:rsidRPr="00332DC1" w:rsidRDefault="00546B53" w:rsidP="000B414C">
      <w:pPr>
        <w:pStyle w:val="Caption"/>
      </w:pPr>
      <w:bookmarkStart w:id="52" w:name="_Toc477895044"/>
      <w:r>
        <w:t xml:space="preserve">Figure </w:t>
      </w:r>
      <w:fldSimple w:instr=" SEQ Figure \* ARABIC ">
        <w:r w:rsidR="004F3E7D">
          <w:rPr>
            <w:noProof/>
          </w:rPr>
          <w:t>4</w:t>
        </w:r>
      </w:fldSimple>
      <w:r>
        <w:t>: Flow of app</w:t>
      </w:r>
      <w:bookmarkEnd w:id="52"/>
    </w:p>
    <w:p w14:paraId="7886E2B5" w14:textId="202422C0" w:rsidR="009B150B" w:rsidRDefault="002A39F1" w:rsidP="002A39F1">
      <w:pPr>
        <w:pStyle w:val="Heading3"/>
      </w:pPr>
      <w:bookmarkStart w:id="53" w:name="_Toc477894155"/>
      <w:r>
        <w:t xml:space="preserve">Application </w:t>
      </w:r>
      <w:r w:rsidR="009B150B">
        <w:rPr>
          <w:rFonts w:hint="eastAsia"/>
        </w:rPr>
        <w:t>Testing</w:t>
      </w:r>
      <w:bookmarkEnd w:id="53"/>
    </w:p>
    <w:p w14:paraId="2E393BC4" w14:textId="61FB2A44" w:rsidR="004E523D" w:rsidRDefault="009B150B" w:rsidP="002A64ED">
      <w:pPr>
        <w:pStyle w:val="BodyText"/>
        <w:ind w:firstLine="0"/>
      </w:pPr>
      <w:r>
        <w:t xml:space="preserve">Throughout the implementation, we have reduced the data buffer size from 10 minutes to 10 seconds </w:t>
      </w:r>
      <w:r w:rsidR="00431D49">
        <w:t>to</w:t>
      </w:r>
      <w:r>
        <w:t xml:space="preserve"> test our code quicker. By checking the HTTP status code, we </w:t>
      </w:r>
      <w:r w:rsidR="00431D49">
        <w:t>can</w:t>
      </w:r>
      <w:r>
        <w:t xml:space="preserve"> detect whether the connection with backend server is successful or failure</w:t>
      </w:r>
      <w:bookmarkStart w:id="54" w:name="_GoBack"/>
      <w:bookmarkEnd w:id="54"/>
      <w:r>
        <w:t>. The backend server terminal console also allows us to check the correctness of data received. Using a hairdryer instead of heater can change the received body temperature of the Microsoft Band faster.</w:t>
      </w:r>
    </w:p>
    <w:p w14:paraId="656A218C" w14:textId="647C98FD" w:rsidR="004E523D" w:rsidRPr="004E523D" w:rsidRDefault="004E523D" w:rsidP="002A39F1">
      <w:pPr>
        <w:pStyle w:val="Heading2"/>
      </w:pPr>
      <w:bookmarkStart w:id="55" w:name="_Toc477894156"/>
      <w:r>
        <w:t>Web Interface</w:t>
      </w:r>
      <w:bookmarkEnd w:id="55"/>
    </w:p>
    <w:p w14:paraId="09602202" w14:textId="77777777" w:rsidR="00286570" w:rsidRDefault="00286570" w:rsidP="00286570">
      <w:r>
        <w:t xml:space="preserve">As per </w:t>
      </w:r>
      <w:proofErr w:type="spellStart"/>
      <w:r>
        <w:t>Sleepify’s</w:t>
      </w:r>
      <w:proofErr w:type="spellEnd"/>
      <w:r>
        <w:t xml:space="preserve"> promise, the web interface should be modern, intuitive, and easy to use. The following three design principles were followed during development:</w:t>
      </w:r>
    </w:p>
    <w:p w14:paraId="48055389" w14:textId="77777777" w:rsidR="00286570" w:rsidRDefault="00286570" w:rsidP="00286570">
      <w:pPr>
        <w:pStyle w:val="ListParagraph"/>
        <w:numPr>
          <w:ilvl w:val="0"/>
          <w:numId w:val="39"/>
        </w:numPr>
      </w:pPr>
      <w:r>
        <w:t>Compatibility with mobile devices</w:t>
      </w:r>
    </w:p>
    <w:p w14:paraId="0F627A13" w14:textId="77777777" w:rsidR="00286570" w:rsidRDefault="00286570" w:rsidP="00286570">
      <w:pPr>
        <w:pStyle w:val="ListParagraph"/>
        <w:numPr>
          <w:ilvl w:val="0"/>
          <w:numId w:val="39"/>
        </w:numPr>
      </w:pPr>
      <w:r>
        <w:t>Use existing HTML styling frameworks to assist development, provide compatibility with mobile</w:t>
      </w:r>
    </w:p>
    <w:p w14:paraId="4FF1F36F" w14:textId="77777777" w:rsidR="00286570" w:rsidRDefault="00286570" w:rsidP="00286570">
      <w:pPr>
        <w:pStyle w:val="ListParagraph"/>
        <w:numPr>
          <w:ilvl w:val="0"/>
          <w:numId w:val="39"/>
        </w:numPr>
      </w:pPr>
      <w:r>
        <w:t>Simple navigation buttons should provide directions to all parts of the website</w:t>
      </w:r>
    </w:p>
    <w:p w14:paraId="1014BC93" w14:textId="77777777" w:rsidR="00286570" w:rsidRDefault="00286570" w:rsidP="00286570">
      <w:pPr>
        <w:pStyle w:val="ListParagraph"/>
        <w:numPr>
          <w:ilvl w:val="0"/>
          <w:numId w:val="39"/>
        </w:numPr>
      </w:pPr>
      <w:r>
        <w:t>Prioritise reader comfort and readability of text, use neutral colours in graphs and text</w:t>
      </w:r>
    </w:p>
    <w:p w14:paraId="0692FF50" w14:textId="205EBCD1" w:rsidR="00286570" w:rsidRDefault="00286570" w:rsidP="00286570">
      <w:r>
        <w:t xml:space="preserve">To tackle the compatibility with mobile problem, 1., responsive web design was a priority in the development of the web interface. By utilizing viewports (show different amounts of data based on the device width and display density) as described in </w:t>
      </w:r>
      <w:r>
        <w:fldChar w:fldCharType="begin"/>
      </w:r>
      <w:r w:rsidR="0051419C">
        <w:instrText xml:space="preserve"> ADDIN ZOTERO_ITEM CSL_CITATION {"citationID":"vnzZDGFG","properties":{"formattedCitation":"[78], [79]","plainCitation":"[78], [79]"},"citationItems":[{"id":449,"uris":["http://zotero.org/groups/1103374/items/JGZ25DHD"],"uri":["http://zotero.org/groups/1103374/items/JGZ25DHD"],"itemData":{"id":449,"type":"book","title":"Jump Start Responsive Web Design","publisher":"SitePoint","publisher-place":"Collingwood, VIC, Australia","number-of-pages":"150","edition":"1 edition","source":"Amazon","event-place":"Collingwood, VIC, Australia","abstract":"Get a Jump Start on Responsive Web Design today! Responsive Web Design is redefining the way websites are designed, enabling you to craft websites that deliver exceptional experiences to your users - whether they happen to be using a desktop PC, tablet or mobile device.  In just one weekend with this SitePoint book, you'll learn how to: Use media queries to maximize website usabilityHarness the power of fluid gridsUse dynamic images to automatically scale and select appropriate images Plus you'll discover how to use responsive content and a mobile first approach.","ISBN":"978-0-9873321-6-5","language":"English","author":[{"family":"Sharkie","given":"Craig"},{"family":"Fisher","given":"Andrew"}],"issued":{"date-parts":[["2013",4,14]]}}},{"id":445,"uris":["http://zotero.org/groups/1103374/items/J4ISBNPI"],"uri":["http://zotero.org/groups/1103374/items/J4ISBNPI"],"itemData":{"id":445,"type":"book","title":"Responsive Web Design by Example","publisher":"Packt Publishing","publisher-place":"Birmingham","number-of-pages":"338","source":"Amazon","event-place":"Birmingham","abstract":"Discover how you can easily create engaging, responsive websites with minimum hassle! Overview  Rapidly develop and prototype responsive websites by utilizing powerful open source frameworks Focus less on the theory and more on results, with clear step-by-step instructions, previews, and examples to help you along the way. Learn how you can utilize three of the most powerful responsive frameworks available today: Bootstrap, Skeleton, and Zurb Foundation.  In Detail Responsive web design is an explosive area of growth in modern web development due to the huge volume of different device sizes and resolutions that are now commercially available. You can now create your very own responsive website quickly and efficiently, allowing you to showcase your content in a format that will work on any device with an Internet browser. By following our detailed step-by-step instructions in this structured reference guide, you will learn how you can build engaging responsive websites. With coverage of Bootstrap, Skeleton, and Zurb Foundation you'll learn about three of the most powerful responsive frameworks available today. Leading you through by practical example, you'll find that this essential reference develops your understanding by actually helping you create beautiful websites step by step in front of your very eyes. After going over the basics, you'll be able to choose between creating your own responsive portfolio page with Skeleton, building a stunning product page with Bootstrap, or setting up your own professional business website with Zurb Foundation. Ultimately you'll learn how to decide which framework is right for you, and how you can deploy and customize it to your exact specifications! What you will learn from this book  Learn how to decide which responsive framework is right for you. Harness the flexibility of Skeleton to create a truly unique portfolio. Use Bootstrap to almost effortlessly create a stunning product launch page. Create an online presence for your business that will work on any device with Zurb Foundation.  Discover how you can leverage CSS to its full potential for refining your responsive websites.  Approach Written as a concise yet practical guide with an explicit focus on showing beginners how to get their very own responsive websites up and running, this essential reference includes coverage of tried-and-tested responsive frameworks in a project-based format that simultaneously provides visible results whilst developing core understanding. Who this book is written for Ideal for anybody who wants their online presence to be compatible with devices and resolutions of any size, \"Responsive Web Design by Example\" shows you how to select the right framework for your own project requirements and then guides you through the process of installation, configuration, and customization. With three highly structured and meticulously designed projects to choose from, it is the ideal reference for both new and existing web developers who want to be able to augment their skills and showcase their content in a truly professional manner.","ISBN":"978-1-84969-542-8","language":"English","author":[{"family":"Firdaus","given":"Thoriq"}],"issued":{"date-parts":[["2013",3,20]]}}}],"schema":"https://github.com/citation-style-language/schema/raw/master/csl-citation.json"} </w:instrText>
      </w:r>
      <w:r>
        <w:fldChar w:fldCharType="separate"/>
      </w:r>
      <w:r w:rsidR="0051419C" w:rsidRPr="0051419C">
        <w:t>[78], [79]</w:t>
      </w:r>
      <w:r>
        <w:fldChar w:fldCharType="end"/>
      </w:r>
      <w:r>
        <w:t xml:space="preserve">, a responsive web design was created as a product of extensive testing on different </w:t>
      </w:r>
      <w:r>
        <w:t>resolutions (from mobile screen resolutions such as 640x960 to quad HD resolutions such as 2560x1440).</w:t>
      </w:r>
    </w:p>
    <w:p w14:paraId="50596479" w14:textId="77777777" w:rsidR="00286570" w:rsidRDefault="00286570" w:rsidP="00286570">
      <w:r>
        <w:t xml:space="preserve"> </w:t>
      </w:r>
    </w:p>
    <w:p w14:paraId="10704995" w14:textId="2358FB86" w:rsidR="00286570" w:rsidRDefault="00286570" w:rsidP="00286570">
      <w:r>
        <w:t xml:space="preserve">To tackle the framework problem of 2., Twitter Bootstrap was used as the library of choice as it is lightweight (only a few static files needed for setup), flexible (allows overriding of default styles with custom ones), and powerful. </w:t>
      </w:r>
      <w:r w:rsidR="002D1397">
        <w:t>Bootstrap is also built for mobile first when compared to other styling frameworks such as Foundation and Skeleton</w:t>
      </w:r>
      <w:r w:rsidR="002A44CD">
        <w:t xml:space="preserve"> </w:t>
      </w:r>
      <w:r w:rsidR="002A44CD">
        <w:fldChar w:fldCharType="begin"/>
      </w:r>
      <w:r w:rsidR="0051419C">
        <w:instrText xml:space="preserve"> ADDIN ZOTERO_ITEM CSL_CITATION {"citationID":"a1elptq7so","properties":{"formattedCitation":"[80]","plainCitation":"[80]"},"citationItems":[{"id":583,"uris":["http://zotero.org/groups/1103374/items/HH9QQ58D"],"uri":["http://zotero.org/groups/1103374/items/HH9QQ58D"],"itemData":{"id":583,"type":"article-journal","title":"Review of different responsive CSS Front-End Frameworks","container-title":"Journal of Global Research in Computer Science","page":"5–10","volume":"5","issue":"11","source":"Google Scholar","author":[{"family":"Jain","given":"Nilesh"}],"issued":{"date-parts":[["2015"]]}}}],"schema":"https://github.com/citation-style-language/schema/raw/master/csl-citation.json"} </w:instrText>
      </w:r>
      <w:r w:rsidR="002A44CD">
        <w:fldChar w:fldCharType="separate"/>
      </w:r>
      <w:r w:rsidR="0051419C" w:rsidRPr="0051419C">
        <w:t>[80]</w:t>
      </w:r>
      <w:r w:rsidR="002A44CD">
        <w:fldChar w:fldCharType="end"/>
      </w:r>
      <w:r w:rsidR="002D1397">
        <w:t>. Bootstrap</w:t>
      </w:r>
      <w:r>
        <w:t xml:space="preserve"> gives predictable websites (</w:t>
      </w:r>
      <w:r w:rsidR="002D1397">
        <w:t>which can also lead to a lot of perfectly functional websites looking similar</w:t>
      </w:r>
      <w:r>
        <w:t xml:space="preserve">) at the cost of slightly verbose HTML </w:t>
      </w:r>
      <w:r>
        <w:fldChar w:fldCharType="begin"/>
      </w:r>
      <w:r w:rsidR="0051419C">
        <w:instrText xml:space="preserve"> ADDIN ZOTERO_ITEM CSL_CITATION {"citationID":"ajs6h8alqi","properties":{"formattedCitation":"[81]","plainCitation":"[81]"},"citationItems":[{"id":455,"uris":["http://zotero.org/groups/1103374/items/H84IBPUW"],"uri":["http://zotero.org/groups/1103374/items/H84IBPUW"],"itemData":{"id":455,"type":"webpage","title":"What are the pros and cons of using Bootstrap in web development? - Quora","URL":"https://www.quora.com/What-are-the-pros-and-cons-of-using-Bootstrap-in-web-development","accessed":{"date-parts":[["2017",3,21]]}}}],"schema":"https://github.com/citation-style-language/schema/raw/master/csl-citation.json"} </w:instrText>
      </w:r>
      <w:r>
        <w:fldChar w:fldCharType="separate"/>
      </w:r>
      <w:r w:rsidR="0051419C" w:rsidRPr="0051419C">
        <w:t>[81]</w:t>
      </w:r>
      <w:r>
        <w:fldChar w:fldCharType="end"/>
      </w:r>
      <w:r>
        <w:t>. By following code styles and practices from</w:t>
      </w:r>
      <w:r w:rsidR="00AA69D8">
        <w:t xml:space="preserve"> Chapters 2-5 of</w:t>
      </w:r>
      <w:r>
        <w:t xml:space="preserve"> </w:t>
      </w:r>
      <w:r>
        <w:fldChar w:fldCharType="begin"/>
      </w:r>
      <w:r w:rsidR="0051419C">
        <w:instrText xml:space="preserve"> ADDIN ZOTERO_ITEM CSL_CITATION {"citationID":"a22eutbem9a","properties":{"formattedCitation":"[82]","plainCitation":"[82]"},"citationItems":[{"id":443,"uris":["http://zotero.org/groups/1103374/items/MQQUU8MK"],"uri":["http://zotero.org/groups/1103374/items/MQQUU8MK"],"itemData":{"id":443,"type":"book","title":"Twitter Bootstrap Web Development How-To","publisher":"Packt Publishing","publisher-place":"Birminghan, UK","number-of-pages":"68","source":"Amazon","event-place":"Birminghan, UK","abstract":"A hands-on introduction to building websites with Twitter Bootstrap's powerful front-end development framework Overview  Conquer responsive website layout with Bootstrap’s flexible grid system  Leverage carefully-built CSS styles for typography, buttons, tables, forms, and more. Deploy Bootstrap's jQuery plugins to create drop-downs, switchable tabs, and an image carousel.  In Detail Twitter Bootstrap is by far the most popular of all front-end frameworks. It has earned its position by providing expertly-crafted, community-tested solutions for some of the thorniest problems of contemporary web design, equipping developers to accomplish difficult tasks with ease and normal tasks with greater speed. Twitter Bootstrap Web Development How-To walks you step-by-step from Bootstrap basics to the creation of a fully-responsive, JavaScript-enhanced, multi-page website. After this quick and dirty Bootstrap bootcamp, you'll not only be building serious sites, but you’ll be equipped to dive into the rest of what Twitter Bootstrap has to offer. The content of the book is up to date with version 2.1 of Twitter Bootstrap. Bringing you from zero to pro in record time, this book will start you off with Twitter Bootstrap's excellent responsive grid system. From the basics, you'll move on to more complex layouts with media grids and tables. You'll learn to control Bootstrap's navbar, adding drop-down menu items and configuring it to adapt beautifully to small screens. You'll utilize Bootstrap's jQuery plugins to add dynamic tabs and a beautiful homepage slideshow. You'll also walk through the steps of uploading your files, testing your site across desktop and mobile browsers, and optimizing your site files for improved performance before final launch. What you will learn from this book  Conquer responsive website layout with Bootstrap’s flexible grid system  Create a complex media grid of images and captions  Leverage carefully built CSS styles for typography, buttons, tables, forms, and more  Exert control over Bootstrap's dynamic and responsive navbar  Learn the ways of Bootstrap's excellent jQuery plugins  Create drop-down items and dynamic switchable tabs Create a beautiful image carousel slideshow with captions  Test your results across browsers and devices   Approach  An easy-to-follow step-by-step presentation which will get you started with Twitter Bootstrap. Practical examples will help you to get set up quickly and easily. Who this book is written for This guide is for new, novice, and intermediate developers alike. Basic knowledge of HTML and CSS is required although this book will help beginners find their feet with both more easily. Those experienced with HTML and CSS will quickly learn the beautiful and efficient ways of Bootstrap..","ISBN":"978-1-84951-882-6","language":"English","author":[{"family":"Cochran","given":"David"}],"issued":{"date-parts":[["2012",11,19]]}}}],"schema":"https://github.com/citation-style-language/schema/raw/master/csl-citation.json"} </w:instrText>
      </w:r>
      <w:r>
        <w:fldChar w:fldCharType="separate"/>
      </w:r>
      <w:r w:rsidR="0051419C" w:rsidRPr="0051419C">
        <w:t>[82]</w:t>
      </w:r>
      <w:r>
        <w:fldChar w:fldCharType="end"/>
      </w:r>
      <w:r>
        <w:t>, a navigation bar, a jumbotron (big heading type text at the top of every page to provide context), sidebars, and footers were created as the base template for Sleepify, thereby fulfilling 3.</w:t>
      </w:r>
    </w:p>
    <w:p w14:paraId="3EC38184" w14:textId="77777777" w:rsidR="00286570" w:rsidRDefault="00286570" w:rsidP="00286570"/>
    <w:p w14:paraId="530AA08E" w14:textId="5F47EA09" w:rsidR="009732BA" w:rsidRPr="00BB6C9B" w:rsidRDefault="00286570" w:rsidP="00BB6C9B">
      <w:r>
        <w:t>No. 4 is quite subjective, however, Sleepify adhered to the design principles shown in</w:t>
      </w:r>
      <w:r w:rsidR="00AA69D8">
        <w:t xml:space="preserve"> Chapters 2,4,5 of</w:t>
      </w:r>
      <w:r>
        <w:t xml:space="preserve"> </w:t>
      </w:r>
      <w:r>
        <w:fldChar w:fldCharType="begin"/>
      </w:r>
      <w:r w:rsidR="0051419C">
        <w:instrText xml:space="preserve"> ADDIN ZOTERO_ITEM CSL_CITATION {"citationID":"a8sr98ukb7","properties":{"formattedCitation":"[83]","plainCitation":"[83]"},"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fldChar w:fldCharType="separate"/>
      </w:r>
      <w:r w:rsidR="0051419C" w:rsidRPr="0051419C">
        <w:t>[83]</w:t>
      </w:r>
      <w:r>
        <w:fldChar w:fldCharType="end"/>
      </w:r>
      <w:r>
        <w:t>, to create a flat, minimalistic, and stylish website, as opposed to other design styles such as skeuomorphism</w:t>
      </w:r>
      <w:r w:rsidR="00AA69D8">
        <w:t xml:space="preserve"> in Chapter 1 of</w:t>
      </w:r>
      <w:r>
        <w:t xml:space="preserve"> </w:t>
      </w:r>
      <w:r>
        <w:fldChar w:fldCharType="begin"/>
      </w:r>
      <w:r w:rsidR="0051419C">
        <w:instrText xml:space="preserve"> ADDIN ZOTERO_ITEM CSL_CITATION {"citationID":"a1ld3f2kdkq","properties":{"formattedCitation":"[83]","plainCitation":"[83]"},"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fldChar w:fldCharType="separate"/>
      </w:r>
      <w:r w:rsidR="0051419C" w:rsidRPr="0051419C">
        <w:t>[83]</w:t>
      </w:r>
      <w:r>
        <w:fldChar w:fldCharType="end"/>
      </w:r>
      <w:r>
        <w:t>. By respecting Bootstrap’s grid system and whitespace, as well as choosing a modern font (</w:t>
      </w:r>
      <w:proofErr w:type="spellStart"/>
      <w:r>
        <w:t>Josefin</w:t>
      </w:r>
      <w:proofErr w:type="spellEnd"/>
      <w:r>
        <w:t xml:space="preserve"> Sans), </w:t>
      </w:r>
      <w:proofErr w:type="spellStart"/>
      <w:r>
        <w:t>Sleepify</w:t>
      </w:r>
      <w:proofErr w:type="spellEnd"/>
      <w:r>
        <w:t xml:space="preserve"> achieved 85.7% positive feedback after being shown to 14 non-Sleepify people. Some constructive feedback such as ‘</w:t>
      </w:r>
      <w:r w:rsidRPr="00485E73">
        <w:rPr>
          <w:i/>
        </w:rPr>
        <w:t>text too small’</w:t>
      </w:r>
      <w:r>
        <w:t>, and ‘</w:t>
      </w:r>
      <w:r w:rsidRPr="00485E73">
        <w:rPr>
          <w:i/>
        </w:rPr>
        <w:t xml:space="preserve">homepage has too much </w:t>
      </w:r>
      <w:r>
        <w:rPr>
          <w:i/>
        </w:rPr>
        <w:t>left/right margin</w:t>
      </w:r>
      <w:r w:rsidRPr="00485E73">
        <w:rPr>
          <w:i/>
        </w:rPr>
        <w:t xml:space="preserve"> whitespace’</w:t>
      </w:r>
      <w:r>
        <w:t xml:space="preserve"> were taken into consideration in the final design.</w:t>
      </w:r>
    </w:p>
    <w:p w14:paraId="1595880D" w14:textId="1CD9E8B8" w:rsidR="00D04B94" w:rsidRPr="00BB6C9B" w:rsidRDefault="00D04B94" w:rsidP="0033270A">
      <w:pPr>
        <w:pStyle w:val="Heading1"/>
      </w:pPr>
      <w:bookmarkStart w:id="56" w:name="_Ref477866909"/>
      <w:bookmarkStart w:id="57" w:name="_Toc477894157"/>
      <w:bookmarkEnd w:id="13"/>
      <w:bookmarkEnd w:id="14"/>
      <w:r w:rsidRPr="00BB6C9B">
        <w:t>Evaluation Criteria</w:t>
      </w:r>
      <w:r w:rsidR="00BB6C9B">
        <w:t xml:space="preserve"> and Setup</w:t>
      </w:r>
      <w:bookmarkEnd w:id="56"/>
      <w:bookmarkEnd w:id="57"/>
    </w:p>
    <w:p w14:paraId="4CC929A7" w14:textId="7ED08F26" w:rsidR="00BB6C9B" w:rsidRDefault="00BB6C9B" w:rsidP="00AB6F87"/>
    <w:p w14:paraId="22109892" w14:textId="5D8DB535" w:rsidR="00BB6C9B" w:rsidRDefault="00BB6C9B" w:rsidP="00BB6C9B">
      <w:pPr>
        <w:pStyle w:val="Heading1"/>
      </w:pPr>
      <w:bookmarkStart w:id="58" w:name="_Toc477894158"/>
      <w:r>
        <w:t>Results</w:t>
      </w:r>
      <w:bookmarkEnd w:id="58"/>
    </w:p>
    <w:p w14:paraId="206D9131" w14:textId="70B23724" w:rsidR="00BB6C9B" w:rsidRDefault="00BB6C9B" w:rsidP="00BB6C9B"/>
    <w:p w14:paraId="7FFA612D" w14:textId="26B23961" w:rsidR="00BB6C9B" w:rsidRDefault="00BB6C9B" w:rsidP="00BB6C9B">
      <w:pPr>
        <w:pStyle w:val="Heading1"/>
      </w:pPr>
      <w:bookmarkStart w:id="59" w:name="_Toc477894159"/>
      <w:r>
        <w:t>Discussion</w:t>
      </w:r>
      <w:bookmarkEnd w:id="59"/>
      <w:r>
        <w:t xml:space="preserve"> </w:t>
      </w:r>
    </w:p>
    <w:p w14:paraId="1E4FFB28" w14:textId="77777777" w:rsidR="00BB6C9B" w:rsidRPr="00BB6C9B" w:rsidRDefault="00BB6C9B" w:rsidP="00BB6C9B"/>
    <w:p w14:paraId="032CA7DE" w14:textId="7DB14AF5" w:rsidR="0033270A" w:rsidRPr="00BB6C9B" w:rsidRDefault="0033270A" w:rsidP="0033270A">
      <w:pPr>
        <w:pStyle w:val="Heading1"/>
      </w:pPr>
      <w:bookmarkStart w:id="60" w:name="_Toc477894160"/>
      <w:r w:rsidRPr="00BB6C9B">
        <w:t>Conclusion</w:t>
      </w:r>
      <w:bookmarkEnd w:id="60"/>
    </w:p>
    <w:p w14:paraId="7BB43BCA" w14:textId="1AB72DA2" w:rsidR="008652B8" w:rsidRPr="00AD63F2" w:rsidRDefault="00A02E60" w:rsidP="00D941B7">
      <w:pPr>
        <w:rPr>
          <w:color w:val="BFBFBF" w:themeColor="background1" w:themeShade="BF"/>
        </w:rPr>
      </w:pPr>
      <w:r w:rsidRPr="00AD63F2">
        <w:rPr>
          <w:color w:val="BFBFBF" w:themeColor="background1" w:themeShade="BF"/>
        </w:rPr>
        <w:t xml:space="preserve">In conclusion, this report highlighted the motivation behind in building a system that </w:t>
      </w:r>
      <w:r w:rsidR="00941194" w:rsidRPr="00AD63F2">
        <w:rPr>
          <w:color w:val="BFBFBF" w:themeColor="background1" w:themeShade="BF"/>
        </w:rPr>
        <w:t>is capable to alter</w:t>
      </w:r>
      <w:r w:rsidRPr="00AD63F2">
        <w:rPr>
          <w:color w:val="BFBFBF" w:themeColor="background1" w:themeShade="BF"/>
        </w:rPr>
        <w:t xml:space="preserve"> the users thermal sleep </w:t>
      </w:r>
      <w:r w:rsidR="00FD5893" w:rsidRPr="00AD63F2">
        <w:rPr>
          <w:color w:val="BFBFBF" w:themeColor="background1" w:themeShade="BF"/>
        </w:rPr>
        <w:t>environment</w:t>
      </w:r>
      <w:r w:rsidR="0030395F" w:rsidRPr="00AD63F2">
        <w:rPr>
          <w:color w:val="BFBFBF" w:themeColor="background1" w:themeShade="BF"/>
        </w:rPr>
        <w:t xml:space="preserve"> </w:t>
      </w:r>
      <w:r w:rsidR="00166629" w:rsidRPr="00AD63F2">
        <w:rPr>
          <w:color w:val="BFBFBF" w:themeColor="background1" w:themeShade="BF"/>
        </w:rPr>
        <w:t>to</w:t>
      </w:r>
      <w:r w:rsidR="0030395F" w:rsidRPr="00AD63F2">
        <w:rPr>
          <w:color w:val="BFBFBF" w:themeColor="background1" w:themeShade="BF"/>
        </w:rPr>
        <w:t xml:space="preserve"> </w:t>
      </w:r>
      <w:r w:rsidR="00435147" w:rsidRPr="00AD63F2">
        <w:rPr>
          <w:color w:val="BFBFBF" w:themeColor="background1" w:themeShade="BF"/>
        </w:rPr>
        <w:t>achieve better sleep quality</w:t>
      </w:r>
      <w:r w:rsidRPr="00AD63F2">
        <w:rPr>
          <w:color w:val="BFBFBF" w:themeColor="background1" w:themeShade="BF"/>
        </w:rPr>
        <w:t>.  W</w:t>
      </w:r>
      <w:bookmarkStart w:id="61" w:name="OLE_LINK46"/>
      <w:bookmarkStart w:id="62" w:name="OLE_LINK47"/>
      <w:r w:rsidR="00205F2E" w:rsidRPr="00AD63F2">
        <w:rPr>
          <w:color w:val="BFBFBF" w:themeColor="background1" w:themeShade="BF"/>
        </w:rPr>
        <w:t>e have identified that the thermal environment is a key factor in affecting sleep quality</w:t>
      </w:r>
      <w:r w:rsidR="007D42F6" w:rsidRPr="00AD63F2">
        <w:rPr>
          <w:color w:val="BFBFBF" w:themeColor="background1" w:themeShade="BF"/>
        </w:rPr>
        <w:t xml:space="preserve">, </w:t>
      </w:r>
      <w:r w:rsidR="00F9785D" w:rsidRPr="00AD63F2">
        <w:rPr>
          <w:color w:val="BFBFBF" w:themeColor="background1" w:themeShade="BF"/>
        </w:rPr>
        <w:t>this justif</w:t>
      </w:r>
      <w:r w:rsidR="00F6742C" w:rsidRPr="00AD63F2">
        <w:rPr>
          <w:color w:val="BFBFBF" w:themeColor="background1" w:themeShade="BF"/>
        </w:rPr>
        <w:t xml:space="preserve">ies our rational in controlling this factor in order to provide better sleep quality to users. </w:t>
      </w:r>
      <w:r w:rsidR="00FB5761" w:rsidRPr="00AD63F2">
        <w:rPr>
          <w:color w:val="BFBFBF" w:themeColor="background1" w:themeShade="BF"/>
        </w:rPr>
        <w:t xml:space="preserve"> </w:t>
      </w:r>
      <w:r w:rsidR="008D698C" w:rsidRPr="00AD63F2">
        <w:rPr>
          <w:color w:val="BFBFBF" w:themeColor="background1" w:themeShade="BF"/>
        </w:rPr>
        <w:t xml:space="preserve">We have discussed related works, however to the authors’ knowledge there is no work that has developed a complete system to alter sleeping environments. </w:t>
      </w:r>
      <w:r w:rsidR="001C1AC1" w:rsidRPr="00AD63F2">
        <w:rPr>
          <w:color w:val="BFBFBF" w:themeColor="background1" w:themeShade="BF"/>
        </w:rPr>
        <w:t xml:space="preserve"> Finally, we have also presented some of our </w:t>
      </w:r>
      <w:proofErr w:type="spellStart"/>
      <w:r w:rsidR="001C1AC1" w:rsidRPr="00AD63F2">
        <w:rPr>
          <w:color w:val="BFBFBF" w:themeColor="background1" w:themeShade="BF"/>
        </w:rPr>
        <w:t>prelimiarly</w:t>
      </w:r>
      <w:proofErr w:type="spellEnd"/>
      <w:r w:rsidR="001C1AC1" w:rsidRPr="00AD63F2">
        <w:rPr>
          <w:color w:val="BFBFBF" w:themeColor="background1" w:themeShade="BF"/>
        </w:rPr>
        <w:t xml:space="preserve"> works. </w:t>
      </w:r>
    </w:p>
    <w:p w14:paraId="0251BFCD" w14:textId="7E4A7D45" w:rsidR="00E4038F" w:rsidRDefault="008652B8" w:rsidP="00E4038F">
      <w:pPr>
        <w:pStyle w:val="Heading1"/>
      </w:pPr>
      <w:bookmarkStart w:id="63" w:name="_Toc477894161"/>
      <w:r w:rsidRPr="00BB6C9B">
        <w:t>References</w:t>
      </w:r>
      <w:bookmarkEnd w:id="63"/>
    </w:p>
    <w:p w14:paraId="58A65B16" w14:textId="77777777" w:rsidR="00431D49" w:rsidRPr="00492A64" w:rsidRDefault="00E4038F" w:rsidP="00431D49">
      <w:pPr>
        <w:pStyle w:val="Bibliography"/>
        <w:rPr>
          <w:sz w:val="12"/>
          <w:szCs w:val="16"/>
        </w:rPr>
      </w:pPr>
      <w:r w:rsidRPr="00492A64">
        <w:rPr>
          <w:rFonts w:eastAsia="MS Mincho" w:cs="Arial"/>
          <w:sz w:val="12"/>
          <w:szCs w:val="16"/>
        </w:rPr>
        <w:fldChar w:fldCharType="begin"/>
      </w:r>
      <w:r w:rsidR="00431D49" w:rsidRPr="00492A64">
        <w:rPr>
          <w:rFonts w:eastAsia="MS Mincho" w:cs="Arial"/>
          <w:sz w:val="12"/>
          <w:szCs w:val="16"/>
        </w:rPr>
        <w:instrText xml:space="preserve"> ADDIN ZOTERO_BIBL {"custom":[]} CSL_BIBLIOGRAPHY </w:instrText>
      </w:r>
      <w:r w:rsidRPr="00492A64">
        <w:rPr>
          <w:rFonts w:eastAsia="MS Mincho" w:cs="Arial"/>
          <w:sz w:val="12"/>
          <w:szCs w:val="16"/>
        </w:rPr>
        <w:fldChar w:fldCharType="separate"/>
      </w:r>
      <w:r w:rsidR="00431D49" w:rsidRPr="00492A64">
        <w:rPr>
          <w:sz w:val="12"/>
          <w:szCs w:val="16"/>
        </w:rPr>
        <w:t>[1]</w:t>
      </w:r>
      <w:r w:rsidR="00431D49" w:rsidRPr="00492A64">
        <w:rPr>
          <w:sz w:val="12"/>
          <w:szCs w:val="16"/>
        </w:rPr>
        <w:tab/>
        <w:t xml:space="preserve">K. N. Mims and D. Kirsch, ‘Sleep and Stroke’, </w:t>
      </w:r>
      <w:r w:rsidR="00431D49" w:rsidRPr="00492A64">
        <w:rPr>
          <w:i/>
          <w:iCs/>
          <w:sz w:val="12"/>
          <w:szCs w:val="16"/>
        </w:rPr>
        <w:t xml:space="preserve">Sleep Med. </w:t>
      </w:r>
      <w:proofErr w:type="spellStart"/>
      <w:r w:rsidR="00431D49" w:rsidRPr="00492A64">
        <w:rPr>
          <w:i/>
          <w:iCs/>
          <w:sz w:val="12"/>
          <w:szCs w:val="16"/>
        </w:rPr>
        <w:t>Clin</w:t>
      </w:r>
      <w:proofErr w:type="spellEnd"/>
      <w:r w:rsidR="00431D49" w:rsidRPr="00492A64">
        <w:rPr>
          <w:i/>
          <w:iCs/>
          <w:sz w:val="12"/>
          <w:szCs w:val="16"/>
        </w:rPr>
        <w:t>.</w:t>
      </w:r>
      <w:r w:rsidR="00431D49" w:rsidRPr="00492A64">
        <w:rPr>
          <w:sz w:val="12"/>
          <w:szCs w:val="16"/>
        </w:rPr>
        <w:t>, vol. 11, no. 1, pp. 39–51, Mar. 2016.</w:t>
      </w:r>
    </w:p>
    <w:p w14:paraId="010142B2" w14:textId="77777777" w:rsidR="00431D49" w:rsidRPr="00492A64" w:rsidRDefault="00431D49" w:rsidP="00431D49">
      <w:pPr>
        <w:pStyle w:val="Bibliography"/>
        <w:rPr>
          <w:sz w:val="12"/>
          <w:szCs w:val="16"/>
        </w:rPr>
      </w:pPr>
      <w:r w:rsidRPr="00492A64">
        <w:rPr>
          <w:sz w:val="12"/>
          <w:szCs w:val="16"/>
        </w:rPr>
        <w:t>[2]</w:t>
      </w:r>
      <w:r w:rsidRPr="00492A64">
        <w:rPr>
          <w:sz w:val="12"/>
          <w:szCs w:val="16"/>
        </w:rPr>
        <w:tab/>
        <w:t xml:space="preserve">S. S. Gilbert, C. J. van den </w:t>
      </w:r>
      <w:proofErr w:type="spellStart"/>
      <w:r w:rsidRPr="00492A64">
        <w:rPr>
          <w:sz w:val="12"/>
          <w:szCs w:val="16"/>
        </w:rPr>
        <w:t>Heuvel</w:t>
      </w:r>
      <w:proofErr w:type="spellEnd"/>
      <w:r w:rsidRPr="00492A64">
        <w:rPr>
          <w:sz w:val="12"/>
          <w:szCs w:val="16"/>
        </w:rPr>
        <w:t xml:space="preserve">, S. A. Ferguson, and D. Dawson, ‘Thermoregulation as a sleep signalling system’, </w:t>
      </w:r>
      <w:r w:rsidRPr="00492A64">
        <w:rPr>
          <w:i/>
          <w:iCs/>
          <w:sz w:val="12"/>
          <w:szCs w:val="16"/>
        </w:rPr>
        <w:t>Sleep Med. Rev.</w:t>
      </w:r>
      <w:r w:rsidRPr="00492A64">
        <w:rPr>
          <w:sz w:val="12"/>
          <w:szCs w:val="16"/>
        </w:rPr>
        <w:t>, vol. 8, no. 2, pp. 81–93, Apr. 2004.</w:t>
      </w:r>
    </w:p>
    <w:p w14:paraId="28686921" w14:textId="77777777" w:rsidR="00431D49" w:rsidRPr="00492A64" w:rsidRDefault="00431D49" w:rsidP="00431D49">
      <w:pPr>
        <w:pStyle w:val="Bibliography"/>
        <w:rPr>
          <w:sz w:val="12"/>
          <w:szCs w:val="16"/>
        </w:rPr>
      </w:pPr>
      <w:r w:rsidRPr="00492A64">
        <w:rPr>
          <w:sz w:val="12"/>
          <w:szCs w:val="16"/>
        </w:rPr>
        <w:t>[3]</w:t>
      </w:r>
      <w:r w:rsidRPr="00492A64">
        <w:rPr>
          <w:sz w:val="12"/>
          <w:szCs w:val="16"/>
        </w:rPr>
        <w:tab/>
        <w:t xml:space="preserve">A. B. </w:t>
      </w:r>
      <w:proofErr w:type="spellStart"/>
      <w:r w:rsidRPr="00492A64">
        <w:rPr>
          <w:sz w:val="12"/>
          <w:szCs w:val="16"/>
        </w:rPr>
        <w:t>Neikrug</w:t>
      </w:r>
      <w:proofErr w:type="spellEnd"/>
      <w:r w:rsidRPr="00492A64">
        <w:rPr>
          <w:sz w:val="12"/>
          <w:szCs w:val="16"/>
        </w:rPr>
        <w:t xml:space="preserve"> and S. </w:t>
      </w:r>
      <w:proofErr w:type="spellStart"/>
      <w:r w:rsidRPr="00492A64">
        <w:rPr>
          <w:sz w:val="12"/>
          <w:szCs w:val="16"/>
        </w:rPr>
        <w:t>Ancoli</w:t>
      </w:r>
      <w:proofErr w:type="spellEnd"/>
      <w:r w:rsidRPr="00492A64">
        <w:rPr>
          <w:sz w:val="12"/>
          <w:szCs w:val="16"/>
        </w:rPr>
        <w:t xml:space="preserve">-Israel, ‘Sleep Disorders in the Older Adult – A Mini-Review’, </w:t>
      </w:r>
      <w:r w:rsidRPr="00492A64">
        <w:rPr>
          <w:i/>
          <w:iCs/>
          <w:sz w:val="12"/>
          <w:szCs w:val="16"/>
        </w:rPr>
        <w:t>Gerontology</w:t>
      </w:r>
      <w:r w:rsidRPr="00492A64">
        <w:rPr>
          <w:sz w:val="12"/>
          <w:szCs w:val="16"/>
        </w:rPr>
        <w:t>, vol. 56, no. 2, pp. 181–189, Mar. 2010.</w:t>
      </w:r>
    </w:p>
    <w:p w14:paraId="4895CEE3" w14:textId="77777777" w:rsidR="00431D49" w:rsidRPr="00492A64" w:rsidRDefault="00431D49" w:rsidP="00431D49">
      <w:pPr>
        <w:pStyle w:val="Bibliography"/>
        <w:rPr>
          <w:sz w:val="12"/>
          <w:szCs w:val="16"/>
        </w:rPr>
      </w:pPr>
      <w:r w:rsidRPr="00492A64">
        <w:rPr>
          <w:sz w:val="12"/>
          <w:szCs w:val="16"/>
        </w:rPr>
        <w:t>[4]</w:t>
      </w:r>
      <w:r w:rsidRPr="00492A64">
        <w:rPr>
          <w:sz w:val="12"/>
          <w:szCs w:val="16"/>
        </w:rPr>
        <w:tab/>
        <w:t xml:space="preserve">K. Okamoto-Mizuno and K. Mizuno, ‘Effects of thermal environment on sleep and circadian rhythm’, </w:t>
      </w:r>
      <w:r w:rsidRPr="00492A64">
        <w:rPr>
          <w:i/>
          <w:iCs/>
          <w:sz w:val="12"/>
          <w:szCs w:val="16"/>
        </w:rPr>
        <w:t xml:space="preserve">J. Physiol. </w:t>
      </w:r>
      <w:proofErr w:type="spellStart"/>
      <w:r w:rsidRPr="00492A64">
        <w:rPr>
          <w:i/>
          <w:iCs/>
          <w:sz w:val="12"/>
          <w:szCs w:val="16"/>
        </w:rPr>
        <w:t>Anthropol</w:t>
      </w:r>
      <w:proofErr w:type="spellEnd"/>
      <w:r w:rsidRPr="00492A64">
        <w:rPr>
          <w:i/>
          <w:iCs/>
          <w:sz w:val="12"/>
          <w:szCs w:val="16"/>
        </w:rPr>
        <w:t>.</w:t>
      </w:r>
      <w:r w:rsidRPr="00492A64">
        <w:rPr>
          <w:sz w:val="12"/>
          <w:szCs w:val="16"/>
        </w:rPr>
        <w:t>, vol. 31, no. 1, p. 14, May 2012.</w:t>
      </w:r>
    </w:p>
    <w:p w14:paraId="362EACC6" w14:textId="77777777" w:rsidR="00431D49" w:rsidRPr="00492A64" w:rsidRDefault="00431D49" w:rsidP="00431D49">
      <w:pPr>
        <w:pStyle w:val="Bibliography"/>
        <w:rPr>
          <w:sz w:val="12"/>
          <w:szCs w:val="16"/>
        </w:rPr>
      </w:pPr>
      <w:r w:rsidRPr="00492A64">
        <w:rPr>
          <w:sz w:val="12"/>
          <w:szCs w:val="16"/>
        </w:rPr>
        <w:t>[5]</w:t>
      </w:r>
      <w:r w:rsidRPr="00492A64">
        <w:rPr>
          <w:sz w:val="12"/>
          <w:szCs w:val="16"/>
        </w:rPr>
        <w:tab/>
        <w:t xml:space="preserve">‘Enter the Matrix: App Retention and Engagement’, </w:t>
      </w:r>
      <w:r w:rsidRPr="00492A64">
        <w:rPr>
          <w:i/>
          <w:iCs/>
          <w:sz w:val="12"/>
          <w:szCs w:val="16"/>
        </w:rPr>
        <w:t>Flurry Blog</w:t>
      </w:r>
      <w:r w:rsidRPr="00492A64">
        <w:rPr>
          <w:sz w:val="12"/>
          <w:szCs w:val="16"/>
        </w:rPr>
        <w:t>. [Online]. Available: http://flurrymobile.tumblr.com/post/144245637325/appmatrix. [Accessed: 19-Mar-2017].</w:t>
      </w:r>
    </w:p>
    <w:p w14:paraId="37A7030B" w14:textId="77777777" w:rsidR="00431D49" w:rsidRPr="00492A64" w:rsidRDefault="00431D49" w:rsidP="00431D49">
      <w:pPr>
        <w:pStyle w:val="Bibliography"/>
        <w:rPr>
          <w:sz w:val="12"/>
          <w:szCs w:val="16"/>
        </w:rPr>
      </w:pPr>
      <w:r w:rsidRPr="00492A64">
        <w:rPr>
          <w:sz w:val="12"/>
          <w:szCs w:val="16"/>
        </w:rPr>
        <w:t>[6]</w:t>
      </w:r>
      <w:r w:rsidRPr="00492A64">
        <w:rPr>
          <w:sz w:val="12"/>
          <w:szCs w:val="16"/>
        </w:rPr>
        <w:tab/>
        <w:t>‘App Retention Improves - Apps Used Only Once Declines to 20%’. [Online]. Available: http://info.localytics.com/blog/app-retention-improves. [Accessed: 19-Mar-2017].</w:t>
      </w:r>
    </w:p>
    <w:p w14:paraId="1D2C920B" w14:textId="77777777" w:rsidR="00431D49" w:rsidRPr="00492A64" w:rsidRDefault="00431D49" w:rsidP="00431D49">
      <w:pPr>
        <w:pStyle w:val="Bibliography"/>
        <w:rPr>
          <w:sz w:val="12"/>
          <w:szCs w:val="16"/>
        </w:rPr>
      </w:pPr>
      <w:r w:rsidRPr="00492A64">
        <w:rPr>
          <w:sz w:val="12"/>
          <w:szCs w:val="16"/>
        </w:rPr>
        <w:t>[7]</w:t>
      </w:r>
      <w:r w:rsidRPr="00492A64">
        <w:rPr>
          <w:sz w:val="12"/>
          <w:szCs w:val="16"/>
        </w:rPr>
        <w:tab/>
        <w:t xml:space="preserve">M. H. Silber </w:t>
      </w:r>
      <w:r w:rsidRPr="00492A64">
        <w:rPr>
          <w:i/>
          <w:iCs/>
          <w:sz w:val="12"/>
          <w:szCs w:val="16"/>
        </w:rPr>
        <w:t>et al.</w:t>
      </w:r>
      <w:r w:rsidRPr="00492A64">
        <w:rPr>
          <w:sz w:val="12"/>
          <w:szCs w:val="16"/>
        </w:rPr>
        <w:t xml:space="preserve">, ‘The visual scoring of sleep in adults’, </w:t>
      </w:r>
      <w:r w:rsidRPr="00492A64">
        <w:rPr>
          <w:i/>
          <w:iCs/>
          <w:sz w:val="12"/>
          <w:szCs w:val="16"/>
        </w:rPr>
        <w:t xml:space="preserve">J </w:t>
      </w:r>
      <w:proofErr w:type="spellStart"/>
      <w:r w:rsidRPr="00492A64">
        <w:rPr>
          <w:i/>
          <w:iCs/>
          <w:sz w:val="12"/>
          <w:szCs w:val="16"/>
        </w:rPr>
        <w:t>Clin</w:t>
      </w:r>
      <w:proofErr w:type="spellEnd"/>
      <w:r w:rsidRPr="00492A64">
        <w:rPr>
          <w:i/>
          <w:iCs/>
          <w:sz w:val="12"/>
          <w:szCs w:val="16"/>
        </w:rPr>
        <w:t xml:space="preserve"> Sleep Med</w:t>
      </w:r>
      <w:r w:rsidRPr="00492A64">
        <w:rPr>
          <w:sz w:val="12"/>
          <w:szCs w:val="16"/>
        </w:rPr>
        <w:t>, vol. 3, no. 2, pp. 121–131, 2007.</w:t>
      </w:r>
    </w:p>
    <w:p w14:paraId="51EB69B1" w14:textId="77777777" w:rsidR="00431D49" w:rsidRPr="00492A64" w:rsidRDefault="00431D49" w:rsidP="00431D49">
      <w:pPr>
        <w:pStyle w:val="Bibliography"/>
        <w:rPr>
          <w:sz w:val="12"/>
          <w:szCs w:val="16"/>
        </w:rPr>
      </w:pPr>
      <w:r w:rsidRPr="00492A64">
        <w:rPr>
          <w:sz w:val="12"/>
          <w:szCs w:val="16"/>
        </w:rPr>
        <w:t>[8]</w:t>
      </w:r>
      <w:r w:rsidRPr="00492A64">
        <w:rPr>
          <w:sz w:val="12"/>
          <w:szCs w:val="16"/>
        </w:rPr>
        <w:tab/>
        <w:t xml:space="preserve">J. Barrett, L. Lack, and M. Morris, ‘The sleep-evoked decrease of body temperature’, </w:t>
      </w:r>
      <w:r w:rsidRPr="00492A64">
        <w:rPr>
          <w:i/>
          <w:iCs/>
          <w:sz w:val="12"/>
          <w:szCs w:val="16"/>
        </w:rPr>
        <w:t>Sleep</w:t>
      </w:r>
      <w:r w:rsidRPr="00492A64">
        <w:rPr>
          <w:sz w:val="12"/>
          <w:szCs w:val="16"/>
        </w:rPr>
        <w:t>, vol. 16, no. 2, pp. 93–99, Feb. 1993.</w:t>
      </w:r>
    </w:p>
    <w:p w14:paraId="4F427FE5" w14:textId="77777777" w:rsidR="00431D49" w:rsidRPr="00492A64" w:rsidRDefault="00431D49" w:rsidP="00431D49">
      <w:pPr>
        <w:pStyle w:val="Bibliography"/>
        <w:rPr>
          <w:sz w:val="12"/>
          <w:szCs w:val="16"/>
        </w:rPr>
      </w:pPr>
      <w:r w:rsidRPr="00492A64">
        <w:rPr>
          <w:sz w:val="12"/>
          <w:szCs w:val="16"/>
        </w:rPr>
        <w:t>[9]</w:t>
      </w:r>
      <w:r w:rsidRPr="00492A64">
        <w:rPr>
          <w:sz w:val="12"/>
          <w:szCs w:val="16"/>
        </w:rPr>
        <w:tab/>
        <w:t xml:space="preserve">K. </w:t>
      </w:r>
      <w:proofErr w:type="spellStart"/>
      <w:r w:rsidRPr="00492A64">
        <w:rPr>
          <w:sz w:val="12"/>
          <w:szCs w:val="16"/>
        </w:rPr>
        <w:t>Kräuchi</w:t>
      </w:r>
      <w:proofErr w:type="spellEnd"/>
      <w:r w:rsidRPr="00492A64">
        <w:rPr>
          <w:sz w:val="12"/>
          <w:szCs w:val="16"/>
        </w:rPr>
        <w:t xml:space="preserve">, C. </w:t>
      </w:r>
      <w:proofErr w:type="spellStart"/>
      <w:r w:rsidRPr="00492A64">
        <w:rPr>
          <w:sz w:val="12"/>
          <w:szCs w:val="16"/>
        </w:rPr>
        <w:t>Cajochen</w:t>
      </w:r>
      <w:proofErr w:type="spellEnd"/>
      <w:r w:rsidRPr="00492A64">
        <w:rPr>
          <w:sz w:val="12"/>
          <w:szCs w:val="16"/>
        </w:rPr>
        <w:t xml:space="preserve">, E. Werth, and A. </w:t>
      </w:r>
      <w:proofErr w:type="spellStart"/>
      <w:r w:rsidRPr="00492A64">
        <w:rPr>
          <w:sz w:val="12"/>
          <w:szCs w:val="16"/>
        </w:rPr>
        <w:t>Wirz</w:t>
      </w:r>
      <w:proofErr w:type="spellEnd"/>
      <w:r w:rsidRPr="00492A64">
        <w:rPr>
          <w:sz w:val="12"/>
          <w:szCs w:val="16"/>
        </w:rPr>
        <w:t xml:space="preserve">-Justice, ‘Functional link between distal vasodilation and sleep-onset latency?’, </w:t>
      </w:r>
      <w:r w:rsidRPr="00492A64">
        <w:rPr>
          <w:i/>
          <w:iCs/>
          <w:sz w:val="12"/>
          <w:szCs w:val="16"/>
        </w:rPr>
        <w:t xml:space="preserve">Am. J. Physiol. </w:t>
      </w:r>
      <w:proofErr w:type="spellStart"/>
      <w:r w:rsidRPr="00492A64">
        <w:rPr>
          <w:i/>
          <w:iCs/>
          <w:sz w:val="12"/>
          <w:szCs w:val="16"/>
        </w:rPr>
        <w:t>Regul</w:t>
      </w:r>
      <w:proofErr w:type="spellEnd"/>
      <w:r w:rsidRPr="00492A64">
        <w:rPr>
          <w:i/>
          <w:iCs/>
          <w:sz w:val="12"/>
          <w:szCs w:val="16"/>
        </w:rPr>
        <w:t xml:space="preserve">. </w:t>
      </w:r>
      <w:proofErr w:type="spellStart"/>
      <w:r w:rsidRPr="00492A64">
        <w:rPr>
          <w:i/>
          <w:iCs/>
          <w:sz w:val="12"/>
          <w:szCs w:val="16"/>
        </w:rPr>
        <w:t>Integr</w:t>
      </w:r>
      <w:proofErr w:type="spellEnd"/>
      <w:r w:rsidRPr="00492A64">
        <w:rPr>
          <w:i/>
          <w:iCs/>
          <w:sz w:val="12"/>
          <w:szCs w:val="16"/>
        </w:rPr>
        <w:t>. Comp. Physiol.</w:t>
      </w:r>
      <w:r w:rsidRPr="00492A64">
        <w:rPr>
          <w:sz w:val="12"/>
          <w:szCs w:val="16"/>
        </w:rPr>
        <w:t>, vol. 278, no. 3, pp. R741-748, Mar. 2000.</w:t>
      </w:r>
    </w:p>
    <w:p w14:paraId="453150CE" w14:textId="77777777" w:rsidR="00431D49" w:rsidRPr="00492A64" w:rsidRDefault="00431D49" w:rsidP="00431D49">
      <w:pPr>
        <w:pStyle w:val="Bibliography"/>
        <w:rPr>
          <w:sz w:val="12"/>
          <w:szCs w:val="16"/>
        </w:rPr>
      </w:pPr>
      <w:r w:rsidRPr="00492A64">
        <w:rPr>
          <w:sz w:val="12"/>
          <w:szCs w:val="16"/>
        </w:rPr>
        <w:t>[10]</w:t>
      </w:r>
      <w:r w:rsidRPr="00492A64">
        <w:rPr>
          <w:sz w:val="12"/>
          <w:szCs w:val="16"/>
        </w:rPr>
        <w:tab/>
        <w:t xml:space="preserve">‘Acute finger temperature changes preceding sleep onsets over a 45-h period (PDF Download Available)’, </w:t>
      </w:r>
      <w:r w:rsidRPr="00492A64">
        <w:rPr>
          <w:i/>
          <w:iCs/>
          <w:sz w:val="12"/>
          <w:szCs w:val="16"/>
        </w:rPr>
        <w:t>ResearchGate</w:t>
      </w:r>
      <w:r w:rsidRPr="00492A64">
        <w:rPr>
          <w:sz w:val="12"/>
          <w:szCs w:val="16"/>
        </w:rPr>
        <w:t>.</w:t>
      </w:r>
    </w:p>
    <w:p w14:paraId="0FF5B5CC" w14:textId="77777777" w:rsidR="00431D49" w:rsidRPr="00492A64" w:rsidRDefault="00431D49" w:rsidP="00431D49">
      <w:pPr>
        <w:pStyle w:val="Bibliography"/>
        <w:rPr>
          <w:sz w:val="12"/>
          <w:szCs w:val="16"/>
        </w:rPr>
      </w:pPr>
      <w:r w:rsidRPr="00492A64">
        <w:rPr>
          <w:sz w:val="12"/>
          <w:szCs w:val="16"/>
        </w:rPr>
        <w:t>[11]</w:t>
      </w:r>
      <w:r w:rsidRPr="00492A64">
        <w:rPr>
          <w:sz w:val="12"/>
          <w:szCs w:val="16"/>
        </w:rPr>
        <w:tab/>
        <w:t xml:space="preserve">E. J. W. Van </w:t>
      </w:r>
      <w:proofErr w:type="spellStart"/>
      <w:r w:rsidRPr="00492A64">
        <w:rPr>
          <w:sz w:val="12"/>
          <w:szCs w:val="16"/>
        </w:rPr>
        <w:t>Someren</w:t>
      </w:r>
      <w:proofErr w:type="spellEnd"/>
      <w:r w:rsidRPr="00492A64">
        <w:rPr>
          <w:sz w:val="12"/>
          <w:szCs w:val="16"/>
        </w:rPr>
        <w:t xml:space="preserve">, ‘Mechanisms and functions of coupling between sleep and temperature rhythms’, </w:t>
      </w:r>
      <w:r w:rsidRPr="00492A64">
        <w:rPr>
          <w:i/>
          <w:iCs/>
          <w:sz w:val="12"/>
          <w:szCs w:val="16"/>
        </w:rPr>
        <w:t>Prog. Brain Res.</w:t>
      </w:r>
      <w:r w:rsidRPr="00492A64">
        <w:rPr>
          <w:sz w:val="12"/>
          <w:szCs w:val="16"/>
        </w:rPr>
        <w:t>, vol. 153, pp. 309–324, 2006.</w:t>
      </w:r>
    </w:p>
    <w:p w14:paraId="604C071C" w14:textId="77777777" w:rsidR="00431D49" w:rsidRPr="00492A64" w:rsidRDefault="00431D49" w:rsidP="00431D49">
      <w:pPr>
        <w:pStyle w:val="Bibliography"/>
        <w:rPr>
          <w:sz w:val="12"/>
          <w:szCs w:val="16"/>
        </w:rPr>
      </w:pPr>
      <w:r w:rsidRPr="00492A64">
        <w:rPr>
          <w:sz w:val="12"/>
          <w:szCs w:val="16"/>
        </w:rPr>
        <w:t>[12]</w:t>
      </w:r>
      <w:r w:rsidRPr="00492A64">
        <w:rPr>
          <w:sz w:val="12"/>
          <w:szCs w:val="16"/>
        </w:rPr>
        <w:tab/>
        <w:t xml:space="preserve">‘Effects of mild heat exposure on sleep stages and body temperature in older men’, </w:t>
      </w:r>
      <w:r w:rsidRPr="00492A64">
        <w:rPr>
          <w:i/>
          <w:iCs/>
          <w:sz w:val="12"/>
          <w:szCs w:val="16"/>
        </w:rPr>
        <w:t>ResearchGate</w:t>
      </w:r>
      <w:r w:rsidRPr="00492A64">
        <w:rPr>
          <w:sz w:val="12"/>
          <w:szCs w:val="16"/>
        </w:rPr>
        <w:t>.</w:t>
      </w:r>
    </w:p>
    <w:p w14:paraId="5FB99942" w14:textId="77777777" w:rsidR="00431D49" w:rsidRPr="00492A64" w:rsidRDefault="00431D49" w:rsidP="00431D49">
      <w:pPr>
        <w:pStyle w:val="Bibliography"/>
        <w:rPr>
          <w:sz w:val="12"/>
          <w:szCs w:val="16"/>
        </w:rPr>
      </w:pPr>
      <w:r w:rsidRPr="00492A64">
        <w:rPr>
          <w:sz w:val="12"/>
          <w:szCs w:val="16"/>
        </w:rPr>
        <w:lastRenderedPageBreak/>
        <w:t>[13]</w:t>
      </w:r>
      <w:r w:rsidRPr="00492A64">
        <w:rPr>
          <w:sz w:val="12"/>
          <w:szCs w:val="16"/>
        </w:rPr>
        <w:tab/>
        <w:t xml:space="preserve">R. D. Ogilvie, ‘The process of falling asleep’, </w:t>
      </w:r>
      <w:r w:rsidRPr="00492A64">
        <w:rPr>
          <w:i/>
          <w:iCs/>
          <w:sz w:val="12"/>
          <w:szCs w:val="16"/>
        </w:rPr>
        <w:t>Sleep Med. Rev.</w:t>
      </w:r>
      <w:r w:rsidRPr="00492A64">
        <w:rPr>
          <w:sz w:val="12"/>
          <w:szCs w:val="16"/>
        </w:rPr>
        <w:t>, vol. 5, no. 3, pp. 247–270, Jun. 2001.</w:t>
      </w:r>
    </w:p>
    <w:p w14:paraId="6E395BE1" w14:textId="77777777" w:rsidR="00431D49" w:rsidRPr="00492A64" w:rsidRDefault="00431D49" w:rsidP="00431D49">
      <w:pPr>
        <w:pStyle w:val="Bibliography"/>
        <w:rPr>
          <w:sz w:val="12"/>
          <w:szCs w:val="16"/>
        </w:rPr>
      </w:pPr>
      <w:r w:rsidRPr="00492A64">
        <w:rPr>
          <w:sz w:val="12"/>
          <w:szCs w:val="16"/>
        </w:rPr>
        <w:t>[14]</w:t>
      </w:r>
      <w:r w:rsidRPr="00492A64">
        <w:rPr>
          <w:sz w:val="12"/>
          <w:szCs w:val="16"/>
        </w:rPr>
        <w:tab/>
        <w:t xml:space="preserve">V. K. Somers, M. E. </w:t>
      </w:r>
      <w:proofErr w:type="spellStart"/>
      <w:r w:rsidRPr="00492A64">
        <w:rPr>
          <w:sz w:val="12"/>
          <w:szCs w:val="16"/>
        </w:rPr>
        <w:t>Dyken</w:t>
      </w:r>
      <w:proofErr w:type="spellEnd"/>
      <w:r w:rsidRPr="00492A64">
        <w:rPr>
          <w:sz w:val="12"/>
          <w:szCs w:val="16"/>
        </w:rPr>
        <w:t xml:space="preserve">, A. L. Mark, and F. M. </w:t>
      </w:r>
      <w:proofErr w:type="spellStart"/>
      <w:r w:rsidRPr="00492A64">
        <w:rPr>
          <w:sz w:val="12"/>
          <w:szCs w:val="16"/>
        </w:rPr>
        <w:t>Abboud</w:t>
      </w:r>
      <w:proofErr w:type="spellEnd"/>
      <w:r w:rsidRPr="00492A64">
        <w:rPr>
          <w:sz w:val="12"/>
          <w:szCs w:val="16"/>
        </w:rPr>
        <w:t xml:space="preserve">, ‘Sympathetic-nerve activity during sleep in normal subjects’, </w:t>
      </w:r>
      <w:r w:rsidRPr="00492A64">
        <w:rPr>
          <w:i/>
          <w:iCs/>
          <w:sz w:val="12"/>
          <w:szCs w:val="16"/>
        </w:rPr>
        <w:t>N. Engl. J. Med.</w:t>
      </w:r>
      <w:r w:rsidRPr="00492A64">
        <w:rPr>
          <w:sz w:val="12"/>
          <w:szCs w:val="16"/>
        </w:rPr>
        <w:t>, vol. 328, no. 5, pp. 303–307, Feb. 1993.</w:t>
      </w:r>
    </w:p>
    <w:p w14:paraId="2986BDF3" w14:textId="77777777" w:rsidR="00431D49" w:rsidRPr="00492A64" w:rsidRDefault="00431D49" w:rsidP="00431D49">
      <w:pPr>
        <w:pStyle w:val="Bibliography"/>
        <w:rPr>
          <w:sz w:val="12"/>
          <w:szCs w:val="16"/>
        </w:rPr>
      </w:pPr>
      <w:r w:rsidRPr="00492A64">
        <w:rPr>
          <w:sz w:val="12"/>
          <w:szCs w:val="16"/>
        </w:rPr>
        <w:t>[15]</w:t>
      </w:r>
      <w:r w:rsidRPr="00492A64">
        <w:rPr>
          <w:sz w:val="12"/>
          <w:szCs w:val="16"/>
        </w:rPr>
        <w:tab/>
        <w:t xml:space="preserve">Gonzalo </w:t>
      </w:r>
      <w:proofErr w:type="spellStart"/>
      <w:r w:rsidRPr="00492A64">
        <w:rPr>
          <w:sz w:val="12"/>
          <w:szCs w:val="16"/>
        </w:rPr>
        <w:t>Bailador</w:t>
      </w:r>
      <w:proofErr w:type="spellEnd"/>
      <w:r w:rsidRPr="00492A64">
        <w:rPr>
          <w:sz w:val="12"/>
          <w:szCs w:val="16"/>
        </w:rPr>
        <w:t xml:space="preserve"> del </w:t>
      </w:r>
      <w:proofErr w:type="spellStart"/>
      <w:r w:rsidRPr="00492A64">
        <w:rPr>
          <w:sz w:val="12"/>
          <w:szCs w:val="16"/>
        </w:rPr>
        <w:t>Pozo</w:t>
      </w:r>
      <w:proofErr w:type="spellEnd"/>
      <w:r w:rsidRPr="00492A64">
        <w:rPr>
          <w:sz w:val="12"/>
          <w:szCs w:val="16"/>
        </w:rPr>
        <w:t xml:space="preserve"> and Ignacio </w:t>
      </w:r>
      <w:proofErr w:type="spellStart"/>
      <w:r w:rsidRPr="00492A64">
        <w:rPr>
          <w:sz w:val="12"/>
          <w:szCs w:val="16"/>
        </w:rPr>
        <w:t>Mendizabal</w:t>
      </w:r>
      <w:proofErr w:type="spellEnd"/>
      <w:r w:rsidRPr="00492A64">
        <w:rPr>
          <w:sz w:val="12"/>
          <w:szCs w:val="16"/>
        </w:rPr>
        <w:t xml:space="preserve"> Vázquez (UPM), Carmen Sánchez Ávila (UPM), Javier Guerra Casanova (UPM), Miguel Arriaga Gómez (UPM), Lino García Morales, ‘D4.1 State of the Art -Wearable Sensors’. Data-as-a-service platform for healthy lifestyle and preventive medicine.</w:t>
      </w:r>
    </w:p>
    <w:p w14:paraId="3131ECD1" w14:textId="77777777" w:rsidR="00431D49" w:rsidRPr="00492A64" w:rsidRDefault="00431D49" w:rsidP="00431D49">
      <w:pPr>
        <w:pStyle w:val="Bibliography"/>
        <w:rPr>
          <w:sz w:val="12"/>
          <w:szCs w:val="16"/>
        </w:rPr>
      </w:pPr>
      <w:r w:rsidRPr="00492A64">
        <w:rPr>
          <w:sz w:val="12"/>
          <w:szCs w:val="16"/>
        </w:rPr>
        <w:t>[16]</w:t>
      </w:r>
      <w:r w:rsidRPr="00492A64">
        <w:rPr>
          <w:sz w:val="12"/>
          <w:szCs w:val="16"/>
        </w:rPr>
        <w:tab/>
        <w:t xml:space="preserve">‘Real-time physiological signals - E4 EDA/GSR sensor’, </w:t>
      </w:r>
      <w:proofErr w:type="spellStart"/>
      <w:r w:rsidRPr="00492A64">
        <w:rPr>
          <w:i/>
          <w:iCs/>
          <w:sz w:val="12"/>
          <w:szCs w:val="16"/>
        </w:rPr>
        <w:t>Empatica</w:t>
      </w:r>
      <w:proofErr w:type="spellEnd"/>
      <w:r w:rsidRPr="00492A64">
        <w:rPr>
          <w:sz w:val="12"/>
          <w:szCs w:val="16"/>
        </w:rPr>
        <w:t>. [Online]. Available: https://www.empatica.com/e4-wristband. [Accessed: 24-Feb-2017].</w:t>
      </w:r>
    </w:p>
    <w:p w14:paraId="6356EA16" w14:textId="77777777" w:rsidR="00431D49" w:rsidRPr="00492A64" w:rsidRDefault="00431D49" w:rsidP="00431D49">
      <w:pPr>
        <w:pStyle w:val="Bibliography"/>
        <w:rPr>
          <w:sz w:val="12"/>
          <w:szCs w:val="16"/>
        </w:rPr>
      </w:pPr>
      <w:r w:rsidRPr="00492A64">
        <w:rPr>
          <w:sz w:val="12"/>
          <w:szCs w:val="16"/>
        </w:rPr>
        <w:t>[17]</w:t>
      </w:r>
      <w:r w:rsidRPr="00492A64">
        <w:rPr>
          <w:sz w:val="12"/>
          <w:szCs w:val="16"/>
        </w:rPr>
        <w:tab/>
        <w:t xml:space="preserve">R. T. </w:t>
      </w:r>
      <w:proofErr w:type="spellStart"/>
      <w:r w:rsidRPr="00492A64">
        <w:rPr>
          <w:sz w:val="12"/>
          <w:szCs w:val="16"/>
        </w:rPr>
        <w:t>Pivik</w:t>
      </w:r>
      <w:proofErr w:type="spellEnd"/>
      <w:r w:rsidRPr="00492A64">
        <w:rPr>
          <w:sz w:val="12"/>
          <w:szCs w:val="16"/>
        </w:rPr>
        <w:t xml:space="preserve"> and K. Busby, ‘Heart rate associated with sleep onset in preadolescents’, </w:t>
      </w:r>
      <w:r w:rsidRPr="00492A64">
        <w:rPr>
          <w:i/>
          <w:iCs/>
          <w:sz w:val="12"/>
          <w:szCs w:val="16"/>
        </w:rPr>
        <w:t>J. Sleep Res.</w:t>
      </w:r>
      <w:r w:rsidRPr="00492A64">
        <w:rPr>
          <w:sz w:val="12"/>
          <w:szCs w:val="16"/>
        </w:rPr>
        <w:t>, vol. 5, no. 1, pp. 33–36, Mar. 1996.</w:t>
      </w:r>
    </w:p>
    <w:p w14:paraId="185F37DE" w14:textId="77777777" w:rsidR="00431D49" w:rsidRPr="00492A64" w:rsidRDefault="00431D49" w:rsidP="00431D49">
      <w:pPr>
        <w:pStyle w:val="Bibliography"/>
        <w:rPr>
          <w:sz w:val="12"/>
          <w:szCs w:val="16"/>
        </w:rPr>
      </w:pPr>
      <w:r w:rsidRPr="00492A64">
        <w:rPr>
          <w:sz w:val="12"/>
          <w:szCs w:val="16"/>
        </w:rPr>
        <w:t>[18]</w:t>
      </w:r>
      <w:r w:rsidRPr="00492A64">
        <w:rPr>
          <w:sz w:val="12"/>
          <w:szCs w:val="16"/>
        </w:rPr>
        <w:tab/>
        <w:t xml:space="preserve">G. Lu and F. Yang, ‘Limitations of oximetry to measure heart rate variability measures’, </w:t>
      </w:r>
      <w:r w:rsidRPr="00492A64">
        <w:rPr>
          <w:i/>
          <w:iCs/>
          <w:sz w:val="12"/>
          <w:szCs w:val="16"/>
        </w:rPr>
        <w:t xml:space="preserve">Cardiovasc. Eng. </w:t>
      </w:r>
      <w:proofErr w:type="spellStart"/>
      <w:r w:rsidRPr="00492A64">
        <w:rPr>
          <w:i/>
          <w:iCs/>
          <w:sz w:val="12"/>
          <w:szCs w:val="16"/>
        </w:rPr>
        <w:t>Dordr</w:t>
      </w:r>
      <w:proofErr w:type="spellEnd"/>
      <w:r w:rsidRPr="00492A64">
        <w:rPr>
          <w:i/>
          <w:iCs/>
          <w:sz w:val="12"/>
          <w:szCs w:val="16"/>
        </w:rPr>
        <w:t>. Neth.</w:t>
      </w:r>
      <w:r w:rsidRPr="00492A64">
        <w:rPr>
          <w:sz w:val="12"/>
          <w:szCs w:val="16"/>
        </w:rPr>
        <w:t>, vol. 9, no. 3, pp. 119–125, Sep. 2009.</w:t>
      </w:r>
    </w:p>
    <w:p w14:paraId="17EF0C61" w14:textId="77777777" w:rsidR="00431D49" w:rsidRPr="00492A64" w:rsidRDefault="00431D49" w:rsidP="00431D49">
      <w:pPr>
        <w:pStyle w:val="Bibliography"/>
        <w:rPr>
          <w:sz w:val="12"/>
          <w:szCs w:val="16"/>
        </w:rPr>
      </w:pPr>
      <w:r w:rsidRPr="00492A64">
        <w:rPr>
          <w:sz w:val="12"/>
          <w:szCs w:val="16"/>
        </w:rPr>
        <w:t>[19]</w:t>
      </w:r>
      <w:r w:rsidRPr="00492A64">
        <w:rPr>
          <w:sz w:val="12"/>
          <w:szCs w:val="16"/>
        </w:rPr>
        <w:tab/>
        <w:t xml:space="preserve">D. J. Choi, M. S. Choi, and S. J. Kang, ‘A wearable device platform for the estimation of sleep quality using simultaneously motion tracking and pulse oximetry’, in </w:t>
      </w:r>
      <w:r w:rsidRPr="00492A64">
        <w:rPr>
          <w:i/>
          <w:iCs/>
          <w:sz w:val="12"/>
          <w:szCs w:val="16"/>
        </w:rPr>
        <w:t>2016 IEEE International Conference on Consumer Electronics (ICCE)</w:t>
      </w:r>
      <w:r w:rsidRPr="00492A64">
        <w:rPr>
          <w:sz w:val="12"/>
          <w:szCs w:val="16"/>
        </w:rPr>
        <w:t>, 2016, pp. 49–50.</w:t>
      </w:r>
    </w:p>
    <w:p w14:paraId="48BA98B7" w14:textId="77777777" w:rsidR="00431D49" w:rsidRPr="00492A64" w:rsidRDefault="00431D49" w:rsidP="00431D49">
      <w:pPr>
        <w:pStyle w:val="Bibliography"/>
        <w:rPr>
          <w:sz w:val="12"/>
          <w:szCs w:val="16"/>
        </w:rPr>
      </w:pPr>
      <w:r w:rsidRPr="00492A64">
        <w:rPr>
          <w:sz w:val="12"/>
          <w:szCs w:val="16"/>
        </w:rPr>
        <w:t>[20]</w:t>
      </w:r>
      <w:r w:rsidRPr="00492A64">
        <w:rPr>
          <w:sz w:val="12"/>
          <w:szCs w:val="16"/>
        </w:rPr>
        <w:tab/>
        <w:t xml:space="preserve">H. W. Tseng, C. D. Huang, L. Y. Yen, T. W. Lin, Y. W. Lee, and Y. L. Chen, ‘A method of measuring sleep quality by using PPG’, in </w:t>
      </w:r>
      <w:r w:rsidRPr="00492A64">
        <w:rPr>
          <w:i/>
          <w:iCs/>
          <w:sz w:val="12"/>
          <w:szCs w:val="16"/>
        </w:rPr>
        <w:t>2016 IEEE International Conference on Consumer Electronics-Taiwan (ICCE-TW)</w:t>
      </w:r>
      <w:r w:rsidRPr="00492A64">
        <w:rPr>
          <w:sz w:val="12"/>
          <w:szCs w:val="16"/>
        </w:rPr>
        <w:t>, 2016, pp. 1–2.</w:t>
      </w:r>
    </w:p>
    <w:p w14:paraId="39817627" w14:textId="77777777" w:rsidR="00431D49" w:rsidRPr="00492A64" w:rsidRDefault="00431D49" w:rsidP="00431D49">
      <w:pPr>
        <w:pStyle w:val="Bibliography"/>
        <w:rPr>
          <w:sz w:val="12"/>
          <w:szCs w:val="16"/>
        </w:rPr>
      </w:pPr>
      <w:r w:rsidRPr="00492A64">
        <w:rPr>
          <w:sz w:val="12"/>
          <w:szCs w:val="16"/>
        </w:rPr>
        <w:t>[21]</w:t>
      </w:r>
      <w:r w:rsidRPr="00492A64">
        <w:rPr>
          <w:sz w:val="12"/>
          <w:szCs w:val="16"/>
        </w:rPr>
        <w:tab/>
        <w:t xml:space="preserve">E. </w:t>
      </w:r>
      <w:proofErr w:type="spellStart"/>
      <w:r w:rsidRPr="00492A64">
        <w:rPr>
          <w:sz w:val="12"/>
          <w:szCs w:val="16"/>
        </w:rPr>
        <w:t>Vanoli</w:t>
      </w:r>
      <w:proofErr w:type="spellEnd"/>
      <w:r w:rsidRPr="00492A64">
        <w:rPr>
          <w:sz w:val="12"/>
          <w:szCs w:val="16"/>
        </w:rPr>
        <w:t xml:space="preserve">, P. B. Adamson,  null Ba-Lin, G. D. Pinna, R. </w:t>
      </w:r>
      <w:proofErr w:type="spellStart"/>
      <w:r w:rsidRPr="00492A64">
        <w:rPr>
          <w:sz w:val="12"/>
          <w:szCs w:val="16"/>
        </w:rPr>
        <w:t>Lazzara</w:t>
      </w:r>
      <w:proofErr w:type="spellEnd"/>
      <w:r w:rsidRPr="00492A64">
        <w:rPr>
          <w:sz w:val="12"/>
          <w:szCs w:val="16"/>
        </w:rPr>
        <w:t xml:space="preserve">, and W. C. Orr, ‘Heart rate variability during specific sleep stages. A comparison of healthy subjects with patients after myocardial infarction’, </w:t>
      </w:r>
      <w:r w:rsidRPr="00492A64">
        <w:rPr>
          <w:i/>
          <w:iCs/>
          <w:sz w:val="12"/>
          <w:szCs w:val="16"/>
        </w:rPr>
        <w:t>Circulation</w:t>
      </w:r>
      <w:r w:rsidRPr="00492A64">
        <w:rPr>
          <w:sz w:val="12"/>
          <w:szCs w:val="16"/>
        </w:rPr>
        <w:t>, vol. 91, no. 7, pp. 1918–1922, Apr. 1995.</w:t>
      </w:r>
    </w:p>
    <w:p w14:paraId="369E8F8F" w14:textId="77777777" w:rsidR="00431D49" w:rsidRPr="00492A64" w:rsidRDefault="00431D49" w:rsidP="00431D49">
      <w:pPr>
        <w:pStyle w:val="Bibliography"/>
        <w:rPr>
          <w:sz w:val="12"/>
          <w:szCs w:val="16"/>
        </w:rPr>
      </w:pPr>
      <w:r w:rsidRPr="00492A64">
        <w:rPr>
          <w:sz w:val="12"/>
          <w:szCs w:val="16"/>
        </w:rPr>
        <w:t>[22]</w:t>
      </w:r>
      <w:r w:rsidRPr="00492A64">
        <w:rPr>
          <w:sz w:val="12"/>
          <w:szCs w:val="16"/>
        </w:rPr>
        <w:tab/>
        <w:t xml:space="preserve">R. L. Burr, ‘Interpretation of normalized spectral heart rate variability indices in sleep research: a critical review’, </w:t>
      </w:r>
      <w:r w:rsidRPr="00492A64">
        <w:rPr>
          <w:i/>
          <w:iCs/>
          <w:sz w:val="12"/>
          <w:szCs w:val="16"/>
        </w:rPr>
        <w:t>Sleep</w:t>
      </w:r>
      <w:r w:rsidRPr="00492A64">
        <w:rPr>
          <w:sz w:val="12"/>
          <w:szCs w:val="16"/>
        </w:rPr>
        <w:t>, vol. 30, no. 7, pp. 913–919, Jul. 2007.</w:t>
      </w:r>
    </w:p>
    <w:p w14:paraId="7BF62F2C" w14:textId="77777777" w:rsidR="00431D49" w:rsidRPr="00492A64" w:rsidRDefault="00431D49" w:rsidP="00431D49">
      <w:pPr>
        <w:pStyle w:val="Bibliography"/>
        <w:rPr>
          <w:sz w:val="12"/>
          <w:szCs w:val="16"/>
        </w:rPr>
      </w:pPr>
      <w:r w:rsidRPr="00492A64">
        <w:rPr>
          <w:sz w:val="12"/>
          <w:szCs w:val="16"/>
        </w:rPr>
        <w:t>[23]</w:t>
      </w:r>
      <w:r w:rsidRPr="00492A64">
        <w:rPr>
          <w:sz w:val="12"/>
          <w:szCs w:val="16"/>
        </w:rPr>
        <w:tab/>
        <w:t xml:space="preserve">S. </w:t>
      </w:r>
      <w:proofErr w:type="spellStart"/>
      <w:r w:rsidRPr="00492A64">
        <w:rPr>
          <w:sz w:val="12"/>
          <w:szCs w:val="16"/>
        </w:rPr>
        <w:t>Telser</w:t>
      </w:r>
      <w:proofErr w:type="spellEnd"/>
      <w:r w:rsidRPr="00492A64">
        <w:rPr>
          <w:sz w:val="12"/>
          <w:szCs w:val="16"/>
        </w:rPr>
        <w:t xml:space="preserve">, M. </w:t>
      </w:r>
      <w:proofErr w:type="spellStart"/>
      <w:r w:rsidRPr="00492A64">
        <w:rPr>
          <w:sz w:val="12"/>
          <w:szCs w:val="16"/>
        </w:rPr>
        <w:t>Staudacher</w:t>
      </w:r>
      <w:proofErr w:type="spellEnd"/>
      <w:r w:rsidRPr="00492A64">
        <w:rPr>
          <w:sz w:val="12"/>
          <w:szCs w:val="16"/>
        </w:rPr>
        <w:t xml:space="preserve">, Y. </w:t>
      </w:r>
      <w:proofErr w:type="spellStart"/>
      <w:r w:rsidRPr="00492A64">
        <w:rPr>
          <w:sz w:val="12"/>
          <w:szCs w:val="16"/>
        </w:rPr>
        <w:t>Ploner</w:t>
      </w:r>
      <w:proofErr w:type="spellEnd"/>
      <w:r w:rsidRPr="00492A64">
        <w:rPr>
          <w:sz w:val="12"/>
          <w:szCs w:val="16"/>
        </w:rPr>
        <w:t xml:space="preserve">, A. </w:t>
      </w:r>
      <w:proofErr w:type="spellStart"/>
      <w:r w:rsidRPr="00492A64">
        <w:rPr>
          <w:sz w:val="12"/>
          <w:szCs w:val="16"/>
        </w:rPr>
        <w:t>Amann</w:t>
      </w:r>
      <w:proofErr w:type="spellEnd"/>
      <w:r w:rsidRPr="00492A64">
        <w:rPr>
          <w:sz w:val="12"/>
          <w:szCs w:val="16"/>
        </w:rPr>
        <w:t xml:space="preserve">, H. </w:t>
      </w:r>
      <w:proofErr w:type="spellStart"/>
      <w:r w:rsidRPr="00492A64">
        <w:rPr>
          <w:sz w:val="12"/>
          <w:szCs w:val="16"/>
        </w:rPr>
        <w:t>Hinterhuber</w:t>
      </w:r>
      <w:proofErr w:type="spellEnd"/>
      <w:r w:rsidRPr="00492A64">
        <w:rPr>
          <w:sz w:val="12"/>
          <w:szCs w:val="16"/>
        </w:rPr>
        <w:t xml:space="preserve">, and M. </w:t>
      </w:r>
      <w:proofErr w:type="spellStart"/>
      <w:r w:rsidRPr="00492A64">
        <w:rPr>
          <w:sz w:val="12"/>
          <w:szCs w:val="16"/>
        </w:rPr>
        <w:t>Ritsch-Marte</w:t>
      </w:r>
      <w:proofErr w:type="spellEnd"/>
      <w:r w:rsidRPr="00492A64">
        <w:rPr>
          <w:sz w:val="12"/>
          <w:szCs w:val="16"/>
        </w:rPr>
        <w:t xml:space="preserve">, ‘Can one detect sleep stage transitions for on-line sleep scoring by monitoring the heart rate variability?’, </w:t>
      </w:r>
      <w:proofErr w:type="spellStart"/>
      <w:r w:rsidRPr="00492A64">
        <w:rPr>
          <w:i/>
          <w:iCs/>
          <w:sz w:val="12"/>
          <w:szCs w:val="16"/>
        </w:rPr>
        <w:t>Somnologie</w:t>
      </w:r>
      <w:proofErr w:type="spellEnd"/>
      <w:r w:rsidRPr="00492A64">
        <w:rPr>
          <w:i/>
          <w:iCs/>
          <w:sz w:val="12"/>
          <w:szCs w:val="16"/>
        </w:rPr>
        <w:t xml:space="preserve"> - </w:t>
      </w:r>
      <w:proofErr w:type="spellStart"/>
      <w:r w:rsidRPr="00492A64">
        <w:rPr>
          <w:i/>
          <w:iCs/>
          <w:sz w:val="12"/>
          <w:szCs w:val="16"/>
        </w:rPr>
        <w:t>Schlafforschung</w:t>
      </w:r>
      <w:proofErr w:type="spellEnd"/>
      <w:r w:rsidRPr="00492A64">
        <w:rPr>
          <w:i/>
          <w:iCs/>
          <w:sz w:val="12"/>
          <w:szCs w:val="16"/>
        </w:rPr>
        <w:t xml:space="preserve"> </w:t>
      </w:r>
      <w:proofErr w:type="spellStart"/>
      <w:r w:rsidRPr="00492A64">
        <w:rPr>
          <w:i/>
          <w:iCs/>
          <w:sz w:val="12"/>
          <w:szCs w:val="16"/>
        </w:rPr>
        <w:t>Schlafmed</w:t>
      </w:r>
      <w:proofErr w:type="spellEnd"/>
      <w:r w:rsidRPr="00492A64">
        <w:rPr>
          <w:i/>
          <w:iCs/>
          <w:sz w:val="12"/>
          <w:szCs w:val="16"/>
        </w:rPr>
        <w:t>.</w:t>
      </w:r>
      <w:r w:rsidRPr="00492A64">
        <w:rPr>
          <w:sz w:val="12"/>
          <w:szCs w:val="16"/>
        </w:rPr>
        <w:t>, vol. 8, no. 2, pp. 33–41, Jun. 2004.</w:t>
      </w:r>
    </w:p>
    <w:p w14:paraId="2E7C9D1A" w14:textId="77777777" w:rsidR="00431D49" w:rsidRPr="00492A64" w:rsidRDefault="00431D49" w:rsidP="00431D49">
      <w:pPr>
        <w:pStyle w:val="Bibliography"/>
        <w:rPr>
          <w:sz w:val="12"/>
          <w:szCs w:val="16"/>
        </w:rPr>
      </w:pPr>
      <w:r w:rsidRPr="00492A64">
        <w:rPr>
          <w:sz w:val="12"/>
          <w:szCs w:val="16"/>
        </w:rPr>
        <w:t>[24]</w:t>
      </w:r>
      <w:r w:rsidRPr="00492A64">
        <w:rPr>
          <w:sz w:val="12"/>
          <w:szCs w:val="16"/>
        </w:rPr>
        <w:tab/>
        <w:t xml:space="preserve">S. J. Redmond and C. </w:t>
      </w:r>
      <w:proofErr w:type="spellStart"/>
      <w:r w:rsidRPr="00492A64">
        <w:rPr>
          <w:sz w:val="12"/>
          <w:szCs w:val="16"/>
        </w:rPr>
        <w:t>Heneghan</w:t>
      </w:r>
      <w:proofErr w:type="spellEnd"/>
      <w:r w:rsidRPr="00492A64">
        <w:rPr>
          <w:sz w:val="12"/>
          <w:szCs w:val="16"/>
        </w:rPr>
        <w:t xml:space="preserve">, ‘Cardiorespiratory-based sleep staging in subjects with obstructive sleep </w:t>
      </w:r>
      <w:proofErr w:type="spellStart"/>
      <w:r w:rsidRPr="00492A64">
        <w:rPr>
          <w:sz w:val="12"/>
          <w:szCs w:val="16"/>
        </w:rPr>
        <w:t>apnea</w:t>
      </w:r>
      <w:proofErr w:type="spellEnd"/>
      <w:r w:rsidRPr="00492A64">
        <w:rPr>
          <w:sz w:val="12"/>
          <w:szCs w:val="16"/>
        </w:rPr>
        <w:t xml:space="preserve">’, </w:t>
      </w:r>
      <w:r w:rsidRPr="00492A64">
        <w:rPr>
          <w:i/>
          <w:iCs/>
          <w:sz w:val="12"/>
          <w:szCs w:val="16"/>
        </w:rPr>
        <w:t>IEEE Trans. Biomed. Eng.</w:t>
      </w:r>
      <w:r w:rsidRPr="00492A64">
        <w:rPr>
          <w:sz w:val="12"/>
          <w:szCs w:val="16"/>
        </w:rPr>
        <w:t>, vol. 53, no. 3, pp. 485–496, Mar. 2006.</w:t>
      </w:r>
    </w:p>
    <w:p w14:paraId="7DA3BA7E" w14:textId="77777777" w:rsidR="00431D49" w:rsidRPr="00492A64" w:rsidRDefault="00431D49" w:rsidP="00431D49">
      <w:pPr>
        <w:pStyle w:val="Bibliography"/>
        <w:rPr>
          <w:sz w:val="12"/>
          <w:szCs w:val="16"/>
        </w:rPr>
      </w:pPr>
      <w:r w:rsidRPr="00492A64">
        <w:rPr>
          <w:sz w:val="12"/>
          <w:szCs w:val="16"/>
        </w:rPr>
        <w:t>[25]</w:t>
      </w:r>
      <w:r w:rsidRPr="00492A64">
        <w:rPr>
          <w:sz w:val="12"/>
          <w:szCs w:val="16"/>
        </w:rPr>
        <w:tab/>
        <w:t xml:space="preserve">‘Heart rate variability: standards of measurement, physiological interpretation and clinical use. Task Force of the European Society of Cardiology and the North American Society of Pacing and Electrophysiology’, </w:t>
      </w:r>
      <w:r w:rsidRPr="00492A64">
        <w:rPr>
          <w:i/>
          <w:iCs/>
          <w:sz w:val="12"/>
          <w:szCs w:val="16"/>
        </w:rPr>
        <w:t>Circulation</w:t>
      </w:r>
      <w:r w:rsidRPr="00492A64">
        <w:rPr>
          <w:sz w:val="12"/>
          <w:szCs w:val="16"/>
        </w:rPr>
        <w:t>, vol. 93, no. 5, pp. 1043–1065, Mar. 1996.</w:t>
      </w:r>
    </w:p>
    <w:p w14:paraId="0D3681FE" w14:textId="77777777" w:rsidR="00431D49" w:rsidRPr="00492A64" w:rsidRDefault="00431D49" w:rsidP="00431D49">
      <w:pPr>
        <w:pStyle w:val="Bibliography"/>
        <w:rPr>
          <w:sz w:val="12"/>
          <w:szCs w:val="16"/>
        </w:rPr>
      </w:pPr>
      <w:r w:rsidRPr="00492A64">
        <w:rPr>
          <w:sz w:val="12"/>
          <w:szCs w:val="16"/>
        </w:rPr>
        <w:t>[26]</w:t>
      </w:r>
      <w:r w:rsidRPr="00492A64">
        <w:rPr>
          <w:sz w:val="12"/>
          <w:szCs w:val="16"/>
        </w:rPr>
        <w:tab/>
        <w:t xml:space="preserve">J. B. Webster, D. F. </w:t>
      </w:r>
      <w:proofErr w:type="spellStart"/>
      <w:r w:rsidRPr="00492A64">
        <w:rPr>
          <w:sz w:val="12"/>
          <w:szCs w:val="16"/>
        </w:rPr>
        <w:t>Kripke</w:t>
      </w:r>
      <w:proofErr w:type="spellEnd"/>
      <w:r w:rsidRPr="00492A64">
        <w:rPr>
          <w:sz w:val="12"/>
          <w:szCs w:val="16"/>
        </w:rPr>
        <w:t xml:space="preserve">, S. </w:t>
      </w:r>
      <w:proofErr w:type="spellStart"/>
      <w:r w:rsidRPr="00492A64">
        <w:rPr>
          <w:sz w:val="12"/>
          <w:szCs w:val="16"/>
        </w:rPr>
        <w:t>Messin</w:t>
      </w:r>
      <w:proofErr w:type="spellEnd"/>
      <w:r w:rsidRPr="00492A64">
        <w:rPr>
          <w:sz w:val="12"/>
          <w:szCs w:val="16"/>
        </w:rPr>
        <w:t xml:space="preserve">, D. J. </w:t>
      </w:r>
      <w:proofErr w:type="spellStart"/>
      <w:r w:rsidRPr="00492A64">
        <w:rPr>
          <w:sz w:val="12"/>
          <w:szCs w:val="16"/>
        </w:rPr>
        <w:t>Mullaney</w:t>
      </w:r>
      <w:proofErr w:type="spellEnd"/>
      <w:r w:rsidRPr="00492A64">
        <w:rPr>
          <w:sz w:val="12"/>
          <w:szCs w:val="16"/>
        </w:rPr>
        <w:t xml:space="preserve">, and G. </w:t>
      </w:r>
      <w:proofErr w:type="spellStart"/>
      <w:r w:rsidRPr="00492A64">
        <w:rPr>
          <w:sz w:val="12"/>
          <w:szCs w:val="16"/>
        </w:rPr>
        <w:t>Wyborney</w:t>
      </w:r>
      <w:proofErr w:type="spellEnd"/>
      <w:r w:rsidRPr="00492A64">
        <w:rPr>
          <w:sz w:val="12"/>
          <w:szCs w:val="16"/>
        </w:rPr>
        <w:t xml:space="preserve">, ‘An activity-based sleep monitor system for ambulatory use’, </w:t>
      </w:r>
      <w:r w:rsidRPr="00492A64">
        <w:rPr>
          <w:i/>
          <w:iCs/>
          <w:sz w:val="12"/>
          <w:szCs w:val="16"/>
        </w:rPr>
        <w:t>Sleep</w:t>
      </w:r>
      <w:r w:rsidRPr="00492A64">
        <w:rPr>
          <w:sz w:val="12"/>
          <w:szCs w:val="16"/>
        </w:rPr>
        <w:t>, vol. 5, no. 4, pp. 389–399, 1982.</w:t>
      </w:r>
    </w:p>
    <w:p w14:paraId="7F259774" w14:textId="77777777" w:rsidR="00431D49" w:rsidRPr="00492A64" w:rsidRDefault="00431D49" w:rsidP="00431D49">
      <w:pPr>
        <w:pStyle w:val="Bibliography"/>
        <w:rPr>
          <w:sz w:val="12"/>
          <w:szCs w:val="16"/>
        </w:rPr>
      </w:pPr>
      <w:r w:rsidRPr="00492A64">
        <w:rPr>
          <w:sz w:val="12"/>
          <w:szCs w:val="16"/>
        </w:rPr>
        <w:t>[27]</w:t>
      </w:r>
      <w:r w:rsidRPr="00492A64">
        <w:rPr>
          <w:sz w:val="12"/>
          <w:szCs w:val="16"/>
        </w:rPr>
        <w:tab/>
        <w:t xml:space="preserve">C. </w:t>
      </w:r>
      <w:proofErr w:type="spellStart"/>
      <w:r w:rsidRPr="00492A64">
        <w:rPr>
          <w:sz w:val="12"/>
          <w:szCs w:val="16"/>
        </w:rPr>
        <w:t>Rj</w:t>
      </w:r>
      <w:proofErr w:type="spellEnd"/>
      <w:r w:rsidRPr="00492A64">
        <w:rPr>
          <w:sz w:val="12"/>
          <w:szCs w:val="16"/>
        </w:rPr>
        <w:t xml:space="preserve">, K. </w:t>
      </w:r>
      <w:proofErr w:type="spellStart"/>
      <w:r w:rsidRPr="00492A64">
        <w:rPr>
          <w:sz w:val="12"/>
          <w:szCs w:val="16"/>
        </w:rPr>
        <w:t>Df</w:t>
      </w:r>
      <w:proofErr w:type="spellEnd"/>
      <w:r w:rsidRPr="00492A64">
        <w:rPr>
          <w:sz w:val="12"/>
          <w:szCs w:val="16"/>
        </w:rPr>
        <w:t xml:space="preserve">, G. W, M. </w:t>
      </w:r>
      <w:proofErr w:type="spellStart"/>
      <w:r w:rsidRPr="00492A64">
        <w:rPr>
          <w:sz w:val="12"/>
          <w:szCs w:val="16"/>
        </w:rPr>
        <w:t>Dj</w:t>
      </w:r>
      <w:proofErr w:type="spellEnd"/>
      <w:r w:rsidRPr="00492A64">
        <w:rPr>
          <w:sz w:val="12"/>
          <w:szCs w:val="16"/>
        </w:rPr>
        <w:t xml:space="preserve">, and G. </w:t>
      </w:r>
      <w:proofErr w:type="spellStart"/>
      <w:r w:rsidRPr="00492A64">
        <w:rPr>
          <w:sz w:val="12"/>
          <w:szCs w:val="16"/>
        </w:rPr>
        <w:t>Jc</w:t>
      </w:r>
      <w:proofErr w:type="spellEnd"/>
      <w:r w:rsidRPr="00492A64">
        <w:rPr>
          <w:sz w:val="12"/>
          <w:szCs w:val="16"/>
        </w:rPr>
        <w:t xml:space="preserve">, ‘Automatic sleep/wake identification from wrist activity.’, </w:t>
      </w:r>
      <w:r w:rsidRPr="00492A64">
        <w:rPr>
          <w:i/>
          <w:iCs/>
          <w:sz w:val="12"/>
          <w:szCs w:val="16"/>
        </w:rPr>
        <w:t>Sleep</w:t>
      </w:r>
      <w:r w:rsidRPr="00492A64">
        <w:rPr>
          <w:sz w:val="12"/>
          <w:szCs w:val="16"/>
        </w:rPr>
        <w:t>, vol. 15, no. 5, pp. 461–469, Oct. 1992.</w:t>
      </w:r>
    </w:p>
    <w:p w14:paraId="60304775" w14:textId="77777777" w:rsidR="00431D49" w:rsidRPr="00492A64" w:rsidRDefault="00431D49" w:rsidP="00431D49">
      <w:pPr>
        <w:pStyle w:val="Bibliography"/>
        <w:rPr>
          <w:sz w:val="12"/>
          <w:szCs w:val="16"/>
        </w:rPr>
      </w:pPr>
      <w:r w:rsidRPr="00492A64">
        <w:rPr>
          <w:sz w:val="12"/>
          <w:szCs w:val="16"/>
        </w:rPr>
        <w:t>[28]</w:t>
      </w:r>
      <w:r w:rsidRPr="00492A64">
        <w:rPr>
          <w:sz w:val="12"/>
          <w:szCs w:val="16"/>
        </w:rPr>
        <w:tab/>
        <w:t xml:space="preserve">H. J. Burgess, A. L. Holmes, and D. Dawson, ‘The relationship between slow-wave activity, body temperature, and cardiac activity during </w:t>
      </w:r>
      <w:proofErr w:type="spellStart"/>
      <w:r w:rsidRPr="00492A64">
        <w:rPr>
          <w:sz w:val="12"/>
          <w:szCs w:val="16"/>
        </w:rPr>
        <w:t>nighttime</w:t>
      </w:r>
      <w:proofErr w:type="spellEnd"/>
      <w:r w:rsidRPr="00492A64">
        <w:rPr>
          <w:sz w:val="12"/>
          <w:szCs w:val="16"/>
        </w:rPr>
        <w:t xml:space="preserve"> sleep’, </w:t>
      </w:r>
      <w:r w:rsidRPr="00492A64">
        <w:rPr>
          <w:i/>
          <w:iCs/>
          <w:sz w:val="12"/>
          <w:szCs w:val="16"/>
        </w:rPr>
        <w:t>Sleep</w:t>
      </w:r>
      <w:r w:rsidRPr="00492A64">
        <w:rPr>
          <w:sz w:val="12"/>
          <w:szCs w:val="16"/>
        </w:rPr>
        <w:t>, vol. 24, pp. 343–349, 2001.</w:t>
      </w:r>
    </w:p>
    <w:p w14:paraId="37323955" w14:textId="77777777" w:rsidR="00431D49" w:rsidRPr="00492A64" w:rsidRDefault="00431D49" w:rsidP="00431D49">
      <w:pPr>
        <w:pStyle w:val="Bibliography"/>
        <w:rPr>
          <w:sz w:val="12"/>
          <w:szCs w:val="16"/>
        </w:rPr>
      </w:pPr>
      <w:r w:rsidRPr="00492A64">
        <w:rPr>
          <w:sz w:val="12"/>
          <w:szCs w:val="16"/>
        </w:rPr>
        <w:t>[29]</w:t>
      </w:r>
      <w:r w:rsidRPr="00492A64">
        <w:rPr>
          <w:sz w:val="12"/>
          <w:szCs w:val="16"/>
        </w:rPr>
        <w:tab/>
        <w:t xml:space="preserve">M. Malik, ‘Heart rate variability’, </w:t>
      </w:r>
      <w:r w:rsidRPr="00492A64">
        <w:rPr>
          <w:i/>
          <w:iCs/>
          <w:sz w:val="12"/>
          <w:szCs w:val="16"/>
        </w:rPr>
        <w:t xml:space="preserve">Ann. </w:t>
      </w:r>
      <w:proofErr w:type="spellStart"/>
      <w:r w:rsidRPr="00492A64">
        <w:rPr>
          <w:i/>
          <w:iCs/>
          <w:sz w:val="12"/>
          <w:szCs w:val="16"/>
        </w:rPr>
        <w:t>Noninvasive</w:t>
      </w:r>
      <w:proofErr w:type="spellEnd"/>
      <w:r w:rsidRPr="00492A64">
        <w:rPr>
          <w:i/>
          <w:iCs/>
          <w:sz w:val="12"/>
          <w:szCs w:val="16"/>
        </w:rPr>
        <w:t xml:space="preserve"> </w:t>
      </w:r>
      <w:proofErr w:type="spellStart"/>
      <w:r w:rsidRPr="00492A64">
        <w:rPr>
          <w:i/>
          <w:iCs/>
          <w:sz w:val="12"/>
          <w:szCs w:val="16"/>
        </w:rPr>
        <w:t>Electrocardiol</w:t>
      </w:r>
      <w:proofErr w:type="spellEnd"/>
      <w:r w:rsidRPr="00492A64">
        <w:rPr>
          <w:i/>
          <w:iCs/>
          <w:sz w:val="12"/>
          <w:szCs w:val="16"/>
        </w:rPr>
        <w:t>.</w:t>
      </w:r>
      <w:r w:rsidRPr="00492A64">
        <w:rPr>
          <w:sz w:val="12"/>
          <w:szCs w:val="16"/>
        </w:rPr>
        <w:t>, vol. 1, no. 2, pp. 151–181, 1996.</w:t>
      </w:r>
    </w:p>
    <w:p w14:paraId="1CCE45F3" w14:textId="77777777" w:rsidR="00431D49" w:rsidRPr="00492A64" w:rsidRDefault="00431D49" w:rsidP="00431D49">
      <w:pPr>
        <w:pStyle w:val="Bibliography"/>
        <w:rPr>
          <w:sz w:val="12"/>
          <w:szCs w:val="16"/>
        </w:rPr>
      </w:pPr>
      <w:r w:rsidRPr="00492A64">
        <w:rPr>
          <w:sz w:val="12"/>
          <w:szCs w:val="16"/>
        </w:rPr>
        <w:t>[30]</w:t>
      </w:r>
      <w:r w:rsidRPr="00492A64">
        <w:rPr>
          <w:sz w:val="12"/>
          <w:szCs w:val="16"/>
        </w:rPr>
        <w:tab/>
        <w:t xml:space="preserve">J. W. </w:t>
      </w:r>
      <w:proofErr w:type="spellStart"/>
      <w:r w:rsidRPr="00492A64">
        <w:rPr>
          <w:sz w:val="12"/>
          <w:szCs w:val="16"/>
        </w:rPr>
        <w:t>Mold</w:t>
      </w:r>
      <w:proofErr w:type="spellEnd"/>
      <w:r w:rsidRPr="00492A64">
        <w:rPr>
          <w:sz w:val="12"/>
          <w:szCs w:val="16"/>
        </w:rPr>
        <w:t xml:space="preserve">, J. H. Woolley, and Z. </w:t>
      </w:r>
      <w:proofErr w:type="spellStart"/>
      <w:r w:rsidRPr="00492A64">
        <w:rPr>
          <w:sz w:val="12"/>
          <w:szCs w:val="16"/>
        </w:rPr>
        <w:t>Nagykaldi</w:t>
      </w:r>
      <w:proofErr w:type="spellEnd"/>
      <w:r w:rsidRPr="00492A64">
        <w:rPr>
          <w:sz w:val="12"/>
          <w:szCs w:val="16"/>
        </w:rPr>
        <w:t xml:space="preserve">, ‘Associations between night sweats and other sleep disturbances: An OKPRN study’, </w:t>
      </w:r>
      <w:r w:rsidRPr="00492A64">
        <w:rPr>
          <w:i/>
          <w:iCs/>
          <w:sz w:val="12"/>
          <w:szCs w:val="16"/>
        </w:rPr>
        <w:t>Ann. Fam. Med.</w:t>
      </w:r>
      <w:r w:rsidRPr="00492A64">
        <w:rPr>
          <w:sz w:val="12"/>
          <w:szCs w:val="16"/>
        </w:rPr>
        <w:t>, vol. 4, no. 5, pp. 423–426, Oct. 2006.</w:t>
      </w:r>
    </w:p>
    <w:p w14:paraId="305E4D7A" w14:textId="77777777" w:rsidR="00431D49" w:rsidRPr="00492A64" w:rsidRDefault="00431D49" w:rsidP="00431D49">
      <w:pPr>
        <w:pStyle w:val="Bibliography"/>
        <w:rPr>
          <w:sz w:val="12"/>
          <w:szCs w:val="16"/>
        </w:rPr>
      </w:pPr>
      <w:r w:rsidRPr="00492A64">
        <w:rPr>
          <w:sz w:val="12"/>
          <w:szCs w:val="16"/>
        </w:rPr>
        <w:t>[31]</w:t>
      </w:r>
      <w:r w:rsidRPr="00492A64">
        <w:rPr>
          <w:sz w:val="12"/>
          <w:szCs w:val="16"/>
        </w:rPr>
        <w:tab/>
        <w:t xml:space="preserve">A. </w:t>
      </w:r>
      <w:proofErr w:type="spellStart"/>
      <w:r w:rsidRPr="00492A64">
        <w:rPr>
          <w:sz w:val="12"/>
          <w:szCs w:val="16"/>
        </w:rPr>
        <w:t>Sadeh</w:t>
      </w:r>
      <w:proofErr w:type="spellEnd"/>
      <w:r w:rsidRPr="00492A64">
        <w:rPr>
          <w:sz w:val="12"/>
          <w:szCs w:val="16"/>
        </w:rPr>
        <w:t xml:space="preserve">, K. M. Sharkey, and M. A. </w:t>
      </w:r>
      <w:proofErr w:type="spellStart"/>
      <w:r w:rsidRPr="00492A64">
        <w:rPr>
          <w:sz w:val="12"/>
          <w:szCs w:val="16"/>
        </w:rPr>
        <w:t>Carskadon</w:t>
      </w:r>
      <w:proofErr w:type="spellEnd"/>
      <w:r w:rsidRPr="00492A64">
        <w:rPr>
          <w:sz w:val="12"/>
          <w:szCs w:val="16"/>
        </w:rPr>
        <w:t xml:space="preserve">, ‘Activity-based sleep-wake identification: an empirical test of methodological issues’, </w:t>
      </w:r>
      <w:r w:rsidRPr="00492A64">
        <w:rPr>
          <w:i/>
          <w:iCs/>
          <w:sz w:val="12"/>
          <w:szCs w:val="16"/>
        </w:rPr>
        <w:t>Sleep</w:t>
      </w:r>
      <w:r w:rsidRPr="00492A64">
        <w:rPr>
          <w:sz w:val="12"/>
          <w:szCs w:val="16"/>
        </w:rPr>
        <w:t>, vol. 17, no. 3, pp. 201–207, Apr. 1994.</w:t>
      </w:r>
    </w:p>
    <w:p w14:paraId="2CCEFEC3" w14:textId="77777777" w:rsidR="00431D49" w:rsidRPr="00492A64" w:rsidRDefault="00431D49" w:rsidP="00431D49">
      <w:pPr>
        <w:pStyle w:val="Bibliography"/>
        <w:rPr>
          <w:sz w:val="12"/>
          <w:szCs w:val="16"/>
        </w:rPr>
      </w:pPr>
      <w:r w:rsidRPr="00492A64">
        <w:rPr>
          <w:sz w:val="12"/>
          <w:szCs w:val="16"/>
        </w:rPr>
        <w:t>[32]</w:t>
      </w:r>
      <w:r w:rsidRPr="00492A64">
        <w:rPr>
          <w:sz w:val="12"/>
          <w:szCs w:val="16"/>
        </w:rPr>
        <w:tab/>
        <w:t xml:space="preserve">‘What is SaaS’, </w:t>
      </w:r>
      <w:proofErr w:type="spellStart"/>
      <w:r w:rsidRPr="00492A64">
        <w:rPr>
          <w:i/>
          <w:iCs/>
          <w:sz w:val="12"/>
          <w:szCs w:val="16"/>
        </w:rPr>
        <w:t>Interoute</w:t>
      </w:r>
      <w:proofErr w:type="spellEnd"/>
      <w:r w:rsidRPr="00492A64">
        <w:rPr>
          <w:sz w:val="12"/>
          <w:szCs w:val="16"/>
        </w:rPr>
        <w:t>, 01-Mar-2017. [Online]. Available: http://www.interoute.com/what-saas. [Accessed: 19-Mar-2017].</w:t>
      </w:r>
    </w:p>
    <w:p w14:paraId="1C105695" w14:textId="77777777" w:rsidR="00431D49" w:rsidRPr="00492A64" w:rsidRDefault="00431D49" w:rsidP="00431D49">
      <w:pPr>
        <w:pStyle w:val="Bibliography"/>
        <w:rPr>
          <w:sz w:val="12"/>
          <w:szCs w:val="16"/>
        </w:rPr>
      </w:pPr>
      <w:r w:rsidRPr="00492A64">
        <w:rPr>
          <w:sz w:val="12"/>
          <w:szCs w:val="16"/>
        </w:rPr>
        <w:t>[33]</w:t>
      </w:r>
      <w:r w:rsidRPr="00492A64">
        <w:rPr>
          <w:sz w:val="12"/>
          <w:szCs w:val="16"/>
        </w:rPr>
        <w:tab/>
        <w:t xml:space="preserve">J. P. • M. 30 and 2016, ‘Top 25 Most Popular SaaS, Cloud Applications for Business’, </w:t>
      </w:r>
      <w:r w:rsidRPr="00492A64">
        <w:rPr>
          <w:i/>
          <w:iCs/>
          <w:sz w:val="12"/>
          <w:szCs w:val="16"/>
        </w:rPr>
        <w:t>ChannelE2E</w:t>
      </w:r>
      <w:r w:rsidRPr="00492A64">
        <w:rPr>
          <w:sz w:val="12"/>
          <w:szCs w:val="16"/>
        </w:rPr>
        <w:t>, 30-Mar-2016. [Online]. Available: https://www.channele2e.com/2016/03/30/top-25-most-popular-saas-and-cloud-applications/. [Accessed: 19-Mar-2017].</w:t>
      </w:r>
    </w:p>
    <w:p w14:paraId="39D66081" w14:textId="77777777" w:rsidR="00431D49" w:rsidRPr="00492A64" w:rsidRDefault="00431D49" w:rsidP="00431D49">
      <w:pPr>
        <w:pStyle w:val="Bibliography"/>
        <w:rPr>
          <w:sz w:val="12"/>
          <w:szCs w:val="16"/>
        </w:rPr>
      </w:pPr>
      <w:r w:rsidRPr="00492A64">
        <w:rPr>
          <w:sz w:val="12"/>
          <w:szCs w:val="16"/>
        </w:rPr>
        <w:t>[34]</w:t>
      </w:r>
      <w:r w:rsidRPr="00492A64">
        <w:rPr>
          <w:sz w:val="12"/>
          <w:szCs w:val="16"/>
        </w:rPr>
        <w:tab/>
        <w:t xml:space="preserve">A. Heredia, R. </w:t>
      </w:r>
      <w:proofErr w:type="spellStart"/>
      <w:r w:rsidRPr="00492A64">
        <w:rPr>
          <w:sz w:val="12"/>
          <w:szCs w:val="16"/>
        </w:rPr>
        <w:t>Colomo</w:t>
      </w:r>
      <w:proofErr w:type="spellEnd"/>
      <w:r w:rsidRPr="00492A64">
        <w:rPr>
          <w:sz w:val="12"/>
          <w:szCs w:val="16"/>
        </w:rPr>
        <w:t xml:space="preserve">-Palacios, and A. de </w:t>
      </w:r>
      <w:proofErr w:type="spellStart"/>
      <w:r w:rsidRPr="00492A64">
        <w:rPr>
          <w:sz w:val="12"/>
          <w:szCs w:val="16"/>
        </w:rPr>
        <w:t>Amescua</w:t>
      </w:r>
      <w:proofErr w:type="spellEnd"/>
      <w:r w:rsidRPr="00492A64">
        <w:rPr>
          <w:sz w:val="12"/>
          <w:szCs w:val="16"/>
        </w:rPr>
        <w:t xml:space="preserve">, ‘Software Business Models from a Distribution Perspective: A Systematic Mapping Study’, </w:t>
      </w:r>
      <w:r w:rsidRPr="00492A64">
        <w:rPr>
          <w:i/>
          <w:iCs/>
          <w:sz w:val="12"/>
          <w:szCs w:val="16"/>
        </w:rPr>
        <w:t xml:space="preserve">Procedia </w:t>
      </w:r>
      <w:proofErr w:type="spellStart"/>
      <w:r w:rsidRPr="00492A64">
        <w:rPr>
          <w:i/>
          <w:iCs/>
          <w:sz w:val="12"/>
          <w:szCs w:val="16"/>
        </w:rPr>
        <w:t>Comput</w:t>
      </w:r>
      <w:proofErr w:type="spellEnd"/>
      <w:r w:rsidRPr="00492A64">
        <w:rPr>
          <w:i/>
          <w:iCs/>
          <w:sz w:val="12"/>
          <w:szCs w:val="16"/>
        </w:rPr>
        <w:t>. Sci.</w:t>
      </w:r>
      <w:r w:rsidRPr="00492A64">
        <w:rPr>
          <w:sz w:val="12"/>
          <w:szCs w:val="16"/>
        </w:rPr>
        <w:t>, vol. 64, pp. 395–402, Jan. 2015.</w:t>
      </w:r>
    </w:p>
    <w:p w14:paraId="70410E8D" w14:textId="77777777" w:rsidR="00431D49" w:rsidRPr="00492A64" w:rsidRDefault="00431D49" w:rsidP="00431D49">
      <w:pPr>
        <w:pStyle w:val="Bibliography"/>
        <w:rPr>
          <w:sz w:val="12"/>
          <w:szCs w:val="16"/>
        </w:rPr>
      </w:pPr>
      <w:r w:rsidRPr="00492A64">
        <w:rPr>
          <w:sz w:val="12"/>
          <w:szCs w:val="16"/>
        </w:rPr>
        <w:t>[35]</w:t>
      </w:r>
      <w:r w:rsidRPr="00492A64">
        <w:rPr>
          <w:sz w:val="12"/>
          <w:szCs w:val="16"/>
        </w:rPr>
        <w:tab/>
        <w:t xml:space="preserve">‘Weighing the Pros and Cons of a SaaS Solution’, </w:t>
      </w:r>
      <w:r w:rsidRPr="00492A64">
        <w:rPr>
          <w:i/>
          <w:iCs/>
          <w:sz w:val="12"/>
          <w:szCs w:val="16"/>
        </w:rPr>
        <w:t>AT&amp;T Networking Exchange Blog</w:t>
      </w:r>
      <w:r w:rsidRPr="00492A64">
        <w:rPr>
          <w:sz w:val="12"/>
          <w:szCs w:val="16"/>
        </w:rPr>
        <w:t>, 28-Jul-2016. [Online]. Available: https://networkingexchangeblog.att.com/enterprise-business/weighing-pros-cons-saas-solution/. [Accessed: 19-Mar-2017].</w:t>
      </w:r>
    </w:p>
    <w:p w14:paraId="0AD82153" w14:textId="77777777" w:rsidR="00431D49" w:rsidRPr="00492A64" w:rsidRDefault="00431D49" w:rsidP="00431D49">
      <w:pPr>
        <w:pStyle w:val="Bibliography"/>
        <w:rPr>
          <w:sz w:val="12"/>
          <w:szCs w:val="16"/>
        </w:rPr>
      </w:pPr>
      <w:r w:rsidRPr="00492A64">
        <w:rPr>
          <w:sz w:val="12"/>
          <w:szCs w:val="16"/>
        </w:rPr>
        <w:t>[36]</w:t>
      </w:r>
      <w:r w:rsidRPr="00492A64">
        <w:rPr>
          <w:sz w:val="12"/>
          <w:szCs w:val="16"/>
        </w:rPr>
        <w:tab/>
        <w:t>Jeff Huang, ‘Extracting My Data from the Microsoft Band’. [Online]. Available: http://jeffhuang.com/extracting_my_data_from_the_microsoft_band.html.</w:t>
      </w:r>
    </w:p>
    <w:p w14:paraId="2083286C" w14:textId="77777777" w:rsidR="00431D49" w:rsidRPr="00492A64" w:rsidRDefault="00431D49" w:rsidP="00431D49">
      <w:pPr>
        <w:pStyle w:val="Bibliography"/>
        <w:rPr>
          <w:sz w:val="12"/>
          <w:szCs w:val="16"/>
        </w:rPr>
      </w:pPr>
      <w:r w:rsidRPr="00492A64">
        <w:rPr>
          <w:sz w:val="12"/>
          <w:szCs w:val="16"/>
        </w:rPr>
        <w:t>[37]</w:t>
      </w:r>
      <w:r w:rsidRPr="00492A64">
        <w:rPr>
          <w:sz w:val="12"/>
          <w:szCs w:val="16"/>
        </w:rPr>
        <w:tab/>
        <w:t xml:space="preserve">S. Das, ‘Which is Better, PHP or Python? A Developer’s Take’, </w:t>
      </w:r>
      <w:r w:rsidRPr="00492A64">
        <w:rPr>
          <w:i/>
          <w:iCs/>
          <w:sz w:val="12"/>
          <w:szCs w:val="16"/>
        </w:rPr>
        <w:t>LinkedIn Pulse</w:t>
      </w:r>
      <w:r w:rsidRPr="00492A64">
        <w:rPr>
          <w:sz w:val="12"/>
          <w:szCs w:val="16"/>
        </w:rPr>
        <w:t>, 11-Jun-2015. [Online]. Available: https://www.linkedin.com/pulse/which-better-php-python-developers-take-srikrishna-das. [Accessed: 19-Mar-2017].</w:t>
      </w:r>
    </w:p>
    <w:p w14:paraId="62B284B5" w14:textId="77777777" w:rsidR="00431D49" w:rsidRPr="00492A64" w:rsidRDefault="00431D49" w:rsidP="00431D49">
      <w:pPr>
        <w:pStyle w:val="Bibliography"/>
        <w:rPr>
          <w:sz w:val="12"/>
          <w:szCs w:val="16"/>
        </w:rPr>
      </w:pPr>
      <w:r w:rsidRPr="00492A64">
        <w:rPr>
          <w:sz w:val="12"/>
          <w:szCs w:val="16"/>
        </w:rPr>
        <w:t>[38]</w:t>
      </w:r>
      <w:r w:rsidRPr="00492A64">
        <w:rPr>
          <w:sz w:val="12"/>
          <w:szCs w:val="16"/>
        </w:rPr>
        <w:tab/>
        <w:t xml:space="preserve">S. M. Srinivasan and R. S. </w:t>
      </w:r>
      <w:proofErr w:type="spellStart"/>
      <w:r w:rsidRPr="00492A64">
        <w:rPr>
          <w:sz w:val="12"/>
          <w:szCs w:val="16"/>
        </w:rPr>
        <w:t>Sangwan</w:t>
      </w:r>
      <w:proofErr w:type="spellEnd"/>
      <w:r w:rsidRPr="00492A64">
        <w:rPr>
          <w:sz w:val="12"/>
          <w:szCs w:val="16"/>
        </w:rPr>
        <w:t xml:space="preserve">, ‘Web App Security: A Comparison and Categorization of Testing Frameworks’, </w:t>
      </w:r>
      <w:r w:rsidRPr="00492A64">
        <w:rPr>
          <w:i/>
          <w:iCs/>
          <w:sz w:val="12"/>
          <w:szCs w:val="16"/>
        </w:rPr>
        <w:t xml:space="preserve">IEEE </w:t>
      </w:r>
      <w:proofErr w:type="spellStart"/>
      <w:r w:rsidRPr="00492A64">
        <w:rPr>
          <w:i/>
          <w:iCs/>
          <w:sz w:val="12"/>
          <w:szCs w:val="16"/>
        </w:rPr>
        <w:t>Softw</w:t>
      </w:r>
      <w:proofErr w:type="spellEnd"/>
      <w:r w:rsidRPr="00492A64">
        <w:rPr>
          <w:i/>
          <w:iCs/>
          <w:sz w:val="12"/>
          <w:szCs w:val="16"/>
        </w:rPr>
        <w:t>.</w:t>
      </w:r>
      <w:r w:rsidRPr="00492A64">
        <w:rPr>
          <w:sz w:val="12"/>
          <w:szCs w:val="16"/>
        </w:rPr>
        <w:t>, vol. 34, no. 1, pp. 99–102, Jan. 2017.</w:t>
      </w:r>
    </w:p>
    <w:p w14:paraId="759A0CE9" w14:textId="77777777" w:rsidR="00431D49" w:rsidRPr="00492A64" w:rsidRDefault="00431D49" w:rsidP="00431D49">
      <w:pPr>
        <w:pStyle w:val="Bibliography"/>
        <w:rPr>
          <w:sz w:val="12"/>
          <w:szCs w:val="16"/>
        </w:rPr>
      </w:pPr>
      <w:r w:rsidRPr="00492A64">
        <w:rPr>
          <w:sz w:val="12"/>
          <w:szCs w:val="16"/>
        </w:rPr>
        <w:t>[39]</w:t>
      </w:r>
      <w:r w:rsidRPr="00492A64">
        <w:rPr>
          <w:sz w:val="12"/>
          <w:szCs w:val="16"/>
        </w:rPr>
        <w:tab/>
        <w:t>Open Web Application Security Project, ‘OWASP Top 10 - 2013’. OWASP.</w:t>
      </w:r>
    </w:p>
    <w:p w14:paraId="31EE3BD5" w14:textId="77777777" w:rsidR="00431D49" w:rsidRPr="00492A64" w:rsidRDefault="00431D49" w:rsidP="00431D49">
      <w:pPr>
        <w:pStyle w:val="Bibliography"/>
        <w:rPr>
          <w:sz w:val="12"/>
          <w:szCs w:val="16"/>
        </w:rPr>
      </w:pPr>
      <w:r w:rsidRPr="00492A64">
        <w:rPr>
          <w:sz w:val="12"/>
          <w:szCs w:val="16"/>
        </w:rPr>
        <w:t>[40]</w:t>
      </w:r>
      <w:r w:rsidRPr="00492A64">
        <w:rPr>
          <w:sz w:val="12"/>
          <w:szCs w:val="16"/>
        </w:rPr>
        <w:tab/>
        <w:t xml:space="preserve">tutorialspoint.com, ‘SQL RDBMS Concepts’, </w:t>
      </w:r>
      <w:r w:rsidRPr="00492A64">
        <w:rPr>
          <w:i/>
          <w:iCs/>
          <w:sz w:val="12"/>
          <w:szCs w:val="16"/>
        </w:rPr>
        <w:t>www.tutorialspoint.com</w:t>
      </w:r>
      <w:r w:rsidRPr="00492A64">
        <w:rPr>
          <w:sz w:val="12"/>
          <w:szCs w:val="16"/>
        </w:rPr>
        <w:t>. [Online]. Available: https://www.tutorialspoint.com/sql/sql-rdbms-concepts.htm. [Accessed: 19-Mar-2017].</w:t>
      </w:r>
    </w:p>
    <w:p w14:paraId="1B7A3784" w14:textId="77777777" w:rsidR="00431D49" w:rsidRPr="00492A64" w:rsidRDefault="00431D49" w:rsidP="00431D49">
      <w:pPr>
        <w:pStyle w:val="Bibliography"/>
        <w:rPr>
          <w:sz w:val="12"/>
          <w:szCs w:val="16"/>
        </w:rPr>
      </w:pPr>
      <w:r w:rsidRPr="00492A64">
        <w:rPr>
          <w:sz w:val="12"/>
          <w:szCs w:val="16"/>
        </w:rPr>
        <w:t>[41]</w:t>
      </w:r>
      <w:r w:rsidRPr="00492A64">
        <w:rPr>
          <w:sz w:val="12"/>
          <w:szCs w:val="16"/>
        </w:rPr>
        <w:tab/>
        <w:t xml:space="preserve">‘NoSQL Databases Explained’, </w:t>
      </w:r>
      <w:r w:rsidRPr="00492A64">
        <w:rPr>
          <w:i/>
          <w:iCs/>
          <w:sz w:val="12"/>
          <w:szCs w:val="16"/>
        </w:rPr>
        <w:t>MongoDB</w:t>
      </w:r>
      <w:r w:rsidRPr="00492A64">
        <w:rPr>
          <w:sz w:val="12"/>
          <w:szCs w:val="16"/>
        </w:rPr>
        <w:t>. [Online]. Available: https://www.mongodb.com/nosql-explained. [Accessed: 19-Mar-2017].</w:t>
      </w:r>
    </w:p>
    <w:p w14:paraId="3AB09453" w14:textId="77777777" w:rsidR="00431D49" w:rsidRPr="00492A64" w:rsidRDefault="00431D49" w:rsidP="00431D49">
      <w:pPr>
        <w:pStyle w:val="Bibliography"/>
        <w:rPr>
          <w:sz w:val="12"/>
          <w:szCs w:val="16"/>
        </w:rPr>
      </w:pPr>
      <w:r w:rsidRPr="00492A64">
        <w:rPr>
          <w:sz w:val="12"/>
          <w:szCs w:val="16"/>
        </w:rPr>
        <w:t>[42]</w:t>
      </w:r>
      <w:r w:rsidRPr="00492A64">
        <w:rPr>
          <w:sz w:val="12"/>
          <w:szCs w:val="16"/>
        </w:rPr>
        <w:tab/>
        <w:t xml:space="preserve">‘MongoDB at Scale’, </w:t>
      </w:r>
      <w:r w:rsidRPr="00492A64">
        <w:rPr>
          <w:i/>
          <w:iCs/>
          <w:sz w:val="12"/>
          <w:szCs w:val="16"/>
        </w:rPr>
        <w:t>MongoDB</w:t>
      </w:r>
      <w:r w:rsidRPr="00492A64">
        <w:rPr>
          <w:sz w:val="12"/>
          <w:szCs w:val="16"/>
        </w:rPr>
        <w:t>. [Online]. Available: https://www.mongodb.com/mongodb-scale. [Accessed: 19-Mar-2017].</w:t>
      </w:r>
    </w:p>
    <w:p w14:paraId="23371809" w14:textId="77777777" w:rsidR="00431D49" w:rsidRPr="00492A64" w:rsidRDefault="00431D49" w:rsidP="00431D49">
      <w:pPr>
        <w:pStyle w:val="Bibliography"/>
        <w:rPr>
          <w:sz w:val="12"/>
          <w:szCs w:val="16"/>
        </w:rPr>
      </w:pPr>
      <w:r w:rsidRPr="00492A64">
        <w:rPr>
          <w:sz w:val="12"/>
          <w:szCs w:val="16"/>
        </w:rPr>
        <w:t>[43]</w:t>
      </w:r>
      <w:r w:rsidRPr="00492A64">
        <w:rPr>
          <w:sz w:val="12"/>
          <w:szCs w:val="16"/>
        </w:rPr>
        <w:tab/>
        <w:t xml:space="preserve">A. </w:t>
      </w:r>
      <w:proofErr w:type="spellStart"/>
      <w:r w:rsidRPr="00492A64">
        <w:rPr>
          <w:sz w:val="12"/>
          <w:szCs w:val="16"/>
        </w:rPr>
        <w:t>Nayak</w:t>
      </w:r>
      <w:proofErr w:type="spellEnd"/>
      <w:r w:rsidRPr="00492A64">
        <w:rPr>
          <w:sz w:val="12"/>
          <w:szCs w:val="16"/>
        </w:rPr>
        <w:t xml:space="preserve">, A. </w:t>
      </w:r>
      <w:proofErr w:type="spellStart"/>
      <w:r w:rsidRPr="00492A64">
        <w:rPr>
          <w:sz w:val="12"/>
          <w:szCs w:val="16"/>
        </w:rPr>
        <w:t>Poriya</w:t>
      </w:r>
      <w:proofErr w:type="spellEnd"/>
      <w:r w:rsidRPr="00492A64">
        <w:rPr>
          <w:sz w:val="12"/>
          <w:szCs w:val="16"/>
        </w:rPr>
        <w:t xml:space="preserve">, and D. Poojary, ‘Type of NOSQL Databases and its Comparison with Relational Databases’, </w:t>
      </w:r>
      <w:r w:rsidRPr="00492A64">
        <w:rPr>
          <w:i/>
          <w:iCs/>
          <w:sz w:val="12"/>
          <w:szCs w:val="16"/>
        </w:rPr>
        <w:t>Int. J. Appl. Inf. Syst.</w:t>
      </w:r>
      <w:r w:rsidRPr="00492A64">
        <w:rPr>
          <w:sz w:val="12"/>
          <w:szCs w:val="16"/>
        </w:rPr>
        <w:t>, vol. 5, no. 4, Mar. 2013.</w:t>
      </w:r>
    </w:p>
    <w:p w14:paraId="13A1C99E" w14:textId="77777777" w:rsidR="00431D49" w:rsidRPr="00492A64" w:rsidRDefault="00431D49" w:rsidP="00431D49">
      <w:pPr>
        <w:pStyle w:val="Bibliography"/>
        <w:rPr>
          <w:sz w:val="12"/>
          <w:szCs w:val="16"/>
        </w:rPr>
      </w:pPr>
      <w:r w:rsidRPr="00492A64">
        <w:rPr>
          <w:sz w:val="12"/>
          <w:szCs w:val="16"/>
        </w:rPr>
        <w:t>[44]</w:t>
      </w:r>
      <w:r w:rsidRPr="00492A64">
        <w:rPr>
          <w:sz w:val="12"/>
          <w:szCs w:val="16"/>
        </w:rPr>
        <w:tab/>
        <w:t>‘Models | Django documentation | Django’. [Online]. Available: https://docs.djangoproject.com/en/1.10/topics/db/models/. [Accessed: 20-Mar-2017].</w:t>
      </w:r>
    </w:p>
    <w:p w14:paraId="40C07CA7" w14:textId="77777777" w:rsidR="00431D49" w:rsidRPr="00492A64" w:rsidRDefault="00431D49" w:rsidP="00431D49">
      <w:pPr>
        <w:pStyle w:val="Bibliography"/>
        <w:rPr>
          <w:sz w:val="12"/>
          <w:szCs w:val="16"/>
        </w:rPr>
      </w:pPr>
      <w:r w:rsidRPr="00492A64">
        <w:rPr>
          <w:sz w:val="12"/>
          <w:szCs w:val="16"/>
        </w:rPr>
        <w:t>[45]</w:t>
      </w:r>
      <w:r w:rsidRPr="00492A64">
        <w:rPr>
          <w:sz w:val="12"/>
          <w:szCs w:val="16"/>
        </w:rPr>
        <w:tab/>
        <w:t xml:space="preserve">‘SQLite vs MySQL vs PostgreSQL: A Comparison Of Relational Database Management Systems’, </w:t>
      </w:r>
      <w:proofErr w:type="spellStart"/>
      <w:r w:rsidRPr="00492A64">
        <w:rPr>
          <w:i/>
          <w:iCs/>
          <w:sz w:val="12"/>
          <w:szCs w:val="16"/>
        </w:rPr>
        <w:t>DigitalOcean</w:t>
      </w:r>
      <w:proofErr w:type="spellEnd"/>
      <w:r w:rsidRPr="00492A64">
        <w:rPr>
          <w:sz w:val="12"/>
          <w:szCs w:val="16"/>
        </w:rPr>
        <w:t>. [Online]. Available: https://www.digitalocean.com/community/tutorials/sqlite-vs-mysql-vs-postgresql-a-comparison-of-relational-database-management-systems. [Accessed: 20-Mar-2017].</w:t>
      </w:r>
    </w:p>
    <w:p w14:paraId="337AECBC" w14:textId="77777777" w:rsidR="00431D49" w:rsidRPr="00492A64" w:rsidRDefault="00431D49" w:rsidP="00431D49">
      <w:pPr>
        <w:pStyle w:val="Bibliography"/>
        <w:rPr>
          <w:sz w:val="12"/>
          <w:szCs w:val="16"/>
        </w:rPr>
      </w:pPr>
      <w:r w:rsidRPr="00492A64">
        <w:rPr>
          <w:sz w:val="12"/>
          <w:szCs w:val="16"/>
        </w:rPr>
        <w:t>[46]</w:t>
      </w:r>
      <w:r w:rsidRPr="00492A64">
        <w:rPr>
          <w:sz w:val="12"/>
          <w:szCs w:val="16"/>
        </w:rPr>
        <w:tab/>
        <w:t>‘Implementation Limits For SQLite’. [Online]. Available: https://www.sqlite.org/limits.html. [Accessed: 20-Mar-2017].</w:t>
      </w:r>
    </w:p>
    <w:p w14:paraId="0DD8A884" w14:textId="77777777" w:rsidR="00431D49" w:rsidRPr="00492A64" w:rsidRDefault="00431D49" w:rsidP="00431D49">
      <w:pPr>
        <w:pStyle w:val="Bibliography"/>
        <w:rPr>
          <w:sz w:val="12"/>
          <w:szCs w:val="16"/>
        </w:rPr>
      </w:pPr>
      <w:r w:rsidRPr="00492A64">
        <w:rPr>
          <w:sz w:val="12"/>
          <w:szCs w:val="16"/>
        </w:rPr>
        <w:t>[47]</w:t>
      </w:r>
      <w:r w:rsidRPr="00492A64">
        <w:rPr>
          <w:sz w:val="12"/>
          <w:szCs w:val="16"/>
        </w:rPr>
        <w:tab/>
        <w:t>‘</w:t>
      </w:r>
      <w:proofErr w:type="spellStart"/>
      <w:r w:rsidRPr="00492A64">
        <w:rPr>
          <w:sz w:val="12"/>
          <w:szCs w:val="16"/>
        </w:rPr>
        <w:t>NoSqlSupport</w:t>
      </w:r>
      <w:proofErr w:type="spellEnd"/>
      <w:r w:rsidRPr="00492A64">
        <w:rPr>
          <w:sz w:val="12"/>
          <w:szCs w:val="16"/>
        </w:rPr>
        <w:t xml:space="preserve"> – Django’. [Online]. Available: https://code.djangoproject.com/wiki/NoSqlSupport. [Accessed: 20-Mar-2017].</w:t>
      </w:r>
    </w:p>
    <w:p w14:paraId="4BC5769E" w14:textId="77777777" w:rsidR="00431D49" w:rsidRPr="00492A64" w:rsidRDefault="00431D49" w:rsidP="00431D49">
      <w:pPr>
        <w:pStyle w:val="Bibliography"/>
        <w:rPr>
          <w:sz w:val="12"/>
          <w:szCs w:val="16"/>
        </w:rPr>
      </w:pPr>
      <w:r w:rsidRPr="00492A64">
        <w:rPr>
          <w:sz w:val="12"/>
          <w:szCs w:val="16"/>
        </w:rPr>
        <w:t>[48]</w:t>
      </w:r>
      <w:r w:rsidRPr="00492A64">
        <w:rPr>
          <w:sz w:val="12"/>
          <w:szCs w:val="16"/>
        </w:rPr>
        <w:tab/>
        <w:t xml:space="preserve">N. </w:t>
      </w:r>
      <w:proofErr w:type="spellStart"/>
      <w:r w:rsidRPr="00492A64">
        <w:rPr>
          <w:sz w:val="12"/>
          <w:szCs w:val="16"/>
        </w:rPr>
        <w:t>Nurseitov</w:t>
      </w:r>
      <w:proofErr w:type="spellEnd"/>
      <w:r w:rsidRPr="00492A64">
        <w:rPr>
          <w:sz w:val="12"/>
          <w:szCs w:val="16"/>
        </w:rPr>
        <w:t xml:space="preserve">, M. Paulson, R. Reynolds, and C. </w:t>
      </w:r>
      <w:proofErr w:type="spellStart"/>
      <w:r w:rsidRPr="00492A64">
        <w:rPr>
          <w:sz w:val="12"/>
          <w:szCs w:val="16"/>
        </w:rPr>
        <w:t>Izurieta</w:t>
      </w:r>
      <w:proofErr w:type="spellEnd"/>
      <w:r w:rsidRPr="00492A64">
        <w:rPr>
          <w:sz w:val="12"/>
          <w:szCs w:val="16"/>
        </w:rPr>
        <w:t xml:space="preserve">, ‘Comparison of JSON and XML Data Interchange Formats: A Case Study’, Department of Computer Science Montana State University – Bozeman </w:t>
      </w:r>
      <w:proofErr w:type="spellStart"/>
      <w:r w:rsidRPr="00492A64">
        <w:rPr>
          <w:sz w:val="12"/>
          <w:szCs w:val="16"/>
        </w:rPr>
        <w:t>Bozeman</w:t>
      </w:r>
      <w:proofErr w:type="spellEnd"/>
      <w:r w:rsidRPr="00492A64">
        <w:rPr>
          <w:sz w:val="12"/>
          <w:szCs w:val="16"/>
        </w:rPr>
        <w:t>, Montana, 59715, USA.</w:t>
      </w:r>
    </w:p>
    <w:p w14:paraId="71645ABF" w14:textId="77777777" w:rsidR="00431D49" w:rsidRPr="00492A64" w:rsidRDefault="00431D49" w:rsidP="00431D49">
      <w:pPr>
        <w:pStyle w:val="Bibliography"/>
        <w:rPr>
          <w:sz w:val="12"/>
          <w:szCs w:val="16"/>
        </w:rPr>
      </w:pPr>
      <w:r w:rsidRPr="00492A64">
        <w:rPr>
          <w:sz w:val="12"/>
          <w:szCs w:val="16"/>
        </w:rPr>
        <w:t>[49]</w:t>
      </w:r>
      <w:r w:rsidRPr="00492A64">
        <w:rPr>
          <w:sz w:val="12"/>
          <w:szCs w:val="16"/>
        </w:rPr>
        <w:tab/>
        <w:t xml:space="preserve">A. </w:t>
      </w:r>
      <w:proofErr w:type="spellStart"/>
      <w:r w:rsidRPr="00492A64">
        <w:rPr>
          <w:sz w:val="12"/>
          <w:szCs w:val="16"/>
        </w:rPr>
        <w:t>Sumaray</w:t>
      </w:r>
      <w:proofErr w:type="spellEnd"/>
      <w:r w:rsidRPr="00492A64">
        <w:rPr>
          <w:sz w:val="12"/>
          <w:szCs w:val="16"/>
        </w:rPr>
        <w:t xml:space="preserve"> and S. K. </w:t>
      </w:r>
      <w:proofErr w:type="spellStart"/>
      <w:r w:rsidRPr="00492A64">
        <w:rPr>
          <w:sz w:val="12"/>
          <w:szCs w:val="16"/>
        </w:rPr>
        <w:t>Makki</w:t>
      </w:r>
      <w:proofErr w:type="spellEnd"/>
      <w:r w:rsidRPr="00492A64">
        <w:rPr>
          <w:sz w:val="12"/>
          <w:szCs w:val="16"/>
        </w:rPr>
        <w:t xml:space="preserve">, ‘A Comparison of Data Serialization Formats for Optimal Efficiency on a Mobile Platform’, in </w:t>
      </w:r>
      <w:r w:rsidRPr="00492A64">
        <w:rPr>
          <w:i/>
          <w:iCs/>
          <w:sz w:val="12"/>
          <w:szCs w:val="16"/>
        </w:rPr>
        <w:t>Proceedings of the 6th International Conference on Ubiquitous Information Management and Communication</w:t>
      </w:r>
      <w:r w:rsidRPr="00492A64">
        <w:rPr>
          <w:sz w:val="12"/>
          <w:szCs w:val="16"/>
        </w:rPr>
        <w:t>, New York, NY, USA, 2012, p. 48:1–48:6.</w:t>
      </w:r>
    </w:p>
    <w:p w14:paraId="31FA38F0" w14:textId="77777777" w:rsidR="00431D49" w:rsidRPr="00492A64" w:rsidRDefault="00431D49" w:rsidP="00431D49">
      <w:pPr>
        <w:pStyle w:val="Bibliography"/>
        <w:rPr>
          <w:sz w:val="12"/>
          <w:szCs w:val="16"/>
        </w:rPr>
      </w:pPr>
      <w:r w:rsidRPr="00492A64">
        <w:rPr>
          <w:sz w:val="12"/>
          <w:szCs w:val="16"/>
        </w:rPr>
        <w:t>[50]</w:t>
      </w:r>
      <w:r w:rsidRPr="00492A64">
        <w:rPr>
          <w:sz w:val="12"/>
          <w:szCs w:val="16"/>
        </w:rPr>
        <w:tab/>
        <w:t>‘REST vs XML-RPC vs SOAP’. [Online]. Available: http://effbot.org/zone/rest-vs-rpc.htm. [Accessed: 20-Mar-2017].</w:t>
      </w:r>
    </w:p>
    <w:p w14:paraId="67672A39" w14:textId="77777777" w:rsidR="00431D49" w:rsidRPr="00492A64" w:rsidRDefault="00431D49" w:rsidP="00431D49">
      <w:pPr>
        <w:pStyle w:val="Bibliography"/>
        <w:rPr>
          <w:sz w:val="12"/>
          <w:szCs w:val="16"/>
        </w:rPr>
      </w:pPr>
      <w:r w:rsidRPr="00492A64">
        <w:rPr>
          <w:sz w:val="12"/>
          <w:szCs w:val="16"/>
        </w:rPr>
        <w:t>[51]</w:t>
      </w:r>
      <w:r w:rsidRPr="00492A64">
        <w:rPr>
          <w:sz w:val="12"/>
          <w:szCs w:val="16"/>
        </w:rPr>
        <w:tab/>
        <w:t>‘REST vs XML-RPC vs SOAP – pros and cons</w:t>
      </w:r>
      <w:r w:rsidRPr="00492A64">
        <w:rPr>
          <w:rFonts w:ascii="Times New Roman" w:hAnsi="Times New Roman"/>
          <w:sz w:val="12"/>
          <w:szCs w:val="16"/>
        </w:rPr>
        <w:t> </w:t>
      </w:r>
      <w:r w:rsidRPr="00492A64">
        <w:rPr>
          <w:sz w:val="12"/>
          <w:szCs w:val="16"/>
        </w:rPr>
        <w:t xml:space="preserve">: Max </w:t>
      </w:r>
      <w:proofErr w:type="spellStart"/>
      <w:r w:rsidRPr="00492A64">
        <w:rPr>
          <w:sz w:val="12"/>
          <w:szCs w:val="16"/>
        </w:rPr>
        <w:t>Ivak</w:t>
      </w:r>
      <w:proofErr w:type="spellEnd"/>
      <w:r w:rsidRPr="00492A64">
        <w:rPr>
          <w:sz w:val="12"/>
          <w:szCs w:val="16"/>
        </w:rPr>
        <w:t xml:space="preserve"> Personal Site</w:t>
      </w:r>
      <w:r w:rsidRPr="00492A64">
        <w:rPr>
          <w:rFonts w:cs="Adobe Garamond Pro"/>
          <w:sz w:val="12"/>
          <w:szCs w:val="16"/>
        </w:rPr>
        <w:t>’</w:t>
      </w:r>
      <w:r w:rsidRPr="00492A64">
        <w:rPr>
          <w:sz w:val="12"/>
          <w:szCs w:val="16"/>
        </w:rPr>
        <w:t>. .</w:t>
      </w:r>
    </w:p>
    <w:p w14:paraId="7BCBC124" w14:textId="77777777" w:rsidR="00431D49" w:rsidRPr="00492A64" w:rsidRDefault="00431D49" w:rsidP="00431D49">
      <w:pPr>
        <w:pStyle w:val="Bibliography"/>
        <w:rPr>
          <w:sz w:val="12"/>
          <w:szCs w:val="16"/>
        </w:rPr>
      </w:pPr>
      <w:r w:rsidRPr="00492A64">
        <w:rPr>
          <w:sz w:val="12"/>
          <w:szCs w:val="16"/>
        </w:rPr>
        <w:t>[52]</w:t>
      </w:r>
      <w:r w:rsidRPr="00492A64">
        <w:rPr>
          <w:sz w:val="12"/>
          <w:szCs w:val="16"/>
        </w:rPr>
        <w:tab/>
        <w:t xml:space="preserve">‘How REST replaced SOAP on the Web: What it means to you’, </w:t>
      </w:r>
      <w:proofErr w:type="spellStart"/>
      <w:r w:rsidRPr="00492A64">
        <w:rPr>
          <w:i/>
          <w:iCs/>
          <w:sz w:val="12"/>
          <w:szCs w:val="16"/>
        </w:rPr>
        <w:t>InfoQ</w:t>
      </w:r>
      <w:proofErr w:type="spellEnd"/>
      <w:r w:rsidRPr="00492A64">
        <w:rPr>
          <w:sz w:val="12"/>
          <w:szCs w:val="16"/>
        </w:rPr>
        <w:t>. [Online]. Available: https://www.infoq.com/articles/rest-soap. [Accessed: 20-Mar-2017].</w:t>
      </w:r>
    </w:p>
    <w:p w14:paraId="52BD8C9F" w14:textId="77777777" w:rsidR="00431D49" w:rsidRPr="00492A64" w:rsidRDefault="00431D49" w:rsidP="00431D49">
      <w:pPr>
        <w:pStyle w:val="Bibliography"/>
        <w:rPr>
          <w:sz w:val="12"/>
          <w:szCs w:val="16"/>
        </w:rPr>
      </w:pPr>
      <w:r w:rsidRPr="00492A64">
        <w:rPr>
          <w:sz w:val="12"/>
          <w:szCs w:val="16"/>
        </w:rPr>
        <w:t>[53]</w:t>
      </w:r>
      <w:r w:rsidRPr="00492A64">
        <w:rPr>
          <w:sz w:val="12"/>
          <w:szCs w:val="16"/>
        </w:rPr>
        <w:tab/>
        <w:t xml:space="preserve">R. </w:t>
      </w:r>
      <w:proofErr w:type="spellStart"/>
      <w:r w:rsidRPr="00492A64">
        <w:rPr>
          <w:sz w:val="12"/>
          <w:szCs w:val="16"/>
        </w:rPr>
        <w:t>Golwalkar</w:t>
      </w:r>
      <w:proofErr w:type="spellEnd"/>
      <w:r w:rsidRPr="00492A64">
        <w:rPr>
          <w:sz w:val="12"/>
          <w:szCs w:val="16"/>
        </w:rPr>
        <w:t xml:space="preserve">, ‘Pros and cons in using JWT (JSON Web Tokens)’, </w:t>
      </w:r>
      <w:r w:rsidRPr="00492A64">
        <w:rPr>
          <w:i/>
          <w:iCs/>
          <w:sz w:val="12"/>
          <w:szCs w:val="16"/>
        </w:rPr>
        <w:t xml:space="preserve">Rahul </w:t>
      </w:r>
      <w:proofErr w:type="spellStart"/>
      <w:r w:rsidRPr="00492A64">
        <w:rPr>
          <w:i/>
          <w:iCs/>
          <w:sz w:val="12"/>
          <w:szCs w:val="16"/>
        </w:rPr>
        <w:t>Golwalkar</w:t>
      </w:r>
      <w:proofErr w:type="spellEnd"/>
      <w:r w:rsidRPr="00492A64">
        <w:rPr>
          <w:sz w:val="12"/>
          <w:szCs w:val="16"/>
        </w:rPr>
        <w:t>, 21-Aug-2016. .</w:t>
      </w:r>
    </w:p>
    <w:p w14:paraId="4CC8840E" w14:textId="77777777" w:rsidR="00431D49" w:rsidRPr="00492A64" w:rsidRDefault="00431D49" w:rsidP="00431D49">
      <w:pPr>
        <w:pStyle w:val="Bibliography"/>
        <w:rPr>
          <w:sz w:val="12"/>
          <w:szCs w:val="16"/>
        </w:rPr>
      </w:pPr>
      <w:r w:rsidRPr="00492A64">
        <w:rPr>
          <w:sz w:val="12"/>
          <w:szCs w:val="16"/>
        </w:rPr>
        <w:t>[54]</w:t>
      </w:r>
      <w:r w:rsidRPr="00492A64">
        <w:rPr>
          <w:sz w:val="12"/>
          <w:szCs w:val="16"/>
        </w:rPr>
        <w:tab/>
        <w:t xml:space="preserve">S. M. G. P. </w:t>
      </w:r>
      <w:proofErr w:type="spellStart"/>
      <w:r w:rsidRPr="00492A64">
        <w:rPr>
          <w:sz w:val="12"/>
          <w:szCs w:val="16"/>
        </w:rPr>
        <w:t>Togeiro</w:t>
      </w:r>
      <w:proofErr w:type="spellEnd"/>
      <w:r w:rsidRPr="00492A64">
        <w:rPr>
          <w:sz w:val="12"/>
          <w:szCs w:val="16"/>
        </w:rPr>
        <w:t xml:space="preserve">, A. K. Smith, and R. B. P. S. P. </w:t>
      </w:r>
      <w:proofErr w:type="spellStart"/>
      <w:r w:rsidRPr="00492A64">
        <w:rPr>
          <w:sz w:val="12"/>
          <w:szCs w:val="16"/>
        </w:rPr>
        <w:t>Braz</w:t>
      </w:r>
      <w:proofErr w:type="spellEnd"/>
      <w:r w:rsidRPr="00492A64">
        <w:rPr>
          <w:sz w:val="12"/>
          <w:szCs w:val="16"/>
        </w:rPr>
        <w:t xml:space="preserve">, ‘Diagnostics methods for sleep disorders’, </w:t>
      </w:r>
      <w:proofErr w:type="spellStart"/>
      <w:r w:rsidRPr="00492A64">
        <w:rPr>
          <w:i/>
          <w:iCs/>
          <w:sz w:val="12"/>
          <w:szCs w:val="16"/>
        </w:rPr>
        <w:t>Suppl</w:t>
      </w:r>
      <w:proofErr w:type="spellEnd"/>
      <w:r w:rsidRPr="00492A64">
        <w:rPr>
          <w:sz w:val="12"/>
          <w:szCs w:val="16"/>
        </w:rPr>
        <w:t>, vol. 27, pp. 8–15, 1999.</w:t>
      </w:r>
    </w:p>
    <w:p w14:paraId="437EF430" w14:textId="77777777" w:rsidR="00431D49" w:rsidRPr="00492A64" w:rsidRDefault="00431D49" w:rsidP="00431D49">
      <w:pPr>
        <w:pStyle w:val="Bibliography"/>
        <w:rPr>
          <w:sz w:val="12"/>
          <w:szCs w:val="16"/>
        </w:rPr>
      </w:pPr>
      <w:r w:rsidRPr="00492A64">
        <w:rPr>
          <w:sz w:val="12"/>
          <w:szCs w:val="16"/>
        </w:rPr>
        <w:t>[55]</w:t>
      </w:r>
      <w:r w:rsidRPr="00492A64">
        <w:rPr>
          <w:sz w:val="12"/>
          <w:szCs w:val="16"/>
        </w:rPr>
        <w:tab/>
        <w:t xml:space="preserve">D. J. </w:t>
      </w:r>
      <w:proofErr w:type="spellStart"/>
      <w:r w:rsidRPr="00492A64">
        <w:rPr>
          <w:sz w:val="12"/>
          <w:szCs w:val="16"/>
        </w:rPr>
        <w:t>Buysse</w:t>
      </w:r>
      <w:proofErr w:type="spellEnd"/>
      <w:r w:rsidRPr="00492A64">
        <w:rPr>
          <w:sz w:val="12"/>
          <w:szCs w:val="16"/>
        </w:rPr>
        <w:t xml:space="preserve">, C. F. R. T. H. Monk, S. R. Berman, and D. J. </w:t>
      </w:r>
      <w:proofErr w:type="spellStart"/>
      <w:r w:rsidRPr="00492A64">
        <w:rPr>
          <w:sz w:val="12"/>
          <w:szCs w:val="16"/>
        </w:rPr>
        <w:t>Kupfer</w:t>
      </w:r>
      <w:proofErr w:type="spellEnd"/>
      <w:r w:rsidRPr="00492A64">
        <w:rPr>
          <w:sz w:val="12"/>
          <w:szCs w:val="16"/>
        </w:rPr>
        <w:t xml:space="preserve">, ‘The Pittsburgh sleep quality index: A new instrument for psychiatric practice and research’, </w:t>
      </w:r>
      <w:r w:rsidRPr="00492A64">
        <w:rPr>
          <w:i/>
          <w:iCs/>
          <w:sz w:val="12"/>
          <w:szCs w:val="16"/>
        </w:rPr>
        <w:t>Psychiatry Res</w:t>
      </w:r>
      <w:r w:rsidRPr="00492A64">
        <w:rPr>
          <w:sz w:val="12"/>
          <w:szCs w:val="16"/>
        </w:rPr>
        <w:t>, vol. 28, p. , 1989.</w:t>
      </w:r>
    </w:p>
    <w:p w14:paraId="786AACE0" w14:textId="77777777" w:rsidR="00431D49" w:rsidRPr="00492A64" w:rsidRDefault="00431D49" w:rsidP="00431D49">
      <w:pPr>
        <w:pStyle w:val="Bibliography"/>
        <w:rPr>
          <w:sz w:val="12"/>
          <w:szCs w:val="16"/>
        </w:rPr>
      </w:pPr>
      <w:r w:rsidRPr="00492A64">
        <w:rPr>
          <w:sz w:val="12"/>
          <w:szCs w:val="16"/>
        </w:rPr>
        <w:t>[56]</w:t>
      </w:r>
      <w:r w:rsidRPr="00492A64">
        <w:rPr>
          <w:sz w:val="12"/>
          <w:szCs w:val="16"/>
        </w:rPr>
        <w:tab/>
        <w:t xml:space="preserve">R. B. Berry, R. Brooks, C. E. </w:t>
      </w:r>
      <w:proofErr w:type="spellStart"/>
      <w:r w:rsidRPr="00492A64">
        <w:rPr>
          <w:sz w:val="12"/>
          <w:szCs w:val="16"/>
        </w:rPr>
        <w:t>Gamaldo</w:t>
      </w:r>
      <w:proofErr w:type="spellEnd"/>
      <w:r w:rsidRPr="00492A64">
        <w:rPr>
          <w:sz w:val="12"/>
          <w:szCs w:val="16"/>
        </w:rPr>
        <w:t xml:space="preserve">, S. M. Harding, C. L. Marcus, and B. V. Vaughn, ‘The AASM manual for the scoring of sleep and associated events’, </w:t>
      </w:r>
      <w:r w:rsidRPr="00492A64">
        <w:rPr>
          <w:i/>
          <w:iCs/>
          <w:sz w:val="12"/>
          <w:szCs w:val="16"/>
        </w:rPr>
        <w:t xml:space="preserve">Rules </w:t>
      </w:r>
      <w:proofErr w:type="spellStart"/>
      <w:r w:rsidRPr="00492A64">
        <w:rPr>
          <w:i/>
          <w:iCs/>
          <w:sz w:val="12"/>
          <w:szCs w:val="16"/>
        </w:rPr>
        <w:t>Terminol</w:t>
      </w:r>
      <w:proofErr w:type="spellEnd"/>
      <w:r w:rsidRPr="00492A64">
        <w:rPr>
          <w:i/>
          <w:iCs/>
          <w:sz w:val="12"/>
          <w:szCs w:val="16"/>
        </w:rPr>
        <w:t>. Tech. Specif. Darien Ill. Am. Acad. Sleep Med.</w:t>
      </w:r>
      <w:r w:rsidRPr="00492A64">
        <w:rPr>
          <w:sz w:val="12"/>
          <w:szCs w:val="16"/>
        </w:rPr>
        <w:t>, 2012.</w:t>
      </w:r>
    </w:p>
    <w:p w14:paraId="2F770C9B" w14:textId="77777777" w:rsidR="00431D49" w:rsidRPr="00492A64" w:rsidRDefault="00431D49" w:rsidP="00431D49">
      <w:pPr>
        <w:pStyle w:val="Bibliography"/>
        <w:rPr>
          <w:sz w:val="12"/>
          <w:szCs w:val="16"/>
        </w:rPr>
      </w:pPr>
      <w:r w:rsidRPr="00492A64">
        <w:rPr>
          <w:sz w:val="12"/>
          <w:szCs w:val="16"/>
        </w:rPr>
        <w:t>[57]</w:t>
      </w:r>
      <w:r w:rsidRPr="00492A64">
        <w:rPr>
          <w:sz w:val="12"/>
          <w:szCs w:val="16"/>
        </w:rPr>
        <w:tab/>
        <w:t>T. Hao, G. Xing, and G. Zhou, ‘</w:t>
      </w:r>
      <w:proofErr w:type="spellStart"/>
      <w:r w:rsidRPr="00492A64">
        <w:rPr>
          <w:sz w:val="12"/>
          <w:szCs w:val="16"/>
        </w:rPr>
        <w:t>iSleep</w:t>
      </w:r>
      <w:proofErr w:type="spellEnd"/>
      <w:r w:rsidRPr="00492A64">
        <w:rPr>
          <w:sz w:val="12"/>
          <w:szCs w:val="16"/>
        </w:rPr>
        <w:t xml:space="preserve">: unobtrusive sleep quality monitoring using smartphones’, in </w:t>
      </w:r>
      <w:r w:rsidRPr="00492A64">
        <w:rPr>
          <w:i/>
          <w:iCs/>
          <w:sz w:val="12"/>
          <w:szCs w:val="16"/>
        </w:rPr>
        <w:t>in Proceedings of the 11th ACM Conference on Embedded Networked Sensor Systems</w:t>
      </w:r>
      <w:r w:rsidRPr="00492A64">
        <w:rPr>
          <w:sz w:val="12"/>
          <w:szCs w:val="16"/>
        </w:rPr>
        <w:t>, p. 4.</w:t>
      </w:r>
    </w:p>
    <w:p w14:paraId="052B5A46" w14:textId="77777777" w:rsidR="00431D49" w:rsidRPr="00492A64" w:rsidRDefault="00431D49" w:rsidP="00431D49">
      <w:pPr>
        <w:pStyle w:val="Bibliography"/>
        <w:rPr>
          <w:sz w:val="12"/>
          <w:szCs w:val="16"/>
        </w:rPr>
      </w:pPr>
      <w:r w:rsidRPr="00492A64">
        <w:rPr>
          <w:sz w:val="12"/>
          <w:szCs w:val="16"/>
        </w:rPr>
        <w:t>[58]</w:t>
      </w:r>
      <w:r w:rsidRPr="00492A64">
        <w:rPr>
          <w:sz w:val="12"/>
          <w:szCs w:val="16"/>
        </w:rPr>
        <w:tab/>
        <w:t xml:space="preserve">U. Team, </w:t>
      </w:r>
      <w:r w:rsidRPr="00492A64">
        <w:rPr>
          <w:i/>
          <w:iCs/>
          <w:sz w:val="12"/>
          <w:szCs w:val="16"/>
        </w:rPr>
        <w:t>Sleep as Android Unlock</w:t>
      </w:r>
      <w:r w:rsidRPr="00492A64">
        <w:rPr>
          <w:sz w:val="12"/>
          <w:szCs w:val="16"/>
        </w:rPr>
        <w:t xml:space="preserve">. </w:t>
      </w:r>
      <w:proofErr w:type="spellStart"/>
      <w:r w:rsidRPr="00492A64">
        <w:rPr>
          <w:sz w:val="12"/>
          <w:szCs w:val="16"/>
        </w:rPr>
        <w:t>Urbandroid</w:t>
      </w:r>
      <w:proofErr w:type="spellEnd"/>
      <w:r w:rsidRPr="00492A64">
        <w:rPr>
          <w:sz w:val="12"/>
          <w:szCs w:val="16"/>
        </w:rPr>
        <w:t xml:space="preserve"> Team, 2016.</w:t>
      </w:r>
    </w:p>
    <w:p w14:paraId="6B32D93D" w14:textId="77777777" w:rsidR="00431D49" w:rsidRPr="00492A64" w:rsidRDefault="00431D49" w:rsidP="00431D49">
      <w:pPr>
        <w:pStyle w:val="Bibliography"/>
        <w:rPr>
          <w:sz w:val="12"/>
          <w:szCs w:val="16"/>
        </w:rPr>
      </w:pPr>
      <w:r w:rsidRPr="00492A64">
        <w:rPr>
          <w:sz w:val="12"/>
          <w:szCs w:val="16"/>
        </w:rPr>
        <w:t>[59]</w:t>
      </w:r>
      <w:r w:rsidRPr="00492A64">
        <w:rPr>
          <w:sz w:val="12"/>
          <w:szCs w:val="16"/>
        </w:rPr>
        <w:tab/>
        <w:t xml:space="preserve">J.-K. Min, A. </w:t>
      </w:r>
      <w:proofErr w:type="spellStart"/>
      <w:r w:rsidRPr="00492A64">
        <w:rPr>
          <w:sz w:val="12"/>
          <w:szCs w:val="16"/>
        </w:rPr>
        <w:t>Doryab</w:t>
      </w:r>
      <w:proofErr w:type="spellEnd"/>
      <w:r w:rsidRPr="00492A64">
        <w:rPr>
          <w:sz w:val="12"/>
          <w:szCs w:val="16"/>
        </w:rPr>
        <w:t xml:space="preserve">, J. Wiese, S. </w:t>
      </w:r>
      <w:proofErr w:type="spellStart"/>
      <w:r w:rsidRPr="00492A64">
        <w:rPr>
          <w:sz w:val="12"/>
          <w:szCs w:val="16"/>
        </w:rPr>
        <w:t>Amini</w:t>
      </w:r>
      <w:proofErr w:type="spellEnd"/>
      <w:r w:rsidRPr="00492A64">
        <w:rPr>
          <w:sz w:val="12"/>
          <w:szCs w:val="16"/>
        </w:rPr>
        <w:t>, J. Zimmerman, and J. I. Hong, ‘Toss “n” turn: smartphone as sleep and sleep quality detector’, 2014, pp. 477–486.</w:t>
      </w:r>
    </w:p>
    <w:p w14:paraId="18C4E0A4" w14:textId="77777777" w:rsidR="00431D49" w:rsidRPr="00492A64" w:rsidRDefault="00431D49" w:rsidP="00431D49">
      <w:pPr>
        <w:pStyle w:val="Bibliography"/>
        <w:rPr>
          <w:sz w:val="12"/>
          <w:szCs w:val="16"/>
        </w:rPr>
      </w:pPr>
      <w:r w:rsidRPr="00492A64">
        <w:rPr>
          <w:sz w:val="12"/>
          <w:szCs w:val="16"/>
        </w:rPr>
        <w:t>[60]</w:t>
      </w:r>
      <w:r w:rsidRPr="00492A64">
        <w:rPr>
          <w:sz w:val="12"/>
          <w:szCs w:val="16"/>
        </w:rPr>
        <w:tab/>
        <w:t xml:space="preserve">Y. T. Peng, C. Y. Lin, M. T. Sun, and C. A. Landis, ‘Multimodality Sensor System for Long-Term Sleep Quality Monitoring’, </w:t>
      </w:r>
      <w:r w:rsidRPr="00492A64">
        <w:rPr>
          <w:i/>
          <w:iCs/>
          <w:sz w:val="12"/>
          <w:szCs w:val="16"/>
        </w:rPr>
        <w:t>IEEE Trans. Biomed. Circuits Syst.</w:t>
      </w:r>
      <w:r w:rsidRPr="00492A64">
        <w:rPr>
          <w:sz w:val="12"/>
          <w:szCs w:val="16"/>
        </w:rPr>
        <w:t>, vol. 1, no. 3, pp. 217–227, Sep. 2007.</w:t>
      </w:r>
    </w:p>
    <w:p w14:paraId="53EAA135" w14:textId="77777777" w:rsidR="00431D49" w:rsidRPr="00492A64" w:rsidRDefault="00431D49" w:rsidP="00431D49">
      <w:pPr>
        <w:pStyle w:val="Bibliography"/>
        <w:rPr>
          <w:sz w:val="12"/>
          <w:szCs w:val="16"/>
        </w:rPr>
      </w:pPr>
      <w:r w:rsidRPr="00492A64">
        <w:rPr>
          <w:sz w:val="12"/>
          <w:szCs w:val="16"/>
        </w:rPr>
        <w:t>[61]</w:t>
      </w:r>
      <w:r w:rsidRPr="00492A64">
        <w:rPr>
          <w:sz w:val="12"/>
          <w:szCs w:val="16"/>
        </w:rPr>
        <w:tab/>
        <w:t xml:space="preserve">O.-M. K, M. K, M. S, M. A, and I. S, ‘Effects of humid heat exposure on human sleep stages and body temperature.’, </w:t>
      </w:r>
      <w:r w:rsidRPr="00492A64">
        <w:rPr>
          <w:i/>
          <w:iCs/>
          <w:sz w:val="12"/>
          <w:szCs w:val="16"/>
        </w:rPr>
        <w:t>Sleep</w:t>
      </w:r>
      <w:r w:rsidRPr="00492A64">
        <w:rPr>
          <w:sz w:val="12"/>
          <w:szCs w:val="16"/>
        </w:rPr>
        <w:t>, vol. 22, no. 6, pp. 767–773, Sep. 1999.</w:t>
      </w:r>
    </w:p>
    <w:p w14:paraId="6B375FD8" w14:textId="77777777" w:rsidR="00431D49" w:rsidRPr="00492A64" w:rsidRDefault="00431D49" w:rsidP="00431D49">
      <w:pPr>
        <w:pStyle w:val="Bibliography"/>
        <w:rPr>
          <w:sz w:val="12"/>
          <w:szCs w:val="16"/>
        </w:rPr>
      </w:pPr>
      <w:r w:rsidRPr="00492A64">
        <w:rPr>
          <w:sz w:val="12"/>
          <w:szCs w:val="16"/>
        </w:rPr>
        <w:t>[62]</w:t>
      </w:r>
      <w:r w:rsidRPr="00492A64">
        <w:rPr>
          <w:sz w:val="12"/>
          <w:szCs w:val="16"/>
        </w:rPr>
        <w:tab/>
        <w:t xml:space="preserve">M. J. B. Rogers, K. </w:t>
      </w:r>
      <w:proofErr w:type="spellStart"/>
      <w:r w:rsidRPr="00492A64">
        <w:rPr>
          <w:sz w:val="12"/>
          <w:szCs w:val="16"/>
        </w:rPr>
        <w:t>Hrovat</w:t>
      </w:r>
      <w:proofErr w:type="spellEnd"/>
      <w:r w:rsidRPr="00492A64">
        <w:rPr>
          <w:sz w:val="12"/>
          <w:szCs w:val="16"/>
        </w:rPr>
        <w:t xml:space="preserve">, K. McPherson, M. E. Moskowitz, and T. </w:t>
      </w:r>
      <w:proofErr w:type="spellStart"/>
      <w:r w:rsidRPr="00492A64">
        <w:rPr>
          <w:sz w:val="12"/>
          <w:szCs w:val="16"/>
        </w:rPr>
        <w:t>Reckart</w:t>
      </w:r>
      <w:proofErr w:type="spellEnd"/>
      <w:r w:rsidRPr="00492A64">
        <w:rPr>
          <w:sz w:val="12"/>
          <w:szCs w:val="16"/>
        </w:rPr>
        <w:t>, ‘Accelerometer Data Analysis and Presentation Techniques’, Sep. 1997.</w:t>
      </w:r>
    </w:p>
    <w:p w14:paraId="4664C965" w14:textId="77777777" w:rsidR="00431D49" w:rsidRPr="00492A64" w:rsidRDefault="00431D49" w:rsidP="00431D49">
      <w:pPr>
        <w:pStyle w:val="Bibliography"/>
        <w:rPr>
          <w:sz w:val="12"/>
          <w:szCs w:val="16"/>
        </w:rPr>
      </w:pPr>
      <w:r w:rsidRPr="00492A64">
        <w:rPr>
          <w:sz w:val="12"/>
          <w:szCs w:val="16"/>
        </w:rPr>
        <w:t>[63]</w:t>
      </w:r>
      <w:r w:rsidRPr="00492A64">
        <w:rPr>
          <w:sz w:val="12"/>
          <w:szCs w:val="16"/>
        </w:rPr>
        <w:tab/>
        <w:t xml:space="preserve">D. </w:t>
      </w:r>
      <w:proofErr w:type="spellStart"/>
      <w:r w:rsidRPr="00492A64">
        <w:rPr>
          <w:sz w:val="12"/>
          <w:szCs w:val="16"/>
        </w:rPr>
        <w:t>Zemaityte</w:t>
      </w:r>
      <w:proofErr w:type="spellEnd"/>
      <w:r w:rsidRPr="00492A64">
        <w:rPr>
          <w:sz w:val="12"/>
          <w:szCs w:val="16"/>
        </w:rPr>
        <w:t xml:space="preserve">, G. </w:t>
      </w:r>
      <w:proofErr w:type="spellStart"/>
      <w:r w:rsidRPr="00492A64">
        <w:rPr>
          <w:sz w:val="12"/>
          <w:szCs w:val="16"/>
        </w:rPr>
        <w:t>Varoneckas</w:t>
      </w:r>
      <w:proofErr w:type="spellEnd"/>
      <w:r w:rsidRPr="00492A64">
        <w:rPr>
          <w:sz w:val="12"/>
          <w:szCs w:val="16"/>
        </w:rPr>
        <w:t xml:space="preserve">, and E. </w:t>
      </w:r>
      <w:proofErr w:type="spellStart"/>
      <w:r w:rsidRPr="00492A64">
        <w:rPr>
          <w:sz w:val="12"/>
          <w:szCs w:val="16"/>
        </w:rPr>
        <w:t>Sokolov</w:t>
      </w:r>
      <w:proofErr w:type="spellEnd"/>
      <w:r w:rsidRPr="00492A64">
        <w:rPr>
          <w:sz w:val="12"/>
          <w:szCs w:val="16"/>
        </w:rPr>
        <w:t xml:space="preserve">, ‘Heart rhythm control during sleep’, </w:t>
      </w:r>
      <w:r w:rsidRPr="00492A64">
        <w:rPr>
          <w:i/>
          <w:iCs/>
          <w:sz w:val="12"/>
          <w:szCs w:val="16"/>
        </w:rPr>
        <w:t>Psychophysiology</w:t>
      </w:r>
      <w:r w:rsidRPr="00492A64">
        <w:rPr>
          <w:sz w:val="12"/>
          <w:szCs w:val="16"/>
        </w:rPr>
        <w:t>, vol. 21, no. 3, pp. 279–289, May 1984.</w:t>
      </w:r>
    </w:p>
    <w:p w14:paraId="238EFF23" w14:textId="77777777" w:rsidR="00431D49" w:rsidRPr="00492A64" w:rsidRDefault="00431D49" w:rsidP="00431D49">
      <w:pPr>
        <w:pStyle w:val="Bibliography"/>
        <w:rPr>
          <w:sz w:val="12"/>
          <w:szCs w:val="16"/>
        </w:rPr>
      </w:pPr>
      <w:r w:rsidRPr="00492A64">
        <w:rPr>
          <w:sz w:val="12"/>
          <w:szCs w:val="16"/>
        </w:rPr>
        <w:t>[64]</w:t>
      </w:r>
      <w:r w:rsidRPr="00492A64">
        <w:rPr>
          <w:sz w:val="12"/>
          <w:szCs w:val="16"/>
        </w:rPr>
        <w:tab/>
        <w:t xml:space="preserve">J. J. A. Moors, ‘The Meaning of Kurtosis: Darlington </w:t>
      </w:r>
      <w:proofErr w:type="spellStart"/>
      <w:r w:rsidRPr="00492A64">
        <w:rPr>
          <w:sz w:val="12"/>
          <w:szCs w:val="16"/>
        </w:rPr>
        <w:t>Reexamined</w:t>
      </w:r>
      <w:proofErr w:type="spellEnd"/>
      <w:r w:rsidRPr="00492A64">
        <w:rPr>
          <w:sz w:val="12"/>
          <w:szCs w:val="16"/>
        </w:rPr>
        <w:t xml:space="preserve">’, </w:t>
      </w:r>
      <w:r w:rsidRPr="00492A64">
        <w:rPr>
          <w:i/>
          <w:iCs/>
          <w:sz w:val="12"/>
          <w:szCs w:val="16"/>
        </w:rPr>
        <w:t>Am. Stat.</w:t>
      </w:r>
      <w:r w:rsidRPr="00492A64">
        <w:rPr>
          <w:sz w:val="12"/>
          <w:szCs w:val="16"/>
        </w:rPr>
        <w:t>, vol. 40, no. 4, pp. 283–284, Nov. 1986.</w:t>
      </w:r>
    </w:p>
    <w:p w14:paraId="3FDE9438" w14:textId="77777777" w:rsidR="00431D49" w:rsidRPr="00492A64" w:rsidRDefault="00431D49" w:rsidP="00431D49">
      <w:pPr>
        <w:pStyle w:val="Bibliography"/>
        <w:rPr>
          <w:sz w:val="12"/>
          <w:szCs w:val="16"/>
        </w:rPr>
      </w:pPr>
      <w:r w:rsidRPr="00492A64">
        <w:rPr>
          <w:sz w:val="12"/>
          <w:szCs w:val="16"/>
        </w:rPr>
        <w:t>[65]</w:t>
      </w:r>
      <w:r w:rsidRPr="00492A64">
        <w:rPr>
          <w:sz w:val="12"/>
          <w:szCs w:val="16"/>
        </w:rPr>
        <w:tab/>
        <w:t xml:space="preserve">R. </w:t>
      </w:r>
      <w:proofErr w:type="spellStart"/>
      <w:r w:rsidRPr="00492A64">
        <w:rPr>
          <w:sz w:val="12"/>
          <w:szCs w:val="16"/>
        </w:rPr>
        <w:t>Edelberg</w:t>
      </w:r>
      <w:proofErr w:type="spellEnd"/>
      <w:r w:rsidRPr="00492A64">
        <w:rPr>
          <w:sz w:val="12"/>
          <w:szCs w:val="16"/>
        </w:rPr>
        <w:t xml:space="preserve">, ‘INDEPENDENCE OF GALVANIC SKIN RESPONSE AMPLITUDE AND SWEAT PRODUCTION’, </w:t>
      </w:r>
      <w:r w:rsidRPr="00492A64">
        <w:rPr>
          <w:i/>
          <w:iCs/>
          <w:sz w:val="12"/>
          <w:szCs w:val="16"/>
        </w:rPr>
        <w:t xml:space="preserve">J. Invest. </w:t>
      </w:r>
      <w:proofErr w:type="spellStart"/>
      <w:r w:rsidRPr="00492A64">
        <w:rPr>
          <w:i/>
          <w:iCs/>
          <w:sz w:val="12"/>
          <w:szCs w:val="16"/>
        </w:rPr>
        <w:t>Dermatol</w:t>
      </w:r>
      <w:proofErr w:type="spellEnd"/>
      <w:r w:rsidRPr="00492A64">
        <w:rPr>
          <w:i/>
          <w:iCs/>
          <w:sz w:val="12"/>
          <w:szCs w:val="16"/>
        </w:rPr>
        <w:t>.</w:t>
      </w:r>
      <w:r w:rsidRPr="00492A64">
        <w:rPr>
          <w:sz w:val="12"/>
          <w:szCs w:val="16"/>
        </w:rPr>
        <w:t>, vol. 42, pp. 443–448, Jun. 1964.</w:t>
      </w:r>
    </w:p>
    <w:p w14:paraId="58E8EC27" w14:textId="77777777" w:rsidR="00431D49" w:rsidRPr="00492A64" w:rsidRDefault="00431D49" w:rsidP="00431D49">
      <w:pPr>
        <w:pStyle w:val="Bibliography"/>
        <w:rPr>
          <w:sz w:val="12"/>
          <w:szCs w:val="16"/>
        </w:rPr>
      </w:pPr>
      <w:r w:rsidRPr="00492A64">
        <w:rPr>
          <w:sz w:val="12"/>
          <w:szCs w:val="16"/>
        </w:rPr>
        <w:t>[66]</w:t>
      </w:r>
      <w:r w:rsidRPr="00492A64">
        <w:rPr>
          <w:sz w:val="12"/>
          <w:szCs w:val="16"/>
        </w:rPr>
        <w:tab/>
        <w:t xml:space="preserve">W. </w:t>
      </w:r>
      <w:proofErr w:type="spellStart"/>
      <w:r w:rsidRPr="00492A64">
        <w:rPr>
          <w:sz w:val="12"/>
          <w:szCs w:val="16"/>
        </w:rPr>
        <w:t>Karlen</w:t>
      </w:r>
      <w:proofErr w:type="spellEnd"/>
      <w:r w:rsidRPr="00492A64">
        <w:rPr>
          <w:sz w:val="12"/>
          <w:szCs w:val="16"/>
        </w:rPr>
        <w:t>, ‘Adaptive wake and sleep detection for wearable systems’, 2009.</w:t>
      </w:r>
    </w:p>
    <w:p w14:paraId="7AB87CC4" w14:textId="77777777" w:rsidR="00431D49" w:rsidRPr="00492A64" w:rsidRDefault="00431D49" w:rsidP="00431D49">
      <w:pPr>
        <w:pStyle w:val="Bibliography"/>
        <w:rPr>
          <w:sz w:val="12"/>
          <w:szCs w:val="16"/>
        </w:rPr>
      </w:pPr>
      <w:r w:rsidRPr="00492A64">
        <w:rPr>
          <w:sz w:val="12"/>
          <w:szCs w:val="16"/>
        </w:rPr>
        <w:t>[67]</w:t>
      </w:r>
      <w:r w:rsidRPr="00492A64">
        <w:rPr>
          <w:sz w:val="12"/>
          <w:szCs w:val="16"/>
        </w:rPr>
        <w:tab/>
        <w:t>‘</w:t>
      </w:r>
      <w:proofErr w:type="spellStart"/>
      <w:r w:rsidRPr="00492A64">
        <w:rPr>
          <w:sz w:val="12"/>
          <w:szCs w:val="16"/>
        </w:rPr>
        <w:t>scikit</w:t>
      </w:r>
      <w:proofErr w:type="spellEnd"/>
      <w:r w:rsidRPr="00492A64">
        <w:rPr>
          <w:sz w:val="12"/>
          <w:szCs w:val="16"/>
        </w:rPr>
        <w:t xml:space="preserve">-learn: machine learning in Python — </w:t>
      </w:r>
      <w:proofErr w:type="spellStart"/>
      <w:r w:rsidRPr="00492A64">
        <w:rPr>
          <w:sz w:val="12"/>
          <w:szCs w:val="16"/>
        </w:rPr>
        <w:t>scikit</w:t>
      </w:r>
      <w:proofErr w:type="spellEnd"/>
      <w:r w:rsidRPr="00492A64">
        <w:rPr>
          <w:sz w:val="12"/>
          <w:szCs w:val="16"/>
        </w:rPr>
        <w:t>-learn 0.18.1 documentation’. [Online]. Available: http://scikit-learn.org/stable/. [Accessed: 22-Feb-2017].</w:t>
      </w:r>
    </w:p>
    <w:p w14:paraId="12975AED" w14:textId="77777777" w:rsidR="00431D49" w:rsidRPr="00492A64" w:rsidRDefault="00431D49" w:rsidP="00431D49">
      <w:pPr>
        <w:pStyle w:val="Bibliography"/>
        <w:rPr>
          <w:sz w:val="12"/>
          <w:szCs w:val="16"/>
        </w:rPr>
      </w:pPr>
      <w:r w:rsidRPr="00492A64">
        <w:rPr>
          <w:sz w:val="12"/>
          <w:szCs w:val="16"/>
        </w:rPr>
        <w:t>[68]</w:t>
      </w:r>
      <w:r w:rsidRPr="00492A64">
        <w:rPr>
          <w:sz w:val="12"/>
          <w:szCs w:val="16"/>
        </w:rPr>
        <w:tab/>
        <w:t>Apple, ‘</w:t>
      </w:r>
      <w:proofErr w:type="spellStart"/>
      <w:r w:rsidRPr="00492A64">
        <w:rPr>
          <w:sz w:val="12"/>
          <w:szCs w:val="16"/>
        </w:rPr>
        <w:t>HomeKit</w:t>
      </w:r>
      <w:proofErr w:type="spellEnd"/>
      <w:r w:rsidRPr="00492A64">
        <w:rPr>
          <w:sz w:val="12"/>
          <w:szCs w:val="16"/>
        </w:rPr>
        <w:t xml:space="preserve"> Framework, Apple Developer’. [Online]. Available: https://developer.apple.com/reference/homekit. [Accessed: 21-Mar-2017].</w:t>
      </w:r>
    </w:p>
    <w:p w14:paraId="5387E2FB" w14:textId="77777777" w:rsidR="00431D49" w:rsidRPr="00492A64" w:rsidRDefault="00431D49" w:rsidP="00431D49">
      <w:pPr>
        <w:pStyle w:val="Bibliography"/>
        <w:rPr>
          <w:sz w:val="12"/>
          <w:szCs w:val="16"/>
        </w:rPr>
      </w:pPr>
      <w:r w:rsidRPr="00492A64">
        <w:rPr>
          <w:sz w:val="12"/>
          <w:szCs w:val="16"/>
        </w:rPr>
        <w:t>[69]</w:t>
      </w:r>
      <w:r w:rsidRPr="00492A64">
        <w:rPr>
          <w:sz w:val="12"/>
          <w:szCs w:val="16"/>
        </w:rPr>
        <w:tab/>
        <w:t>‘</w:t>
      </w:r>
      <w:proofErr w:type="spellStart"/>
      <w:r w:rsidRPr="00492A64">
        <w:rPr>
          <w:sz w:val="12"/>
          <w:szCs w:val="16"/>
        </w:rPr>
        <w:t>HomeKit</w:t>
      </w:r>
      <w:proofErr w:type="spellEnd"/>
      <w:r w:rsidRPr="00492A64">
        <w:rPr>
          <w:sz w:val="12"/>
          <w:szCs w:val="16"/>
        </w:rPr>
        <w:t xml:space="preserve"> Developer Guide, Apple Developer’. [Online]. Available: https://developer.apple.com/library/content/documentation/Networking Internet/Conceptual/HomeKitDeveloperGuide/Introduction/Introduction.html. [Accessed: 21-Mar-2017].</w:t>
      </w:r>
    </w:p>
    <w:p w14:paraId="1F1B8975" w14:textId="77777777" w:rsidR="00431D49" w:rsidRPr="00492A64" w:rsidRDefault="00431D49" w:rsidP="00431D49">
      <w:pPr>
        <w:pStyle w:val="Bibliography"/>
        <w:rPr>
          <w:sz w:val="12"/>
          <w:szCs w:val="16"/>
        </w:rPr>
      </w:pPr>
      <w:r w:rsidRPr="00492A64">
        <w:rPr>
          <w:sz w:val="12"/>
          <w:szCs w:val="16"/>
        </w:rPr>
        <w:t>[70]</w:t>
      </w:r>
      <w:r w:rsidRPr="00492A64">
        <w:rPr>
          <w:sz w:val="12"/>
          <w:szCs w:val="16"/>
        </w:rPr>
        <w:tab/>
      </w:r>
      <w:proofErr w:type="spellStart"/>
      <w:r w:rsidRPr="00492A64">
        <w:rPr>
          <w:sz w:val="12"/>
          <w:szCs w:val="16"/>
        </w:rPr>
        <w:t>OOPer</w:t>
      </w:r>
      <w:proofErr w:type="spellEnd"/>
      <w:r w:rsidRPr="00492A64">
        <w:rPr>
          <w:sz w:val="12"/>
          <w:szCs w:val="16"/>
        </w:rPr>
        <w:t xml:space="preserve"> </w:t>
      </w:r>
      <w:proofErr w:type="spellStart"/>
      <w:r w:rsidRPr="00492A64">
        <w:rPr>
          <w:sz w:val="12"/>
          <w:szCs w:val="16"/>
        </w:rPr>
        <w:t>Github</w:t>
      </w:r>
      <w:proofErr w:type="spellEnd"/>
      <w:r w:rsidRPr="00492A64">
        <w:rPr>
          <w:sz w:val="12"/>
          <w:szCs w:val="16"/>
        </w:rPr>
        <w:t>, ‘</w:t>
      </w:r>
      <w:proofErr w:type="spellStart"/>
      <w:r w:rsidRPr="00492A64">
        <w:rPr>
          <w:sz w:val="12"/>
          <w:szCs w:val="16"/>
        </w:rPr>
        <w:t>OOPer</w:t>
      </w:r>
      <w:proofErr w:type="spellEnd"/>
      <w:r w:rsidRPr="00492A64">
        <w:rPr>
          <w:sz w:val="12"/>
          <w:szCs w:val="16"/>
        </w:rPr>
        <w:t xml:space="preserve"> </w:t>
      </w:r>
      <w:proofErr w:type="spellStart"/>
      <w:r w:rsidRPr="00492A64">
        <w:rPr>
          <w:sz w:val="12"/>
          <w:szCs w:val="16"/>
        </w:rPr>
        <w:t>Github</w:t>
      </w:r>
      <w:proofErr w:type="spellEnd"/>
      <w:r w:rsidRPr="00492A64">
        <w:rPr>
          <w:sz w:val="12"/>
          <w:szCs w:val="16"/>
        </w:rPr>
        <w:t xml:space="preserve">, 3rd </w:t>
      </w:r>
      <w:proofErr w:type="spellStart"/>
      <w:r w:rsidRPr="00492A64">
        <w:rPr>
          <w:sz w:val="12"/>
          <w:szCs w:val="16"/>
        </w:rPr>
        <w:t>ed</w:t>
      </w:r>
      <w:proofErr w:type="spellEnd"/>
      <w:r w:rsidRPr="00492A64">
        <w:rPr>
          <w:sz w:val="12"/>
          <w:szCs w:val="16"/>
        </w:rPr>
        <w:t>’. [Online]. Available: https://github.com/ooper-shlab/HMCatalog-Swift3. [Accessed: 21-Mar-2017].</w:t>
      </w:r>
    </w:p>
    <w:p w14:paraId="7E7511E9" w14:textId="77777777" w:rsidR="00431D49" w:rsidRPr="00492A64" w:rsidRDefault="00431D49" w:rsidP="00431D49">
      <w:pPr>
        <w:pStyle w:val="Bibliography"/>
        <w:rPr>
          <w:sz w:val="12"/>
          <w:szCs w:val="16"/>
        </w:rPr>
      </w:pPr>
      <w:r w:rsidRPr="00492A64">
        <w:rPr>
          <w:sz w:val="12"/>
          <w:szCs w:val="16"/>
        </w:rPr>
        <w:t>[71]</w:t>
      </w:r>
      <w:r w:rsidRPr="00492A64">
        <w:rPr>
          <w:sz w:val="12"/>
          <w:szCs w:val="16"/>
        </w:rPr>
        <w:tab/>
      </w:r>
      <w:proofErr w:type="spellStart"/>
      <w:r w:rsidRPr="00492A64">
        <w:rPr>
          <w:sz w:val="12"/>
          <w:szCs w:val="16"/>
        </w:rPr>
        <w:t>SleepBot</w:t>
      </w:r>
      <w:proofErr w:type="spellEnd"/>
      <w:r w:rsidRPr="00492A64">
        <w:rPr>
          <w:sz w:val="12"/>
          <w:szCs w:val="16"/>
        </w:rPr>
        <w:t xml:space="preserve">, </w:t>
      </w:r>
      <w:proofErr w:type="spellStart"/>
      <w:r w:rsidRPr="00492A64">
        <w:rPr>
          <w:i/>
          <w:iCs/>
          <w:sz w:val="12"/>
          <w:szCs w:val="16"/>
        </w:rPr>
        <w:t>SleepBot</w:t>
      </w:r>
      <w:proofErr w:type="spellEnd"/>
      <w:r w:rsidRPr="00492A64">
        <w:rPr>
          <w:i/>
          <w:iCs/>
          <w:sz w:val="12"/>
          <w:szCs w:val="16"/>
        </w:rPr>
        <w:t xml:space="preserve"> - Sleep Cycle Alarm</w:t>
      </w:r>
      <w:r w:rsidRPr="00492A64">
        <w:rPr>
          <w:sz w:val="12"/>
          <w:szCs w:val="16"/>
        </w:rPr>
        <w:t xml:space="preserve">. </w:t>
      </w:r>
      <w:proofErr w:type="spellStart"/>
      <w:r w:rsidRPr="00492A64">
        <w:rPr>
          <w:sz w:val="12"/>
          <w:szCs w:val="16"/>
        </w:rPr>
        <w:t>SleepBot</w:t>
      </w:r>
      <w:proofErr w:type="spellEnd"/>
      <w:r w:rsidRPr="00492A64">
        <w:rPr>
          <w:sz w:val="12"/>
          <w:szCs w:val="16"/>
        </w:rPr>
        <w:t>, 2013.</w:t>
      </w:r>
    </w:p>
    <w:p w14:paraId="6C3D11A0" w14:textId="77777777" w:rsidR="00431D49" w:rsidRPr="00492A64" w:rsidRDefault="00431D49" w:rsidP="00431D49">
      <w:pPr>
        <w:pStyle w:val="Bibliography"/>
        <w:rPr>
          <w:sz w:val="12"/>
          <w:szCs w:val="16"/>
        </w:rPr>
      </w:pPr>
      <w:r w:rsidRPr="00492A64">
        <w:rPr>
          <w:sz w:val="12"/>
          <w:szCs w:val="16"/>
        </w:rPr>
        <w:t>[72]</w:t>
      </w:r>
      <w:r w:rsidRPr="00492A64">
        <w:rPr>
          <w:sz w:val="12"/>
          <w:szCs w:val="16"/>
        </w:rPr>
        <w:tab/>
        <w:t xml:space="preserve">‘Sleep Cycle alarm clock on the App Store’, </w:t>
      </w:r>
      <w:r w:rsidRPr="00492A64">
        <w:rPr>
          <w:i/>
          <w:iCs/>
          <w:sz w:val="12"/>
          <w:szCs w:val="16"/>
        </w:rPr>
        <w:t>App Store</w:t>
      </w:r>
      <w:r w:rsidRPr="00492A64">
        <w:rPr>
          <w:sz w:val="12"/>
          <w:szCs w:val="16"/>
        </w:rPr>
        <w:t>. [Online]. Available: https://itunes.apple.com/gb/app/sleep-cycle-alarm-clock/id320606217?mt=8. [Accessed: 01-Feb-2017].</w:t>
      </w:r>
    </w:p>
    <w:p w14:paraId="7DDA1C3C" w14:textId="77777777" w:rsidR="00431D49" w:rsidRPr="00492A64" w:rsidRDefault="00431D49" w:rsidP="00431D49">
      <w:pPr>
        <w:pStyle w:val="Bibliography"/>
        <w:rPr>
          <w:sz w:val="12"/>
          <w:szCs w:val="16"/>
        </w:rPr>
      </w:pPr>
      <w:r w:rsidRPr="00492A64">
        <w:rPr>
          <w:sz w:val="12"/>
          <w:szCs w:val="16"/>
        </w:rPr>
        <w:t>[73]</w:t>
      </w:r>
      <w:r w:rsidRPr="00492A64">
        <w:rPr>
          <w:sz w:val="12"/>
          <w:szCs w:val="16"/>
        </w:rPr>
        <w:tab/>
        <w:t xml:space="preserve">J. Gong and P. </w:t>
      </w:r>
      <w:proofErr w:type="spellStart"/>
      <w:r w:rsidRPr="00492A64">
        <w:rPr>
          <w:sz w:val="12"/>
          <w:szCs w:val="16"/>
        </w:rPr>
        <w:t>Tarasewich</w:t>
      </w:r>
      <w:proofErr w:type="spellEnd"/>
      <w:r w:rsidRPr="00492A64">
        <w:rPr>
          <w:sz w:val="12"/>
          <w:szCs w:val="16"/>
        </w:rPr>
        <w:t xml:space="preserve">, ‘Guidelines for handheld mobile device interface design’, in </w:t>
      </w:r>
      <w:r w:rsidRPr="00492A64">
        <w:rPr>
          <w:i/>
          <w:iCs/>
          <w:sz w:val="12"/>
          <w:szCs w:val="16"/>
        </w:rPr>
        <w:t>In Proceedings of the 2004 DSI Annual Meeting</w:t>
      </w:r>
      <w:r w:rsidRPr="00492A64">
        <w:rPr>
          <w:sz w:val="12"/>
          <w:szCs w:val="16"/>
        </w:rPr>
        <w:t>, 2004.</w:t>
      </w:r>
    </w:p>
    <w:p w14:paraId="337A2667" w14:textId="77777777" w:rsidR="00431D49" w:rsidRPr="00492A64" w:rsidRDefault="00431D49" w:rsidP="00431D49">
      <w:pPr>
        <w:pStyle w:val="Bibliography"/>
        <w:rPr>
          <w:sz w:val="12"/>
          <w:szCs w:val="16"/>
        </w:rPr>
      </w:pPr>
      <w:r w:rsidRPr="00492A64">
        <w:rPr>
          <w:sz w:val="12"/>
          <w:szCs w:val="16"/>
        </w:rPr>
        <w:t>[74]</w:t>
      </w:r>
      <w:r w:rsidRPr="00492A64">
        <w:rPr>
          <w:sz w:val="12"/>
          <w:szCs w:val="16"/>
        </w:rPr>
        <w:tab/>
        <w:t xml:space="preserve">E. G. Nilsson, ‘Design patterns for user interface for mobile applications’, </w:t>
      </w:r>
      <w:r w:rsidRPr="00492A64">
        <w:rPr>
          <w:i/>
          <w:iCs/>
          <w:sz w:val="12"/>
          <w:szCs w:val="16"/>
        </w:rPr>
        <w:t xml:space="preserve">Adv. Eng. </w:t>
      </w:r>
      <w:proofErr w:type="spellStart"/>
      <w:r w:rsidRPr="00492A64">
        <w:rPr>
          <w:i/>
          <w:iCs/>
          <w:sz w:val="12"/>
          <w:szCs w:val="16"/>
        </w:rPr>
        <w:t>Softw</w:t>
      </w:r>
      <w:proofErr w:type="spellEnd"/>
      <w:r w:rsidRPr="00492A64">
        <w:rPr>
          <w:i/>
          <w:iCs/>
          <w:sz w:val="12"/>
          <w:szCs w:val="16"/>
        </w:rPr>
        <w:t>.</w:t>
      </w:r>
      <w:r w:rsidRPr="00492A64">
        <w:rPr>
          <w:sz w:val="12"/>
          <w:szCs w:val="16"/>
        </w:rPr>
        <w:t>, vol. 40, no. 12, pp. 1318–1328, Dec. 2009.</w:t>
      </w:r>
    </w:p>
    <w:p w14:paraId="702019F4" w14:textId="77777777" w:rsidR="00431D49" w:rsidRPr="00492A64" w:rsidRDefault="00431D49" w:rsidP="00431D49">
      <w:pPr>
        <w:pStyle w:val="Bibliography"/>
        <w:rPr>
          <w:sz w:val="12"/>
          <w:szCs w:val="16"/>
        </w:rPr>
      </w:pPr>
      <w:r w:rsidRPr="00492A64">
        <w:rPr>
          <w:sz w:val="12"/>
          <w:szCs w:val="16"/>
        </w:rPr>
        <w:t>[75]</w:t>
      </w:r>
      <w:r w:rsidRPr="00492A64">
        <w:rPr>
          <w:sz w:val="12"/>
          <w:szCs w:val="16"/>
        </w:rPr>
        <w:tab/>
        <w:t>‘</w:t>
      </w:r>
      <w:proofErr w:type="spellStart"/>
      <w:r w:rsidRPr="00492A64">
        <w:rPr>
          <w:sz w:val="12"/>
          <w:szCs w:val="16"/>
        </w:rPr>
        <w:t>Alamofire</w:t>
      </w:r>
      <w:proofErr w:type="spellEnd"/>
      <w:r w:rsidRPr="00492A64">
        <w:rPr>
          <w:sz w:val="12"/>
          <w:szCs w:val="16"/>
        </w:rPr>
        <w:t xml:space="preserve"> Reference’. [Online]. Available: http://cocoadocs.org/docsets/Alamofire/4.3.0/. [Accessed: 21-Mar-2017].</w:t>
      </w:r>
    </w:p>
    <w:p w14:paraId="1A908BFF" w14:textId="77777777" w:rsidR="00431D49" w:rsidRPr="00492A64" w:rsidRDefault="00431D49" w:rsidP="00431D49">
      <w:pPr>
        <w:pStyle w:val="Bibliography"/>
        <w:rPr>
          <w:sz w:val="12"/>
          <w:szCs w:val="16"/>
        </w:rPr>
      </w:pPr>
      <w:r w:rsidRPr="00492A64">
        <w:rPr>
          <w:sz w:val="12"/>
          <w:szCs w:val="16"/>
        </w:rPr>
        <w:t>[76]</w:t>
      </w:r>
      <w:r w:rsidRPr="00492A64">
        <w:rPr>
          <w:sz w:val="12"/>
          <w:szCs w:val="16"/>
        </w:rPr>
        <w:tab/>
        <w:t xml:space="preserve">‘What is user authentication? - Definition from WhatIs.com’, </w:t>
      </w:r>
      <w:proofErr w:type="spellStart"/>
      <w:r w:rsidRPr="00492A64">
        <w:rPr>
          <w:i/>
          <w:iCs/>
          <w:sz w:val="12"/>
          <w:szCs w:val="16"/>
        </w:rPr>
        <w:t>SearchSecurity</w:t>
      </w:r>
      <w:proofErr w:type="spellEnd"/>
      <w:r w:rsidRPr="00492A64">
        <w:rPr>
          <w:sz w:val="12"/>
          <w:szCs w:val="16"/>
        </w:rPr>
        <w:t>. [Online]. Available: http://searchsecurity.techtarget.com/definition/user-authentication. [Accessed: 21-Mar-2017].</w:t>
      </w:r>
    </w:p>
    <w:p w14:paraId="36576DE9" w14:textId="77777777" w:rsidR="00431D49" w:rsidRPr="00492A64" w:rsidRDefault="00431D49" w:rsidP="00431D49">
      <w:pPr>
        <w:pStyle w:val="Bibliography"/>
        <w:rPr>
          <w:sz w:val="12"/>
          <w:szCs w:val="16"/>
        </w:rPr>
      </w:pPr>
      <w:r w:rsidRPr="00492A64">
        <w:rPr>
          <w:sz w:val="12"/>
          <w:szCs w:val="16"/>
        </w:rPr>
        <w:t>[77]</w:t>
      </w:r>
      <w:r w:rsidRPr="00492A64">
        <w:rPr>
          <w:sz w:val="12"/>
          <w:szCs w:val="16"/>
        </w:rPr>
        <w:tab/>
        <w:t>‘Cross-Site Request Forgery (CSRF) Prevention Cheat Sheet - OWASP’. [Online]. Available: https://www.owasp.org/index.php/Cross-Site_Request_Forgery_(CSRF)_Prevention_Cheat_Sheet. [Accessed: 21-Mar-2017].</w:t>
      </w:r>
    </w:p>
    <w:p w14:paraId="532046EE" w14:textId="77777777" w:rsidR="00431D49" w:rsidRPr="00492A64" w:rsidRDefault="00431D49" w:rsidP="00431D49">
      <w:pPr>
        <w:pStyle w:val="Bibliography"/>
        <w:rPr>
          <w:sz w:val="12"/>
          <w:szCs w:val="16"/>
        </w:rPr>
      </w:pPr>
      <w:r w:rsidRPr="00492A64">
        <w:rPr>
          <w:sz w:val="12"/>
          <w:szCs w:val="16"/>
        </w:rPr>
        <w:t>[78]</w:t>
      </w:r>
      <w:r w:rsidRPr="00492A64">
        <w:rPr>
          <w:sz w:val="12"/>
          <w:szCs w:val="16"/>
        </w:rPr>
        <w:tab/>
        <w:t xml:space="preserve">C. </w:t>
      </w:r>
      <w:proofErr w:type="spellStart"/>
      <w:r w:rsidRPr="00492A64">
        <w:rPr>
          <w:sz w:val="12"/>
          <w:szCs w:val="16"/>
        </w:rPr>
        <w:t>Sharkie</w:t>
      </w:r>
      <w:proofErr w:type="spellEnd"/>
      <w:r w:rsidRPr="00492A64">
        <w:rPr>
          <w:sz w:val="12"/>
          <w:szCs w:val="16"/>
        </w:rPr>
        <w:t xml:space="preserve"> and A. Fisher, </w:t>
      </w:r>
      <w:r w:rsidRPr="00492A64">
        <w:rPr>
          <w:i/>
          <w:iCs/>
          <w:sz w:val="12"/>
          <w:szCs w:val="16"/>
        </w:rPr>
        <w:t>Jump Start Responsive Web Design</w:t>
      </w:r>
      <w:r w:rsidRPr="00492A64">
        <w:rPr>
          <w:sz w:val="12"/>
          <w:szCs w:val="16"/>
        </w:rPr>
        <w:t xml:space="preserve">, 1 edition. Collingwood, VIC, Australia: </w:t>
      </w:r>
      <w:proofErr w:type="spellStart"/>
      <w:r w:rsidRPr="00492A64">
        <w:rPr>
          <w:sz w:val="12"/>
          <w:szCs w:val="16"/>
        </w:rPr>
        <w:t>SitePoint</w:t>
      </w:r>
      <w:proofErr w:type="spellEnd"/>
      <w:r w:rsidRPr="00492A64">
        <w:rPr>
          <w:sz w:val="12"/>
          <w:szCs w:val="16"/>
        </w:rPr>
        <w:t>, 2013.</w:t>
      </w:r>
    </w:p>
    <w:p w14:paraId="184DF6A6" w14:textId="77777777" w:rsidR="00431D49" w:rsidRPr="00492A64" w:rsidRDefault="00431D49" w:rsidP="00431D49">
      <w:pPr>
        <w:pStyle w:val="Bibliography"/>
        <w:rPr>
          <w:sz w:val="12"/>
          <w:szCs w:val="16"/>
        </w:rPr>
      </w:pPr>
      <w:r w:rsidRPr="00492A64">
        <w:rPr>
          <w:sz w:val="12"/>
          <w:szCs w:val="16"/>
        </w:rPr>
        <w:t>[79]</w:t>
      </w:r>
      <w:r w:rsidRPr="00492A64">
        <w:rPr>
          <w:sz w:val="12"/>
          <w:szCs w:val="16"/>
        </w:rPr>
        <w:tab/>
        <w:t xml:space="preserve">T. </w:t>
      </w:r>
      <w:proofErr w:type="spellStart"/>
      <w:r w:rsidRPr="00492A64">
        <w:rPr>
          <w:sz w:val="12"/>
          <w:szCs w:val="16"/>
        </w:rPr>
        <w:t>Firdaus</w:t>
      </w:r>
      <w:proofErr w:type="spellEnd"/>
      <w:r w:rsidRPr="00492A64">
        <w:rPr>
          <w:sz w:val="12"/>
          <w:szCs w:val="16"/>
        </w:rPr>
        <w:t xml:space="preserve">, </w:t>
      </w:r>
      <w:r w:rsidRPr="00492A64">
        <w:rPr>
          <w:i/>
          <w:iCs/>
          <w:sz w:val="12"/>
          <w:szCs w:val="16"/>
        </w:rPr>
        <w:t>Responsive Web Design by Example</w:t>
      </w:r>
      <w:r w:rsidRPr="00492A64">
        <w:rPr>
          <w:sz w:val="12"/>
          <w:szCs w:val="16"/>
        </w:rPr>
        <w:t xml:space="preserve">. Birmingham: </w:t>
      </w:r>
      <w:proofErr w:type="spellStart"/>
      <w:r w:rsidRPr="00492A64">
        <w:rPr>
          <w:sz w:val="12"/>
          <w:szCs w:val="16"/>
        </w:rPr>
        <w:t>Packt</w:t>
      </w:r>
      <w:proofErr w:type="spellEnd"/>
      <w:r w:rsidRPr="00492A64">
        <w:rPr>
          <w:sz w:val="12"/>
          <w:szCs w:val="16"/>
        </w:rPr>
        <w:t xml:space="preserve"> Publishing, 2013.</w:t>
      </w:r>
    </w:p>
    <w:p w14:paraId="01FBFE26" w14:textId="77777777" w:rsidR="00431D49" w:rsidRPr="00492A64" w:rsidRDefault="00431D49" w:rsidP="00431D49">
      <w:pPr>
        <w:pStyle w:val="Bibliography"/>
        <w:rPr>
          <w:sz w:val="12"/>
          <w:szCs w:val="16"/>
        </w:rPr>
      </w:pPr>
      <w:r w:rsidRPr="00492A64">
        <w:rPr>
          <w:sz w:val="12"/>
          <w:szCs w:val="16"/>
        </w:rPr>
        <w:t>[80]</w:t>
      </w:r>
      <w:r w:rsidRPr="00492A64">
        <w:rPr>
          <w:sz w:val="12"/>
          <w:szCs w:val="16"/>
        </w:rPr>
        <w:tab/>
        <w:t xml:space="preserve">N. Jain, ‘Review of different responsive CSS Front-End Frameworks’, </w:t>
      </w:r>
      <w:r w:rsidRPr="00492A64">
        <w:rPr>
          <w:i/>
          <w:iCs/>
          <w:sz w:val="12"/>
          <w:szCs w:val="16"/>
        </w:rPr>
        <w:t xml:space="preserve">J. Glob. Res. </w:t>
      </w:r>
      <w:proofErr w:type="spellStart"/>
      <w:r w:rsidRPr="00492A64">
        <w:rPr>
          <w:i/>
          <w:iCs/>
          <w:sz w:val="12"/>
          <w:szCs w:val="16"/>
        </w:rPr>
        <w:t>Comput</w:t>
      </w:r>
      <w:proofErr w:type="spellEnd"/>
      <w:r w:rsidRPr="00492A64">
        <w:rPr>
          <w:i/>
          <w:iCs/>
          <w:sz w:val="12"/>
          <w:szCs w:val="16"/>
        </w:rPr>
        <w:t>. Sci.</w:t>
      </w:r>
      <w:r w:rsidRPr="00492A64">
        <w:rPr>
          <w:sz w:val="12"/>
          <w:szCs w:val="16"/>
        </w:rPr>
        <w:t>, vol. 5, no. 11, pp. 5–10, 2015.</w:t>
      </w:r>
    </w:p>
    <w:p w14:paraId="3B51A1FD" w14:textId="77777777" w:rsidR="00431D49" w:rsidRPr="00492A64" w:rsidRDefault="00431D49" w:rsidP="00431D49">
      <w:pPr>
        <w:pStyle w:val="Bibliography"/>
        <w:rPr>
          <w:sz w:val="12"/>
          <w:szCs w:val="16"/>
        </w:rPr>
      </w:pPr>
      <w:r w:rsidRPr="00492A64">
        <w:rPr>
          <w:sz w:val="12"/>
          <w:szCs w:val="16"/>
        </w:rPr>
        <w:t>[81]</w:t>
      </w:r>
      <w:r w:rsidRPr="00492A64">
        <w:rPr>
          <w:sz w:val="12"/>
          <w:szCs w:val="16"/>
        </w:rPr>
        <w:tab/>
        <w:t>‘What are the pros and cons of using Bootstrap in web development? - Quora’. [Online]. Available: https://www.quora.com/What-are-the-pros-and-cons-of-using-Bootstrap-in-web-development. [Accessed: 21-Mar-2017].</w:t>
      </w:r>
    </w:p>
    <w:p w14:paraId="45C04ADE" w14:textId="77777777" w:rsidR="00431D49" w:rsidRPr="00492A64" w:rsidRDefault="00431D49" w:rsidP="00431D49">
      <w:pPr>
        <w:pStyle w:val="Bibliography"/>
        <w:rPr>
          <w:sz w:val="12"/>
          <w:szCs w:val="16"/>
        </w:rPr>
      </w:pPr>
      <w:r w:rsidRPr="00492A64">
        <w:rPr>
          <w:sz w:val="12"/>
          <w:szCs w:val="16"/>
        </w:rPr>
        <w:t>[82]</w:t>
      </w:r>
      <w:r w:rsidRPr="00492A64">
        <w:rPr>
          <w:sz w:val="12"/>
          <w:szCs w:val="16"/>
        </w:rPr>
        <w:tab/>
        <w:t xml:space="preserve">D. Cochran, </w:t>
      </w:r>
      <w:r w:rsidRPr="00492A64">
        <w:rPr>
          <w:i/>
          <w:iCs/>
          <w:sz w:val="12"/>
          <w:szCs w:val="16"/>
        </w:rPr>
        <w:t>Twitter Bootstrap Web Development How-To</w:t>
      </w:r>
      <w:r w:rsidRPr="00492A64">
        <w:rPr>
          <w:sz w:val="12"/>
          <w:szCs w:val="16"/>
        </w:rPr>
        <w:t xml:space="preserve">. </w:t>
      </w:r>
      <w:proofErr w:type="spellStart"/>
      <w:r w:rsidRPr="00492A64">
        <w:rPr>
          <w:sz w:val="12"/>
          <w:szCs w:val="16"/>
        </w:rPr>
        <w:t>Birminghan</w:t>
      </w:r>
      <w:proofErr w:type="spellEnd"/>
      <w:r w:rsidRPr="00492A64">
        <w:rPr>
          <w:sz w:val="12"/>
          <w:szCs w:val="16"/>
        </w:rPr>
        <w:t xml:space="preserve">, UK: </w:t>
      </w:r>
      <w:proofErr w:type="spellStart"/>
      <w:r w:rsidRPr="00492A64">
        <w:rPr>
          <w:sz w:val="12"/>
          <w:szCs w:val="16"/>
        </w:rPr>
        <w:t>Packt</w:t>
      </w:r>
      <w:proofErr w:type="spellEnd"/>
      <w:r w:rsidRPr="00492A64">
        <w:rPr>
          <w:sz w:val="12"/>
          <w:szCs w:val="16"/>
        </w:rPr>
        <w:t xml:space="preserve"> Publishing, 2012.</w:t>
      </w:r>
    </w:p>
    <w:p w14:paraId="7D04FCF6" w14:textId="77777777" w:rsidR="00431D49" w:rsidRPr="00492A64" w:rsidRDefault="00431D49" w:rsidP="00431D49">
      <w:pPr>
        <w:pStyle w:val="Bibliography"/>
        <w:rPr>
          <w:sz w:val="12"/>
          <w:szCs w:val="16"/>
        </w:rPr>
      </w:pPr>
      <w:r w:rsidRPr="00492A64">
        <w:rPr>
          <w:sz w:val="12"/>
          <w:szCs w:val="16"/>
        </w:rPr>
        <w:t>[83]</w:t>
      </w:r>
      <w:r w:rsidRPr="00492A64">
        <w:rPr>
          <w:sz w:val="12"/>
          <w:szCs w:val="16"/>
        </w:rPr>
        <w:tab/>
        <w:t xml:space="preserve">A. </w:t>
      </w:r>
      <w:proofErr w:type="spellStart"/>
      <w:r w:rsidRPr="00492A64">
        <w:rPr>
          <w:sz w:val="12"/>
          <w:szCs w:val="16"/>
        </w:rPr>
        <w:t>Pratas</w:t>
      </w:r>
      <w:proofErr w:type="spellEnd"/>
      <w:r w:rsidRPr="00492A64">
        <w:rPr>
          <w:sz w:val="12"/>
          <w:szCs w:val="16"/>
        </w:rPr>
        <w:t xml:space="preserve">, </w:t>
      </w:r>
      <w:r w:rsidRPr="00492A64">
        <w:rPr>
          <w:i/>
          <w:iCs/>
          <w:sz w:val="12"/>
          <w:szCs w:val="16"/>
        </w:rPr>
        <w:t>Creating Flat Design Websites</w:t>
      </w:r>
      <w:r w:rsidRPr="00492A64">
        <w:rPr>
          <w:sz w:val="12"/>
          <w:szCs w:val="16"/>
        </w:rPr>
        <w:t xml:space="preserve">. Birmingham, UK: </w:t>
      </w:r>
      <w:proofErr w:type="spellStart"/>
      <w:r w:rsidRPr="00492A64">
        <w:rPr>
          <w:sz w:val="12"/>
          <w:szCs w:val="16"/>
        </w:rPr>
        <w:t>Packt</w:t>
      </w:r>
      <w:proofErr w:type="spellEnd"/>
      <w:r w:rsidRPr="00492A64">
        <w:rPr>
          <w:sz w:val="12"/>
          <w:szCs w:val="16"/>
        </w:rPr>
        <w:t xml:space="preserve"> Publishing, 2014.</w:t>
      </w:r>
    </w:p>
    <w:p w14:paraId="2F14892F" w14:textId="11D53C55" w:rsidR="00E4038F" w:rsidRPr="00492A64" w:rsidRDefault="00E4038F" w:rsidP="00E4038F">
      <w:pPr>
        <w:rPr>
          <w:sz w:val="12"/>
          <w:szCs w:val="16"/>
        </w:rPr>
      </w:pPr>
      <w:r w:rsidRPr="00492A64">
        <w:rPr>
          <w:rFonts w:eastAsia="MS Mincho" w:cs="Arial"/>
          <w:sz w:val="12"/>
          <w:szCs w:val="16"/>
        </w:rPr>
        <w:fldChar w:fldCharType="end"/>
      </w:r>
    </w:p>
    <w:p w14:paraId="05D81EA6" w14:textId="6198401A" w:rsidR="00E4038F" w:rsidRDefault="00E4038F" w:rsidP="00E4038F">
      <w:pPr>
        <w:jc w:val="left"/>
        <w:rPr>
          <w:rFonts w:eastAsia="MS Mincho" w:cs="Arial"/>
          <w:i/>
          <w:iCs/>
        </w:rPr>
      </w:pPr>
      <w:r>
        <w:rPr>
          <w:rFonts w:eastAsia="MS Mincho" w:cs="Arial"/>
          <w:i/>
          <w:iCs/>
        </w:rPr>
        <w:br w:type="page"/>
      </w:r>
      <w:r>
        <w:rPr>
          <w:rFonts w:eastAsia="MS Mincho" w:cs="Arial"/>
          <w:i/>
          <w:iCs/>
        </w:rPr>
        <w:lastRenderedPageBreak/>
        <w:t>To check for missed headings, delete at end</w:t>
      </w:r>
    </w:p>
    <w:sdt>
      <w:sdtPr>
        <w:rPr>
          <w:rFonts w:ascii="Adobe Garamond Pro" w:eastAsia="Times New Roman" w:hAnsi="Adobe Garamond Pro" w:cs="Times New Roman"/>
          <w:color w:val="auto"/>
          <w:sz w:val="20"/>
          <w:szCs w:val="20"/>
          <w:lang w:val="en-GB"/>
        </w:rPr>
        <w:id w:val="878445742"/>
        <w:docPartObj>
          <w:docPartGallery w:val="Table of Contents"/>
          <w:docPartUnique/>
        </w:docPartObj>
      </w:sdtPr>
      <w:sdtEndPr>
        <w:rPr>
          <w:b/>
          <w:bCs/>
          <w:noProof/>
        </w:rPr>
      </w:sdtEndPr>
      <w:sdtContent>
        <w:p w14:paraId="4F1C7369" w14:textId="77777777" w:rsidR="00E4038F" w:rsidRDefault="00E4038F" w:rsidP="00E4038F">
          <w:pPr>
            <w:pStyle w:val="TOCHeading"/>
          </w:pPr>
          <w:r>
            <w:t>Table of Contents</w:t>
          </w:r>
        </w:p>
        <w:p w14:paraId="64F7FD8C" w14:textId="66E89F6A" w:rsidR="00E4038F" w:rsidRDefault="00E4038F">
          <w:pPr>
            <w:pStyle w:val="TOC1"/>
            <w:tabs>
              <w:tab w:val="left" w:pos="400"/>
              <w:tab w:val="right" w:leader="dot" w:pos="4853"/>
            </w:tabs>
            <w:rPr>
              <w:rFonts w:asciiTheme="minorHAnsi" w:eastAsiaTheme="minorEastAsia" w:hAnsiTheme="minorHAnsi" w:cstheme="minorBidi"/>
              <w:noProof/>
              <w:sz w:val="22"/>
              <w:szCs w:val="22"/>
              <w:lang w:eastAsia="en-GB"/>
            </w:rPr>
          </w:pPr>
          <w:r>
            <w:fldChar w:fldCharType="begin"/>
          </w:r>
          <w:r>
            <w:instrText xml:space="preserve"> TOC \o "1-3" \h \z \u </w:instrText>
          </w:r>
          <w:r>
            <w:fldChar w:fldCharType="separate"/>
          </w:r>
          <w:hyperlink w:anchor="_Toc477894129" w:history="1">
            <w:r w:rsidRPr="00176B7E">
              <w:rPr>
                <w:rStyle w:val="Hyperlink"/>
                <w:rFonts w:ascii="Times New Roman" w:eastAsia="MS Mincho" w:hAnsi="Times New Roman"/>
                <w:noProof/>
              </w:rPr>
              <w:t>I.</w:t>
            </w:r>
            <w:r>
              <w:rPr>
                <w:rFonts w:asciiTheme="minorHAnsi" w:eastAsiaTheme="minorEastAsia" w:hAnsiTheme="minorHAnsi" w:cstheme="minorBidi"/>
                <w:noProof/>
                <w:sz w:val="22"/>
                <w:szCs w:val="22"/>
                <w:lang w:eastAsia="en-GB"/>
              </w:rPr>
              <w:tab/>
            </w:r>
            <w:r w:rsidRPr="00176B7E">
              <w:rPr>
                <w:rStyle w:val="Hyperlink"/>
                <w:rFonts w:eastAsia="MS Mincho"/>
                <w:noProof/>
              </w:rPr>
              <w:t>Introduction</w:t>
            </w:r>
            <w:r>
              <w:rPr>
                <w:noProof/>
                <w:webHidden/>
              </w:rPr>
              <w:tab/>
            </w:r>
            <w:r>
              <w:rPr>
                <w:noProof/>
                <w:webHidden/>
              </w:rPr>
              <w:fldChar w:fldCharType="begin"/>
            </w:r>
            <w:r>
              <w:rPr>
                <w:noProof/>
                <w:webHidden/>
              </w:rPr>
              <w:instrText xml:space="preserve"> PAGEREF _Toc477894129 \h </w:instrText>
            </w:r>
            <w:r>
              <w:rPr>
                <w:noProof/>
                <w:webHidden/>
              </w:rPr>
            </w:r>
            <w:r>
              <w:rPr>
                <w:noProof/>
                <w:webHidden/>
              </w:rPr>
              <w:fldChar w:fldCharType="separate"/>
            </w:r>
            <w:r>
              <w:rPr>
                <w:noProof/>
                <w:webHidden/>
              </w:rPr>
              <w:t>1</w:t>
            </w:r>
            <w:r>
              <w:rPr>
                <w:noProof/>
                <w:webHidden/>
              </w:rPr>
              <w:fldChar w:fldCharType="end"/>
            </w:r>
          </w:hyperlink>
        </w:p>
        <w:p w14:paraId="18C6CD70" w14:textId="1AD52251" w:rsidR="00E4038F" w:rsidRDefault="00A06A9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30" w:history="1">
            <w:r w:rsidR="00E4038F" w:rsidRPr="00176B7E">
              <w:rPr>
                <w:rStyle w:val="Hyperlink"/>
                <w:rFonts w:ascii="Times New Roman" w:eastAsia="MS Mincho" w:hAnsi="Times New Roman"/>
                <w:noProof/>
              </w:rPr>
              <w:t>II.</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Sleepify’s Promise</w:t>
            </w:r>
            <w:r w:rsidR="00E4038F">
              <w:rPr>
                <w:noProof/>
                <w:webHidden/>
              </w:rPr>
              <w:tab/>
            </w:r>
            <w:r w:rsidR="00E4038F">
              <w:rPr>
                <w:noProof/>
                <w:webHidden/>
              </w:rPr>
              <w:fldChar w:fldCharType="begin"/>
            </w:r>
            <w:r w:rsidR="00E4038F">
              <w:rPr>
                <w:noProof/>
                <w:webHidden/>
              </w:rPr>
              <w:instrText xml:space="preserve"> PAGEREF _Toc477894130 \h </w:instrText>
            </w:r>
            <w:r w:rsidR="00E4038F">
              <w:rPr>
                <w:noProof/>
                <w:webHidden/>
              </w:rPr>
            </w:r>
            <w:r w:rsidR="00E4038F">
              <w:rPr>
                <w:noProof/>
                <w:webHidden/>
              </w:rPr>
              <w:fldChar w:fldCharType="separate"/>
            </w:r>
            <w:r w:rsidR="00E4038F">
              <w:rPr>
                <w:noProof/>
                <w:webHidden/>
              </w:rPr>
              <w:t>1</w:t>
            </w:r>
            <w:r w:rsidR="00E4038F">
              <w:rPr>
                <w:noProof/>
                <w:webHidden/>
              </w:rPr>
              <w:fldChar w:fldCharType="end"/>
            </w:r>
          </w:hyperlink>
        </w:p>
        <w:p w14:paraId="1DC3F28B" w14:textId="6353FBB5" w:rsidR="00E4038F" w:rsidRDefault="00A06A9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31" w:history="1">
            <w:r w:rsidR="00E4038F" w:rsidRPr="00176B7E">
              <w:rPr>
                <w:rStyle w:val="Hyperlink"/>
                <w:rFonts w:ascii="Times New Roman" w:eastAsia="MS Mincho" w:hAnsi="Times New Roman"/>
                <w:noProof/>
              </w:rPr>
              <w:t>III.</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Background</w:t>
            </w:r>
            <w:r w:rsidR="00E4038F">
              <w:rPr>
                <w:noProof/>
                <w:webHidden/>
              </w:rPr>
              <w:tab/>
            </w:r>
            <w:r w:rsidR="00E4038F">
              <w:rPr>
                <w:noProof/>
                <w:webHidden/>
              </w:rPr>
              <w:fldChar w:fldCharType="begin"/>
            </w:r>
            <w:r w:rsidR="00E4038F">
              <w:rPr>
                <w:noProof/>
                <w:webHidden/>
              </w:rPr>
              <w:instrText xml:space="preserve"> PAGEREF _Toc477894131 \h </w:instrText>
            </w:r>
            <w:r w:rsidR="00E4038F">
              <w:rPr>
                <w:noProof/>
                <w:webHidden/>
              </w:rPr>
            </w:r>
            <w:r w:rsidR="00E4038F">
              <w:rPr>
                <w:noProof/>
                <w:webHidden/>
              </w:rPr>
              <w:fldChar w:fldCharType="separate"/>
            </w:r>
            <w:r w:rsidR="00E4038F">
              <w:rPr>
                <w:noProof/>
                <w:webHidden/>
              </w:rPr>
              <w:t>1</w:t>
            </w:r>
            <w:r w:rsidR="00E4038F">
              <w:rPr>
                <w:noProof/>
                <w:webHidden/>
              </w:rPr>
              <w:fldChar w:fldCharType="end"/>
            </w:r>
          </w:hyperlink>
        </w:p>
        <w:p w14:paraId="013C8276" w14:textId="091EDC98" w:rsidR="00E4038F" w:rsidRDefault="00A06A9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2" w:history="1">
            <w:r w:rsidR="00E4038F" w:rsidRPr="00176B7E">
              <w:rPr>
                <w:rStyle w:val="Hyperlink"/>
                <w:rFonts w:ascii="Times New Roman" w:eastAsia="MS Mincho" w:hAnsi="Times New Roman"/>
                <w:noProof/>
              </w:rPr>
              <w:t>A.</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Sleep</w:t>
            </w:r>
            <w:r w:rsidR="00E4038F">
              <w:rPr>
                <w:noProof/>
                <w:webHidden/>
              </w:rPr>
              <w:tab/>
            </w:r>
            <w:r w:rsidR="00E4038F">
              <w:rPr>
                <w:noProof/>
                <w:webHidden/>
              </w:rPr>
              <w:fldChar w:fldCharType="begin"/>
            </w:r>
            <w:r w:rsidR="00E4038F">
              <w:rPr>
                <w:noProof/>
                <w:webHidden/>
              </w:rPr>
              <w:instrText xml:space="preserve"> PAGEREF _Toc477894132 \h </w:instrText>
            </w:r>
            <w:r w:rsidR="00E4038F">
              <w:rPr>
                <w:noProof/>
                <w:webHidden/>
              </w:rPr>
            </w:r>
            <w:r w:rsidR="00E4038F">
              <w:rPr>
                <w:noProof/>
                <w:webHidden/>
              </w:rPr>
              <w:fldChar w:fldCharType="separate"/>
            </w:r>
            <w:r w:rsidR="00E4038F">
              <w:rPr>
                <w:noProof/>
                <w:webHidden/>
              </w:rPr>
              <w:t>1</w:t>
            </w:r>
            <w:r w:rsidR="00E4038F">
              <w:rPr>
                <w:noProof/>
                <w:webHidden/>
              </w:rPr>
              <w:fldChar w:fldCharType="end"/>
            </w:r>
          </w:hyperlink>
        </w:p>
        <w:p w14:paraId="096592AE" w14:textId="72DBEE0C" w:rsidR="00E4038F" w:rsidRDefault="00A06A9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3" w:history="1">
            <w:r w:rsidR="00E4038F" w:rsidRPr="00176B7E">
              <w:rPr>
                <w:rStyle w:val="Hyperlink"/>
                <w:rFonts w:ascii="Times New Roman" w:eastAsia="MS Mincho" w:hAnsi="Times New Roman"/>
                <w:noProof/>
                <w:lang w:val="en-US" w:eastAsia="en-GB"/>
              </w:rPr>
              <w:t>B.</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lang w:val="en-US" w:eastAsia="en-GB"/>
              </w:rPr>
              <w:t>Sleep and thermoregulation</w:t>
            </w:r>
            <w:r w:rsidR="00E4038F">
              <w:rPr>
                <w:noProof/>
                <w:webHidden/>
              </w:rPr>
              <w:tab/>
            </w:r>
            <w:r w:rsidR="00E4038F">
              <w:rPr>
                <w:noProof/>
                <w:webHidden/>
              </w:rPr>
              <w:fldChar w:fldCharType="begin"/>
            </w:r>
            <w:r w:rsidR="00E4038F">
              <w:rPr>
                <w:noProof/>
                <w:webHidden/>
              </w:rPr>
              <w:instrText xml:space="preserve"> PAGEREF _Toc477894133 \h </w:instrText>
            </w:r>
            <w:r w:rsidR="00E4038F">
              <w:rPr>
                <w:noProof/>
                <w:webHidden/>
              </w:rPr>
            </w:r>
            <w:r w:rsidR="00E4038F">
              <w:rPr>
                <w:noProof/>
                <w:webHidden/>
              </w:rPr>
              <w:fldChar w:fldCharType="separate"/>
            </w:r>
            <w:r w:rsidR="00E4038F">
              <w:rPr>
                <w:noProof/>
                <w:webHidden/>
              </w:rPr>
              <w:t>2</w:t>
            </w:r>
            <w:r w:rsidR="00E4038F">
              <w:rPr>
                <w:noProof/>
                <w:webHidden/>
              </w:rPr>
              <w:fldChar w:fldCharType="end"/>
            </w:r>
          </w:hyperlink>
        </w:p>
        <w:p w14:paraId="18B8DE54" w14:textId="0818B963" w:rsidR="00E4038F" w:rsidRDefault="00A06A9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34" w:history="1">
            <w:r w:rsidR="00E4038F" w:rsidRPr="00176B7E">
              <w:rPr>
                <w:rStyle w:val="Hyperlink"/>
                <w:rFonts w:ascii="Times New Roman" w:eastAsia="MS Mincho" w:hAnsi="Times New Roman"/>
                <w:noProof/>
              </w:rPr>
              <w:t>IV.</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Related Work</w:t>
            </w:r>
            <w:r w:rsidR="00E4038F">
              <w:rPr>
                <w:noProof/>
                <w:webHidden/>
              </w:rPr>
              <w:tab/>
            </w:r>
            <w:r w:rsidR="00E4038F">
              <w:rPr>
                <w:noProof/>
                <w:webHidden/>
              </w:rPr>
              <w:fldChar w:fldCharType="begin"/>
            </w:r>
            <w:r w:rsidR="00E4038F">
              <w:rPr>
                <w:noProof/>
                <w:webHidden/>
              </w:rPr>
              <w:instrText xml:space="preserve"> PAGEREF _Toc477894134 \h </w:instrText>
            </w:r>
            <w:r w:rsidR="00E4038F">
              <w:rPr>
                <w:noProof/>
                <w:webHidden/>
              </w:rPr>
            </w:r>
            <w:r w:rsidR="00E4038F">
              <w:rPr>
                <w:noProof/>
                <w:webHidden/>
              </w:rPr>
              <w:fldChar w:fldCharType="separate"/>
            </w:r>
            <w:r w:rsidR="00E4038F">
              <w:rPr>
                <w:noProof/>
                <w:webHidden/>
              </w:rPr>
              <w:t>2</w:t>
            </w:r>
            <w:r w:rsidR="00E4038F">
              <w:rPr>
                <w:noProof/>
                <w:webHidden/>
              </w:rPr>
              <w:fldChar w:fldCharType="end"/>
            </w:r>
          </w:hyperlink>
        </w:p>
        <w:p w14:paraId="0735F594" w14:textId="31173AFA" w:rsidR="00E4038F" w:rsidRDefault="00A06A9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5" w:history="1">
            <w:r w:rsidR="00E4038F" w:rsidRPr="00176B7E">
              <w:rPr>
                <w:rStyle w:val="Hyperlink"/>
                <w:rFonts w:ascii="Times New Roman" w:eastAsia="MS Mincho" w:hAnsi="Times New Roman"/>
                <w:noProof/>
              </w:rPr>
              <w:t>A.</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Literature</w:t>
            </w:r>
            <w:r w:rsidR="00E4038F">
              <w:rPr>
                <w:noProof/>
                <w:webHidden/>
              </w:rPr>
              <w:tab/>
            </w:r>
            <w:r w:rsidR="00E4038F">
              <w:rPr>
                <w:noProof/>
                <w:webHidden/>
              </w:rPr>
              <w:fldChar w:fldCharType="begin"/>
            </w:r>
            <w:r w:rsidR="00E4038F">
              <w:rPr>
                <w:noProof/>
                <w:webHidden/>
              </w:rPr>
              <w:instrText xml:space="preserve"> PAGEREF _Toc477894135 \h </w:instrText>
            </w:r>
            <w:r w:rsidR="00E4038F">
              <w:rPr>
                <w:noProof/>
                <w:webHidden/>
              </w:rPr>
            </w:r>
            <w:r w:rsidR="00E4038F">
              <w:rPr>
                <w:noProof/>
                <w:webHidden/>
              </w:rPr>
              <w:fldChar w:fldCharType="separate"/>
            </w:r>
            <w:r w:rsidR="00E4038F">
              <w:rPr>
                <w:noProof/>
                <w:webHidden/>
              </w:rPr>
              <w:t>2</w:t>
            </w:r>
            <w:r w:rsidR="00E4038F">
              <w:rPr>
                <w:noProof/>
                <w:webHidden/>
              </w:rPr>
              <w:fldChar w:fldCharType="end"/>
            </w:r>
          </w:hyperlink>
        </w:p>
        <w:p w14:paraId="3C1ADB50" w14:textId="68784F14" w:rsidR="00E4038F" w:rsidRDefault="00A06A9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36" w:history="1">
            <w:r w:rsidR="00E4038F" w:rsidRPr="00176B7E">
              <w:rPr>
                <w:rStyle w:val="Hyperlink"/>
                <w:rFonts w:ascii="Times New Roman" w:eastAsia="MS Mincho" w:hAnsi="Times New Roman"/>
                <w:noProof/>
              </w:rPr>
              <w:t>V.</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System Design and Implementation</w:t>
            </w:r>
            <w:r w:rsidR="00E4038F">
              <w:rPr>
                <w:noProof/>
                <w:webHidden/>
              </w:rPr>
              <w:tab/>
            </w:r>
            <w:r w:rsidR="00E4038F">
              <w:rPr>
                <w:noProof/>
                <w:webHidden/>
              </w:rPr>
              <w:fldChar w:fldCharType="begin"/>
            </w:r>
            <w:r w:rsidR="00E4038F">
              <w:rPr>
                <w:noProof/>
                <w:webHidden/>
              </w:rPr>
              <w:instrText xml:space="preserve"> PAGEREF _Toc477894136 \h </w:instrText>
            </w:r>
            <w:r w:rsidR="00E4038F">
              <w:rPr>
                <w:noProof/>
                <w:webHidden/>
              </w:rPr>
            </w:r>
            <w:r w:rsidR="00E4038F">
              <w:rPr>
                <w:noProof/>
                <w:webHidden/>
              </w:rPr>
              <w:fldChar w:fldCharType="separate"/>
            </w:r>
            <w:r w:rsidR="00E4038F">
              <w:rPr>
                <w:noProof/>
                <w:webHidden/>
              </w:rPr>
              <w:t>3</w:t>
            </w:r>
            <w:r w:rsidR="00E4038F">
              <w:rPr>
                <w:noProof/>
                <w:webHidden/>
              </w:rPr>
              <w:fldChar w:fldCharType="end"/>
            </w:r>
          </w:hyperlink>
        </w:p>
        <w:p w14:paraId="6D5C5228" w14:textId="22B9FCE7" w:rsidR="00E4038F" w:rsidRDefault="00A06A9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7" w:history="1">
            <w:r w:rsidR="00E4038F" w:rsidRPr="00176B7E">
              <w:rPr>
                <w:rStyle w:val="Hyperlink"/>
                <w:rFonts w:ascii="Times New Roman" w:eastAsia="MS Mincho" w:hAnsi="Times New Roman"/>
                <w:noProof/>
              </w:rPr>
              <w:t>A.</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Overall High Level Design</w:t>
            </w:r>
            <w:r w:rsidR="00E4038F">
              <w:rPr>
                <w:noProof/>
                <w:webHidden/>
              </w:rPr>
              <w:tab/>
            </w:r>
            <w:r w:rsidR="00E4038F">
              <w:rPr>
                <w:noProof/>
                <w:webHidden/>
              </w:rPr>
              <w:fldChar w:fldCharType="begin"/>
            </w:r>
            <w:r w:rsidR="00E4038F">
              <w:rPr>
                <w:noProof/>
                <w:webHidden/>
              </w:rPr>
              <w:instrText xml:space="preserve"> PAGEREF _Toc477894137 \h </w:instrText>
            </w:r>
            <w:r w:rsidR="00E4038F">
              <w:rPr>
                <w:noProof/>
                <w:webHidden/>
              </w:rPr>
            </w:r>
            <w:r w:rsidR="00E4038F">
              <w:rPr>
                <w:noProof/>
                <w:webHidden/>
              </w:rPr>
              <w:fldChar w:fldCharType="separate"/>
            </w:r>
            <w:r w:rsidR="00E4038F">
              <w:rPr>
                <w:noProof/>
                <w:webHidden/>
              </w:rPr>
              <w:t>3</w:t>
            </w:r>
            <w:r w:rsidR="00E4038F">
              <w:rPr>
                <w:noProof/>
                <w:webHidden/>
              </w:rPr>
              <w:fldChar w:fldCharType="end"/>
            </w:r>
          </w:hyperlink>
        </w:p>
        <w:p w14:paraId="09C8B2A2" w14:textId="1D53814A" w:rsidR="00E4038F" w:rsidRDefault="00A06A9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8" w:history="1">
            <w:r w:rsidR="00E4038F" w:rsidRPr="00176B7E">
              <w:rPr>
                <w:rStyle w:val="Hyperlink"/>
                <w:rFonts w:ascii="Times New Roman" w:eastAsia="MS Mincho" w:hAnsi="Times New Roman"/>
                <w:noProof/>
              </w:rPr>
              <w:t>B.</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Sensors</w:t>
            </w:r>
            <w:r w:rsidR="00E4038F">
              <w:rPr>
                <w:noProof/>
                <w:webHidden/>
              </w:rPr>
              <w:tab/>
            </w:r>
            <w:r w:rsidR="00E4038F">
              <w:rPr>
                <w:noProof/>
                <w:webHidden/>
              </w:rPr>
              <w:fldChar w:fldCharType="begin"/>
            </w:r>
            <w:r w:rsidR="00E4038F">
              <w:rPr>
                <w:noProof/>
                <w:webHidden/>
              </w:rPr>
              <w:instrText xml:space="preserve"> PAGEREF _Toc477894138 \h </w:instrText>
            </w:r>
            <w:r w:rsidR="00E4038F">
              <w:rPr>
                <w:noProof/>
                <w:webHidden/>
              </w:rPr>
            </w:r>
            <w:r w:rsidR="00E4038F">
              <w:rPr>
                <w:noProof/>
                <w:webHidden/>
              </w:rPr>
              <w:fldChar w:fldCharType="separate"/>
            </w:r>
            <w:r w:rsidR="00E4038F">
              <w:rPr>
                <w:noProof/>
                <w:webHidden/>
              </w:rPr>
              <w:t>3</w:t>
            </w:r>
            <w:r w:rsidR="00E4038F">
              <w:rPr>
                <w:noProof/>
                <w:webHidden/>
              </w:rPr>
              <w:fldChar w:fldCharType="end"/>
            </w:r>
          </w:hyperlink>
        </w:p>
        <w:p w14:paraId="7379AC1E" w14:textId="6CE28362" w:rsidR="00E4038F" w:rsidRDefault="00A06A9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9" w:history="1">
            <w:r w:rsidR="00E4038F" w:rsidRPr="00176B7E">
              <w:rPr>
                <w:rStyle w:val="Hyperlink"/>
                <w:rFonts w:ascii="Times New Roman" w:eastAsia="MS Mincho" w:hAnsi="Times New Roman"/>
                <w:noProof/>
              </w:rPr>
              <w:t>C.</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Backend (Server, Database, API)</w:t>
            </w:r>
            <w:r w:rsidR="00E4038F">
              <w:rPr>
                <w:noProof/>
                <w:webHidden/>
              </w:rPr>
              <w:tab/>
            </w:r>
            <w:r w:rsidR="00E4038F">
              <w:rPr>
                <w:noProof/>
                <w:webHidden/>
              </w:rPr>
              <w:fldChar w:fldCharType="begin"/>
            </w:r>
            <w:r w:rsidR="00E4038F">
              <w:rPr>
                <w:noProof/>
                <w:webHidden/>
              </w:rPr>
              <w:instrText xml:space="preserve"> PAGEREF _Toc477894139 \h </w:instrText>
            </w:r>
            <w:r w:rsidR="00E4038F">
              <w:rPr>
                <w:noProof/>
                <w:webHidden/>
              </w:rPr>
            </w:r>
            <w:r w:rsidR="00E4038F">
              <w:rPr>
                <w:noProof/>
                <w:webHidden/>
              </w:rPr>
              <w:fldChar w:fldCharType="separate"/>
            </w:r>
            <w:r w:rsidR="00E4038F">
              <w:rPr>
                <w:noProof/>
                <w:webHidden/>
              </w:rPr>
              <w:t>3</w:t>
            </w:r>
            <w:r w:rsidR="00E4038F">
              <w:rPr>
                <w:noProof/>
                <w:webHidden/>
              </w:rPr>
              <w:fldChar w:fldCharType="end"/>
            </w:r>
          </w:hyperlink>
        </w:p>
        <w:p w14:paraId="1DCCEEBD" w14:textId="20F7AC11" w:rsidR="00E4038F" w:rsidRDefault="00A06A9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0" w:history="1">
            <w:r w:rsidR="00E4038F" w:rsidRPr="00176B7E">
              <w:rPr>
                <w:rStyle w:val="Hyperlink"/>
                <w:rFonts w:ascii="Times New Roman" w:eastAsia="MS Mincho" w:hAnsi="Times New Roman"/>
                <w:noProof/>
              </w:rPr>
              <w:t>1)</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The Server</w:t>
            </w:r>
            <w:r w:rsidR="00E4038F">
              <w:rPr>
                <w:noProof/>
                <w:webHidden/>
              </w:rPr>
              <w:tab/>
            </w:r>
            <w:r w:rsidR="00E4038F">
              <w:rPr>
                <w:noProof/>
                <w:webHidden/>
              </w:rPr>
              <w:fldChar w:fldCharType="begin"/>
            </w:r>
            <w:r w:rsidR="00E4038F">
              <w:rPr>
                <w:noProof/>
                <w:webHidden/>
              </w:rPr>
              <w:instrText xml:space="preserve"> PAGEREF _Toc477894140 \h </w:instrText>
            </w:r>
            <w:r w:rsidR="00E4038F">
              <w:rPr>
                <w:noProof/>
                <w:webHidden/>
              </w:rPr>
            </w:r>
            <w:r w:rsidR="00E4038F">
              <w:rPr>
                <w:noProof/>
                <w:webHidden/>
              </w:rPr>
              <w:fldChar w:fldCharType="separate"/>
            </w:r>
            <w:r w:rsidR="00E4038F">
              <w:rPr>
                <w:noProof/>
                <w:webHidden/>
              </w:rPr>
              <w:t>3</w:t>
            </w:r>
            <w:r w:rsidR="00E4038F">
              <w:rPr>
                <w:noProof/>
                <w:webHidden/>
              </w:rPr>
              <w:fldChar w:fldCharType="end"/>
            </w:r>
          </w:hyperlink>
        </w:p>
        <w:p w14:paraId="59EF9B9B" w14:textId="163DAB10" w:rsidR="00E4038F" w:rsidRDefault="00A06A9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1" w:history="1">
            <w:r w:rsidR="00E4038F" w:rsidRPr="00176B7E">
              <w:rPr>
                <w:rStyle w:val="Hyperlink"/>
                <w:rFonts w:ascii="Times New Roman" w:eastAsia="MS Mincho" w:hAnsi="Times New Roman"/>
                <w:noProof/>
              </w:rPr>
              <w:t>2)</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The Database</w:t>
            </w:r>
            <w:r w:rsidR="00E4038F">
              <w:rPr>
                <w:noProof/>
                <w:webHidden/>
              </w:rPr>
              <w:tab/>
            </w:r>
            <w:r w:rsidR="00E4038F">
              <w:rPr>
                <w:noProof/>
                <w:webHidden/>
              </w:rPr>
              <w:fldChar w:fldCharType="begin"/>
            </w:r>
            <w:r w:rsidR="00E4038F">
              <w:rPr>
                <w:noProof/>
                <w:webHidden/>
              </w:rPr>
              <w:instrText xml:space="preserve"> PAGEREF _Toc477894141 \h </w:instrText>
            </w:r>
            <w:r w:rsidR="00E4038F">
              <w:rPr>
                <w:noProof/>
                <w:webHidden/>
              </w:rPr>
            </w:r>
            <w:r w:rsidR="00E4038F">
              <w:rPr>
                <w:noProof/>
                <w:webHidden/>
              </w:rPr>
              <w:fldChar w:fldCharType="separate"/>
            </w:r>
            <w:r w:rsidR="00E4038F">
              <w:rPr>
                <w:noProof/>
                <w:webHidden/>
              </w:rPr>
              <w:t>4</w:t>
            </w:r>
            <w:r w:rsidR="00E4038F">
              <w:rPr>
                <w:noProof/>
                <w:webHidden/>
              </w:rPr>
              <w:fldChar w:fldCharType="end"/>
            </w:r>
          </w:hyperlink>
        </w:p>
        <w:p w14:paraId="58316612" w14:textId="2B42775C" w:rsidR="00E4038F" w:rsidRDefault="00A06A9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2" w:history="1">
            <w:r w:rsidR="00E4038F" w:rsidRPr="00176B7E">
              <w:rPr>
                <w:rStyle w:val="Hyperlink"/>
                <w:rFonts w:ascii="Times New Roman" w:eastAsia="MS Mincho" w:hAnsi="Times New Roman"/>
                <w:noProof/>
              </w:rPr>
              <w:t>3)</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The API</w:t>
            </w:r>
            <w:r w:rsidR="00E4038F">
              <w:rPr>
                <w:noProof/>
                <w:webHidden/>
              </w:rPr>
              <w:tab/>
            </w:r>
            <w:r w:rsidR="00E4038F">
              <w:rPr>
                <w:noProof/>
                <w:webHidden/>
              </w:rPr>
              <w:fldChar w:fldCharType="begin"/>
            </w:r>
            <w:r w:rsidR="00E4038F">
              <w:rPr>
                <w:noProof/>
                <w:webHidden/>
              </w:rPr>
              <w:instrText xml:space="preserve"> PAGEREF _Toc477894142 \h </w:instrText>
            </w:r>
            <w:r w:rsidR="00E4038F">
              <w:rPr>
                <w:noProof/>
                <w:webHidden/>
              </w:rPr>
            </w:r>
            <w:r w:rsidR="00E4038F">
              <w:rPr>
                <w:noProof/>
                <w:webHidden/>
              </w:rPr>
              <w:fldChar w:fldCharType="separate"/>
            </w:r>
            <w:r w:rsidR="00E4038F">
              <w:rPr>
                <w:noProof/>
                <w:webHidden/>
              </w:rPr>
              <w:t>4</w:t>
            </w:r>
            <w:r w:rsidR="00E4038F">
              <w:rPr>
                <w:noProof/>
                <w:webHidden/>
              </w:rPr>
              <w:fldChar w:fldCharType="end"/>
            </w:r>
          </w:hyperlink>
        </w:p>
        <w:p w14:paraId="7A25956E" w14:textId="3FA67757" w:rsidR="00E4038F" w:rsidRDefault="00A06A9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43" w:history="1">
            <w:r w:rsidR="00E4038F" w:rsidRPr="00176B7E">
              <w:rPr>
                <w:rStyle w:val="Hyperlink"/>
                <w:rFonts w:ascii="Times New Roman" w:eastAsia="MS Mincho" w:hAnsi="Times New Roman"/>
                <w:noProof/>
              </w:rPr>
              <w:t>D.</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Machine Learning</w:t>
            </w:r>
            <w:r w:rsidR="00E4038F">
              <w:rPr>
                <w:noProof/>
                <w:webHidden/>
              </w:rPr>
              <w:tab/>
            </w:r>
            <w:r w:rsidR="00E4038F">
              <w:rPr>
                <w:noProof/>
                <w:webHidden/>
              </w:rPr>
              <w:fldChar w:fldCharType="begin"/>
            </w:r>
            <w:r w:rsidR="00E4038F">
              <w:rPr>
                <w:noProof/>
                <w:webHidden/>
              </w:rPr>
              <w:instrText xml:space="preserve"> PAGEREF _Toc477894143 \h </w:instrText>
            </w:r>
            <w:r w:rsidR="00E4038F">
              <w:rPr>
                <w:noProof/>
                <w:webHidden/>
              </w:rPr>
            </w:r>
            <w:r w:rsidR="00E4038F">
              <w:rPr>
                <w:noProof/>
                <w:webHidden/>
              </w:rPr>
              <w:fldChar w:fldCharType="separate"/>
            </w:r>
            <w:r w:rsidR="00E4038F">
              <w:rPr>
                <w:noProof/>
                <w:webHidden/>
              </w:rPr>
              <w:t>5</w:t>
            </w:r>
            <w:r w:rsidR="00E4038F">
              <w:rPr>
                <w:noProof/>
                <w:webHidden/>
              </w:rPr>
              <w:fldChar w:fldCharType="end"/>
            </w:r>
          </w:hyperlink>
        </w:p>
        <w:p w14:paraId="0EE29573" w14:textId="6B868DD0" w:rsidR="00E4038F" w:rsidRDefault="00A06A9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4" w:history="1">
            <w:r w:rsidR="00E4038F" w:rsidRPr="00176B7E">
              <w:rPr>
                <w:rStyle w:val="Hyperlink"/>
                <w:rFonts w:ascii="Times New Roman" w:eastAsia="MS Mincho" w:hAnsi="Times New Roman"/>
                <w:noProof/>
              </w:rPr>
              <w:t>1)</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Sleep quality evalution</w:t>
            </w:r>
            <w:r w:rsidR="00E4038F">
              <w:rPr>
                <w:noProof/>
                <w:webHidden/>
              </w:rPr>
              <w:tab/>
            </w:r>
            <w:r w:rsidR="00E4038F">
              <w:rPr>
                <w:noProof/>
                <w:webHidden/>
              </w:rPr>
              <w:fldChar w:fldCharType="begin"/>
            </w:r>
            <w:r w:rsidR="00E4038F">
              <w:rPr>
                <w:noProof/>
                <w:webHidden/>
              </w:rPr>
              <w:instrText xml:space="preserve"> PAGEREF _Toc477894144 \h </w:instrText>
            </w:r>
            <w:r w:rsidR="00E4038F">
              <w:rPr>
                <w:noProof/>
                <w:webHidden/>
              </w:rPr>
            </w:r>
            <w:r w:rsidR="00E4038F">
              <w:rPr>
                <w:noProof/>
                <w:webHidden/>
              </w:rPr>
              <w:fldChar w:fldCharType="separate"/>
            </w:r>
            <w:r w:rsidR="00E4038F">
              <w:rPr>
                <w:noProof/>
                <w:webHidden/>
              </w:rPr>
              <w:t>5</w:t>
            </w:r>
            <w:r w:rsidR="00E4038F">
              <w:rPr>
                <w:noProof/>
                <w:webHidden/>
              </w:rPr>
              <w:fldChar w:fldCharType="end"/>
            </w:r>
          </w:hyperlink>
        </w:p>
        <w:p w14:paraId="258C1341" w14:textId="61BEFE52" w:rsidR="00E4038F" w:rsidRDefault="00A06A9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5" w:history="1">
            <w:r w:rsidR="00E4038F" w:rsidRPr="00176B7E">
              <w:rPr>
                <w:rStyle w:val="Hyperlink"/>
                <w:rFonts w:ascii="Times New Roman" w:eastAsia="MS Mincho" w:hAnsi="Times New Roman"/>
                <w:noProof/>
              </w:rPr>
              <w:t>2)</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Clustering Analysis and Features Extraction</w:t>
            </w:r>
            <w:r w:rsidR="00E4038F">
              <w:rPr>
                <w:noProof/>
                <w:webHidden/>
              </w:rPr>
              <w:tab/>
            </w:r>
            <w:r w:rsidR="00E4038F">
              <w:rPr>
                <w:noProof/>
                <w:webHidden/>
              </w:rPr>
              <w:fldChar w:fldCharType="begin"/>
            </w:r>
            <w:r w:rsidR="00E4038F">
              <w:rPr>
                <w:noProof/>
                <w:webHidden/>
              </w:rPr>
              <w:instrText xml:space="preserve"> PAGEREF _Toc477894145 \h </w:instrText>
            </w:r>
            <w:r w:rsidR="00E4038F">
              <w:rPr>
                <w:noProof/>
                <w:webHidden/>
              </w:rPr>
            </w:r>
            <w:r w:rsidR="00E4038F">
              <w:rPr>
                <w:noProof/>
                <w:webHidden/>
              </w:rPr>
              <w:fldChar w:fldCharType="separate"/>
            </w:r>
            <w:r w:rsidR="00E4038F">
              <w:rPr>
                <w:noProof/>
                <w:webHidden/>
              </w:rPr>
              <w:t>6</w:t>
            </w:r>
            <w:r w:rsidR="00E4038F">
              <w:rPr>
                <w:noProof/>
                <w:webHidden/>
              </w:rPr>
              <w:fldChar w:fldCharType="end"/>
            </w:r>
          </w:hyperlink>
        </w:p>
        <w:p w14:paraId="09CB5A1E" w14:textId="22F9E66C" w:rsidR="00E4038F" w:rsidRDefault="00A06A9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6" w:history="1">
            <w:r w:rsidR="00E4038F" w:rsidRPr="00176B7E">
              <w:rPr>
                <w:rStyle w:val="Hyperlink"/>
                <w:rFonts w:ascii="Times New Roman" w:eastAsia="MS Mincho" w:hAnsi="Times New Roman"/>
                <w:noProof/>
              </w:rPr>
              <w:t>3)</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Model selection</w:t>
            </w:r>
            <w:r w:rsidR="00E4038F">
              <w:rPr>
                <w:noProof/>
                <w:webHidden/>
              </w:rPr>
              <w:tab/>
            </w:r>
            <w:r w:rsidR="00E4038F">
              <w:rPr>
                <w:noProof/>
                <w:webHidden/>
              </w:rPr>
              <w:fldChar w:fldCharType="begin"/>
            </w:r>
            <w:r w:rsidR="00E4038F">
              <w:rPr>
                <w:noProof/>
                <w:webHidden/>
              </w:rPr>
              <w:instrText xml:space="preserve"> PAGEREF _Toc477894146 \h </w:instrText>
            </w:r>
            <w:r w:rsidR="00E4038F">
              <w:rPr>
                <w:noProof/>
                <w:webHidden/>
              </w:rPr>
            </w:r>
            <w:r w:rsidR="00E4038F">
              <w:rPr>
                <w:noProof/>
                <w:webHidden/>
              </w:rPr>
              <w:fldChar w:fldCharType="separate"/>
            </w:r>
            <w:r w:rsidR="00E4038F">
              <w:rPr>
                <w:noProof/>
                <w:webHidden/>
              </w:rPr>
              <w:t>6</w:t>
            </w:r>
            <w:r w:rsidR="00E4038F">
              <w:rPr>
                <w:noProof/>
                <w:webHidden/>
              </w:rPr>
              <w:fldChar w:fldCharType="end"/>
            </w:r>
          </w:hyperlink>
        </w:p>
        <w:p w14:paraId="594CD889" w14:textId="1329483D" w:rsidR="00E4038F" w:rsidRDefault="00A06A9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7" w:history="1">
            <w:r w:rsidR="00E4038F" w:rsidRPr="00176B7E">
              <w:rPr>
                <w:rStyle w:val="Hyperlink"/>
                <w:rFonts w:ascii="Times New Roman" w:eastAsia="MS Mincho" w:hAnsi="Times New Roman"/>
                <w:noProof/>
              </w:rPr>
              <w:t>4)</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Machine Learning Model – Server Deployment</w:t>
            </w:r>
            <w:r w:rsidR="00E4038F">
              <w:rPr>
                <w:noProof/>
                <w:webHidden/>
              </w:rPr>
              <w:tab/>
            </w:r>
            <w:r w:rsidR="00E4038F">
              <w:rPr>
                <w:noProof/>
                <w:webHidden/>
              </w:rPr>
              <w:fldChar w:fldCharType="begin"/>
            </w:r>
            <w:r w:rsidR="00E4038F">
              <w:rPr>
                <w:noProof/>
                <w:webHidden/>
              </w:rPr>
              <w:instrText xml:space="preserve"> PAGEREF _Toc477894147 \h </w:instrText>
            </w:r>
            <w:r w:rsidR="00E4038F">
              <w:rPr>
                <w:noProof/>
                <w:webHidden/>
              </w:rPr>
            </w:r>
            <w:r w:rsidR="00E4038F">
              <w:rPr>
                <w:noProof/>
                <w:webHidden/>
              </w:rPr>
              <w:fldChar w:fldCharType="separate"/>
            </w:r>
            <w:r w:rsidR="00E4038F">
              <w:rPr>
                <w:noProof/>
                <w:webHidden/>
              </w:rPr>
              <w:t>7</w:t>
            </w:r>
            <w:r w:rsidR="00E4038F">
              <w:rPr>
                <w:noProof/>
                <w:webHidden/>
              </w:rPr>
              <w:fldChar w:fldCharType="end"/>
            </w:r>
          </w:hyperlink>
        </w:p>
        <w:p w14:paraId="741BDCFA" w14:textId="1AD6D159" w:rsidR="00E4038F" w:rsidRDefault="00A06A9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8" w:history="1">
            <w:r w:rsidR="00E4038F" w:rsidRPr="00176B7E">
              <w:rPr>
                <w:rStyle w:val="Hyperlink"/>
                <w:rFonts w:ascii="Times New Roman" w:eastAsia="MS Mincho" w:hAnsi="Times New Roman"/>
                <w:noProof/>
              </w:rPr>
              <w:t>5)</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Testing</w:t>
            </w:r>
            <w:r w:rsidR="00E4038F">
              <w:rPr>
                <w:noProof/>
                <w:webHidden/>
              </w:rPr>
              <w:tab/>
            </w:r>
            <w:r w:rsidR="00E4038F">
              <w:rPr>
                <w:noProof/>
                <w:webHidden/>
              </w:rPr>
              <w:fldChar w:fldCharType="begin"/>
            </w:r>
            <w:r w:rsidR="00E4038F">
              <w:rPr>
                <w:noProof/>
                <w:webHidden/>
              </w:rPr>
              <w:instrText xml:space="preserve"> PAGEREF _Toc477894148 \h </w:instrText>
            </w:r>
            <w:r w:rsidR="00E4038F">
              <w:rPr>
                <w:noProof/>
                <w:webHidden/>
              </w:rPr>
            </w:r>
            <w:r w:rsidR="00E4038F">
              <w:rPr>
                <w:noProof/>
                <w:webHidden/>
              </w:rPr>
              <w:fldChar w:fldCharType="separate"/>
            </w:r>
            <w:r w:rsidR="00E4038F">
              <w:rPr>
                <w:noProof/>
                <w:webHidden/>
              </w:rPr>
              <w:t>7</w:t>
            </w:r>
            <w:r w:rsidR="00E4038F">
              <w:rPr>
                <w:noProof/>
                <w:webHidden/>
              </w:rPr>
              <w:fldChar w:fldCharType="end"/>
            </w:r>
          </w:hyperlink>
        </w:p>
        <w:p w14:paraId="6BF96186" w14:textId="779C9668" w:rsidR="00E4038F" w:rsidRDefault="00A06A9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49" w:history="1">
            <w:r w:rsidR="00E4038F" w:rsidRPr="00176B7E">
              <w:rPr>
                <w:rStyle w:val="Hyperlink"/>
                <w:rFonts w:ascii="Times New Roman" w:eastAsia="MS Mincho" w:hAnsi="Times New Roman"/>
                <w:noProof/>
              </w:rPr>
              <w:t>E.</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Frontend (iOS Application and Website)</w:t>
            </w:r>
            <w:r w:rsidR="00E4038F">
              <w:rPr>
                <w:noProof/>
                <w:webHidden/>
              </w:rPr>
              <w:tab/>
            </w:r>
            <w:r w:rsidR="00E4038F">
              <w:rPr>
                <w:noProof/>
                <w:webHidden/>
              </w:rPr>
              <w:fldChar w:fldCharType="begin"/>
            </w:r>
            <w:r w:rsidR="00E4038F">
              <w:rPr>
                <w:noProof/>
                <w:webHidden/>
              </w:rPr>
              <w:instrText xml:space="preserve"> PAGEREF _Toc477894149 \h </w:instrText>
            </w:r>
            <w:r w:rsidR="00E4038F">
              <w:rPr>
                <w:noProof/>
                <w:webHidden/>
              </w:rPr>
            </w:r>
            <w:r w:rsidR="00E4038F">
              <w:rPr>
                <w:noProof/>
                <w:webHidden/>
              </w:rPr>
              <w:fldChar w:fldCharType="separate"/>
            </w:r>
            <w:r w:rsidR="00E4038F">
              <w:rPr>
                <w:noProof/>
                <w:webHidden/>
              </w:rPr>
              <w:t>7</w:t>
            </w:r>
            <w:r w:rsidR="00E4038F">
              <w:rPr>
                <w:noProof/>
                <w:webHidden/>
              </w:rPr>
              <w:fldChar w:fldCharType="end"/>
            </w:r>
          </w:hyperlink>
        </w:p>
        <w:p w14:paraId="591F3183" w14:textId="43B4F81A" w:rsidR="00E4038F" w:rsidRDefault="00A06A9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0" w:history="1">
            <w:r w:rsidR="00E4038F" w:rsidRPr="00176B7E">
              <w:rPr>
                <w:rStyle w:val="Hyperlink"/>
                <w:rFonts w:ascii="Times New Roman" w:eastAsia="MS Mincho" w:hAnsi="Times New Roman"/>
                <w:noProof/>
              </w:rPr>
              <w:t>1)</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The iOS application and Homekit</w:t>
            </w:r>
            <w:r w:rsidR="00E4038F">
              <w:rPr>
                <w:noProof/>
                <w:webHidden/>
              </w:rPr>
              <w:tab/>
            </w:r>
            <w:r w:rsidR="00E4038F">
              <w:rPr>
                <w:noProof/>
                <w:webHidden/>
              </w:rPr>
              <w:fldChar w:fldCharType="begin"/>
            </w:r>
            <w:r w:rsidR="00E4038F">
              <w:rPr>
                <w:noProof/>
                <w:webHidden/>
              </w:rPr>
              <w:instrText xml:space="preserve"> PAGEREF _Toc477894150 \h </w:instrText>
            </w:r>
            <w:r w:rsidR="00E4038F">
              <w:rPr>
                <w:noProof/>
                <w:webHidden/>
              </w:rPr>
            </w:r>
            <w:r w:rsidR="00E4038F">
              <w:rPr>
                <w:noProof/>
                <w:webHidden/>
              </w:rPr>
              <w:fldChar w:fldCharType="separate"/>
            </w:r>
            <w:r w:rsidR="00E4038F">
              <w:rPr>
                <w:noProof/>
                <w:webHidden/>
              </w:rPr>
              <w:t>7</w:t>
            </w:r>
            <w:r w:rsidR="00E4038F">
              <w:rPr>
                <w:noProof/>
                <w:webHidden/>
              </w:rPr>
              <w:fldChar w:fldCharType="end"/>
            </w:r>
          </w:hyperlink>
        </w:p>
        <w:p w14:paraId="1CBB54B8" w14:textId="23E57489" w:rsidR="00E4038F" w:rsidRDefault="00A06A9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1" w:history="1">
            <w:r w:rsidR="00E4038F" w:rsidRPr="00176B7E">
              <w:rPr>
                <w:rStyle w:val="Hyperlink"/>
                <w:rFonts w:ascii="Times New Roman" w:eastAsia="MS Mincho" w:hAnsi="Times New Roman"/>
                <w:noProof/>
              </w:rPr>
              <w:t>2)</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iOS User Interface Design</w:t>
            </w:r>
            <w:r w:rsidR="00E4038F">
              <w:rPr>
                <w:noProof/>
                <w:webHidden/>
              </w:rPr>
              <w:tab/>
            </w:r>
            <w:r w:rsidR="00E4038F">
              <w:rPr>
                <w:noProof/>
                <w:webHidden/>
              </w:rPr>
              <w:fldChar w:fldCharType="begin"/>
            </w:r>
            <w:r w:rsidR="00E4038F">
              <w:rPr>
                <w:noProof/>
                <w:webHidden/>
              </w:rPr>
              <w:instrText xml:space="preserve"> PAGEREF _Toc477894151 \h </w:instrText>
            </w:r>
            <w:r w:rsidR="00E4038F">
              <w:rPr>
                <w:noProof/>
                <w:webHidden/>
              </w:rPr>
            </w:r>
            <w:r w:rsidR="00E4038F">
              <w:rPr>
                <w:noProof/>
                <w:webHidden/>
              </w:rPr>
              <w:fldChar w:fldCharType="separate"/>
            </w:r>
            <w:r w:rsidR="00E4038F">
              <w:rPr>
                <w:noProof/>
                <w:webHidden/>
              </w:rPr>
              <w:t>8</w:t>
            </w:r>
            <w:r w:rsidR="00E4038F">
              <w:rPr>
                <w:noProof/>
                <w:webHidden/>
              </w:rPr>
              <w:fldChar w:fldCharType="end"/>
            </w:r>
          </w:hyperlink>
        </w:p>
        <w:p w14:paraId="59ADE06C" w14:textId="3D2AF050" w:rsidR="00E4038F" w:rsidRDefault="00A06A9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2" w:history="1">
            <w:r w:rsidR="00E4038F" w:rsidRPr="00176B7E">
              <w:rPr>
                <w:rStyle w:val="Hyperlink"/>
                <w:rFonts w:ascii="Times New Roman" w:eastAsia="MS Mincho" w:hAnsi="Times New Roman"/>
                <w:noProof/>
              </w:rPr>
              <w:t>3)</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Implementation of Communication</w:t>
            </w:r>
            <w:r w:rsidR="00E4038F">
              <w:rPr>
                <w:noProof/>
                <w:webHidden/>
              </w:rPr>
              <w:tab/>
            </w:r>
            <w:r w:rsidR="00E4038F">
              <w:rPr>
                <w:noProof/>
                <w:webHidden/>
              </w:rPr>
              <w:fldChar w:fldCharType="begin"/>
            </w:r>
            <w:r w:rsidR="00E4038F">
              <w:rPr>
                <w:noProof/>
                <w:webHidden/>
              </w:rPr>
              <w:instrText xml:space="preserve"> PAGEREF _Toc477894152 \h </w:instrText>
            </w:r>
            <w:r w:rsidR="00E4038F">
              <w:rPr>
                <w:noProof/>
                <w:webHidden/>
              </w:rPr>
            </w:r>
            <w:r w:rsidR="00E4038F">
              <w:rPr>
                <w:noProof/>
                <w:webHidden/>
              </w:rPr>
              <w:fldChar w:fldCharType="separate"/>
            </w:r>
            <w:r w:rsidR="00E4038F">
              <w:rPr>
                <w:noProof/>
                <w:webHidden/>
              </w:rPr>
              <w:t>8</w:t>
            </w:r>
            <w:r w:rsidR="00E4038F">
              <w:rPr>
                <w:noProof/>
                <w:webHidden/>
              </w:rPr>
              <w:fldChar w:fldCharType="end"/>
            </w:r>
          </w:hyperlink>
        </w:p>
        <w:p w14:paraId="7E87774E" w14:textId="44ACE6D8" w:rsidR="00E4038F" w:rsidRDefault="00A06A9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3" w:history="1">
            <w:r w:rsidR="00E4038F" w:rsidRPr="00176B7E">
              <w:rPr>
                <w:rStyle w:val="Hyperlink"/>
                <w:rFonts w:ascii="Times New Roman" w:eastAsia="MS Mincho" w:hAnsi="Times New Roman"/>
                <w:noProof/>
              </w:rPr>
              <w:t>4)</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Implementation of Security</w:t>
            </w:r>
            <w:r w:rsidR="00E4038F">
              <w:rPr>
                <w:noProof/>
                <w:webHidden/>
              </w:rPr>
              <w:tab/>
            </w:r>
            <w:r w:rsidR="00E4038F">
              <w:rPr>
                <w:noProof/>
                <w:webHidden/>
              </w:rPr>
              <w:fldChar w:fldCharType="begin"/>
            </w:r>
            <w:r w:rsidR="00E4038F">
              <w:rPr>
                <w:noProof/>
                <w:webHidden/>
              </w:rPr>
              <w:instrText xml:space="preserve"> PAGEREF _Toc477894153 \h </w:instrText>
            </w:r>
            <w:r w:rsidR="00E4038F">
              <w:rPr>
                <w:noProof/>
                <w:webHidden/>
              </w:rPr>
            </w:r>
            <w:r w:rsidR="00E4038F">
              <w:rPr>
                <w:noProof/>
                <w:webHidden/>
              </w:rPr>
              <w:fldChar w:fldCharType="separate"/>
            </w:r>
            <w:r w:rsidR="00E4038F">
              <w:rPr>
                <w:noProof/>
                <w:webHidden/>
              </w:rPr>
              <w:t>9</w:t>
            </w:r>
            <w:r w:rsidR="00E4038F">
              <w:rPr>
                <w:noProof/>
                <w:webHidden/>
              </w:rPr>
              <w:fldChar w:fldCharType="end"/>
            </w:r>
          </w:hyperlink>
        </w:p>
        <w:p w14:paraId="2DF8F701" w14:textId="1EB6953F" w:rsidR="00E4038F" w:rsidRDefault="00A06A9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4" w:history="1">
            <w:r w:rsidR="00E4038F" w:rsidRPr="00176B7E">
              <w:rPr>
                <w:rStyle w:val="Hyperlink"/>
                <w:rFonts w:ascii="Times New Roman" w:eastAsia="MS Mincho" w:hAnsi="Times New Roman"/>
                <w:noProof/>
              </w:rPr>
              <w:t>5)</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Implementation of the Feedback System</w:t>
            </w:r>
            <w:r w:rsidR="00E4038F">
              <w:rPr>
                <w:noProof/>
                <w:webHidden/>
              </w:rPr>
              <w:tab/>
            </w:r>
            <w:r w:rsidR="00E4038F">
              <w:rPr>
                <w:noProof/>
                <w:webHidden/>
              </w:rPr>
              <w:fldChar w:fldCharType="begin"/>
            </w:r>
            <w:r w:rsidR="00E4038F">
              <w:rPr>
                <w:noProof/>
                <w:webHidden/>
              </w:rPr>
              <w:instrText xml:space="preserve"> PAGEREF _Toc477894154 \h </w:instrText>
            </w:r>
            <w:r w:rsidR="00E4038F">
              <w:rPr>
                <w:noProof/>
                <w:webHidden/>
              </w:rPr>
            </w:r>
            <w:r w:rsidR="00E4038F">
              <w:rPr>
                <w:noProof/>
                <w:webHidden/>
              </w:rPr>
              <w:fldChar w:fldCharType="separate"/>
            </w:r>
            <w:r w:rsidR="00E4038F">
              <w:rPr>
                <w:noProof/>
                <w:webHidden/>
              </w:rPr>
              <w:t>9</w:t>
            </w:r>
            <w:r w:rsidR="00E4038F">
              <w:rPr>
                <w:noProof/>
                <w:webHidden/>
              </w:rPr>
              <w:fldChar w:fldCharType="end"/>
            </w:r>
          </w:hyperlink>
        </w:p>
        <w:p w14:paraId="4328AB05" w14:textId="0374B917" w:rsidR="00E4038F" w:rsidRDefault="00A06A9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5" w:history="1">
            <w:r w:rsidR="00E4038F" w:rsidRPr="00176B7E">
              <w:rPr>
                <w:rStyle w:val="Hyperlink"/>
                <w:rFonts w:ascii="Times New Roman" w:eastAsia="MS Mincho" w:hAnsi="Times New Roman"/>
                <w:noProof/>
              </w:rPr>
              <w:t>6)</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Application Testing</w:t>
            </w:r>
            <w:r w:rsidR="00E4038F">
              <w:rPr>
                <w:noProof/>
                <w:webHidden/>
              </w:rPr>
              <w:tab/>
            </w:r>
            <w:r w:rsidR="00E4038F">
              <w:rPr>
                <w:noProof/>
                <w:webHidden/>
              </w:rPr>
              <w:fldChar w:fldCharType="begin"/>
            </w:r>
            <w:r w:rsidR="00E4038F">
              <w:rPr>
                <w:noProof/>
                <w:webHidden/>
              </w:rPr>
              <w:instrText xml:space="preserve"> PAGEREF _Toc477894155 \h </w:instrText>
            </w:r>
            <w:r w:rsidR="00E4038F">
              <w:rPr>
                <w:noProof/>
                <w:webHidden/>
              </w:rPr>
            </w:r>
            <w:r w:rsidR="00E4038F">
              <w:rPr>
                <w:noProof/>
                <w:webHidden/>
              </w:rPr>
              <w:fldChar w:fldCharType="separate"/>
            </w:r>
            <w:r w:rsidR="00E4038F">
              <w:rPr>
                <w:noProof/>
                <w:webHidden/>
              </w:rPr>
              <w:t>9</w:t>
            </w:r>
            <w:r w:rsidR="00E4038F">
              <w:rPr>
                <w:noProof/>
                <w:webHidden/>
              </w:rPr>
              <w:fldChar w:fldCharType="end"/>
            </w:r>
          </w:hyperlink>
        </w:p>
        <w:p w14:paraId="0A35A780" w14:textId="5B03BC29" w:rsidR="00E4038F" w:rsidRDefault="00A06A9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56" w:history="1">
            <w:r w:rsidR="00E4038F" w:rsidRPr="00176B7E">
              <w:rPr>
                <w:rStyle w:val="Hyperlink"/>
                <w:rFonts w:ascii="Times New Roman" w:eastAsia="MS Mincho" w:hAnsi="Times New Roman"/>
                <w:noProof/>
              </w:rPr>
              <w:t>F.</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Web Interface</w:t>
            </w:r>
            <w:r w:rsidR="00E4038F">
              <w:rPr>
                <w:noProof/>
                <w:webHidden/>
              </w:rPr>
              <w:tab/>
            </w:r>
            <w:r w:rsidR="00E4038F">
              <w:rPr>
                <w:noProof/>
                <w:webHidden/>
              </w:rPr>
              <w:fldChar w:fldCharType="begin"/>
            </w:r>
            <w:r w:rsidR="00E4038F">
              <w:rPr>
                <w:noProof/>
                <w:webHidden/>
              </w:rPr>
              <w:instrText xml:space="preserve"> PAGEREF _Toc477894156 \h </w:instrText>
            </w:r>
            <w:r w:rsidR="00E4038F">
              <w:rPr>
                <w:noProof/>
                <w:webHidden/>
              </w:rPr>
            </w:r>
            <w:r w:rsidR="00E4038F">
              <w:rPr>
                <w:noProof/>
                <w:webHidden/>
              </w:rPr>
              <w:fldChar w:fldCharType="separate"/>
            </w:r>
            <w:r w:rsidR="00E4038F">
              <w:rPr>
                <w:noProof/>
                <w:webHidden/>
              </w:rPr>
              <w:t>9</w:t>
            </w:r>
            <w:r w:rsidR="00E4038F">
              <w:rPr>
                <w:noProof/>
                <w:webHidden/>
              </w:rPr>
              <w:fldChar w:fldCharType="end"/>
            </w:r>
          </w:hyperlink>
        </w:p>
        <w:p w14:paraId="47679452" w14:textId="134B8048" w:rsidR="00E4038F" w:rsidRDefault="00A06A9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57" w:history="1">
            <w:r w:rsidR="00E4038F" w:rsidRPr="00176B7E">
              <w:rPr>
                <w:rStyle w:val="Hyperlink"/>
                <w:rFonts w:ascii="Times New Roman" w:eastAsia="MS Mincho" w:hAnsi="Times New Roman"/>
                <w:noProof/>
              </w:rPr>
              <w:t>VI.</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Evaluation Criteria and Setup</w:t>
            </w:r>
            <w:r w:rsidR="00E4038F">
              <w:rPr>
                <w:noProof/>
                <w:webHidden/>
              </w:rPr>
              <w:tab/>
            </w:r>
            <w:r w:rsidR="00E4038F">
              <w:rPr>
                <w:noProof/>
                <w:webHidden/>
              </w:rPr>
              <w:fldChar w:fldCharType="begin"/>
            </w:r>
            <w:r w:rsidR="00E4038F">
              <w:rPr>
                <w:noProof/>
                <w:webHidden/>
              </w:rPr>
              <w:instrText xml:space="preserve"> PAGEREF _Toc477894157 \h </w:instrText>
            </w:r>
            <w:r w:rsidR="00E4038F">
              <w:rPr>
                <w:noProof/>
                <w:webHidden/>
              </w:rPr>
            </w:r>
            <w:r w:rsidR="00E4038F">
              <w:rPr>
                <w:noProof/>
                <w:webHidden/>
              </w:rPr>
              <w:fldChar w:fldCharType="separate"/>
            </w:r>
            <w:r w:rsidR="00E4038F">
              <w:rPr>
                <w:noProof/>
                <w:webHidden/>
              </w:rPr>
              <w:t>10</w:t>
            </w:r>
            <w:r w:rsidR="00E4038F">
              <w:rPr>
                <w:noProof/>
                <w:webHidden/>
              </w:rPr>
              <w:fldChar w:fldCharType="end"/>
            </w:r>
          </w:hyperlink>
        </w:p>
        <w:p w14:paraId="6BB1D7D1" w14:textId="4AF7AAF1" w:rsidR="00E4038F" w:rsidRDefault="00A06A9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58" w:history="1">
            <w:r w:rsidR="00E4038F" w:rsidRPr="00176B7E">
              <w:rPr>
                <w:rStyle w:val="Hyperlink"/>
                <w:rFonts w:ascii="Times New Roman" w:eastAsia="MS Mincho" w:hAnsi="Times New Roman"/>
                <w:noProof/>
              </w:rPr>
              <w:t>VII.</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Results</w:t>
            </w:r>
            <w:r w:rsidR="00E4038F">
              <w:rPr>
                <w:noProof/>
                <w:webHidden/>
              </w:rPr>
              <w:tab/>
            </w:r>
            <w:r w:rsidR="00E4038F">
              <w:rPr>
                <w:noProof/>
                <w:webHidden/>
              </w:rPr>
              <w:fldChar w:fldCharType="begin"/>
            </w:r>
            <w:r w:rsidR="00E4038F">
              <w:rPr>
                <w:noProof/>
                <w:webHidden/>
              </w:rPr>
              <w:instrText xml:space="preserve"> PAGEREF _Toc477894158 \h </w:instrText>
            </w:r>
            <w:r w:rsidR="00E4038F">
              <w:rPr>
                <w:noProof/>
                <w:webHidden/>
              </w:rPr>
            </w:r>
            <w:r w:rsidR="00E4038F">
              <w:rPr>
                <w:noProof/>
                <w:webHidden/>
              </w:rPr>
              <w:fldChar w:fldCharType="separate"/>
            </w:r>
            <w:r w:rsidR="00E4038F">
              <w:rPr>
                <w:noProof/>
                <w:webHidden/>
              </w:rPr>
              <w:t>10</w:t>
            </w:r>
            <w:r w:rsidR="00E4038F">
              <w:rPr>
                <w:noProof/>
                <w:webHidden/>
              </w:rPr>
              <w:fldChar w:fldCharType="end"/>
            </w:r>
          </w:hyperlink>
        </w:p>
        <w:p w14:paraId="20B15873" w14:textId="14AEAC43" w:rsidR="00E4038F" w:rsidRDefault="00A06A9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59" w:history="1">
            <w:r w:rsidR="00E4038F" w:rsidRPr="00176B7E">
              <w:rPr>
                <w:rStyle w:val="Hyperlink"/>
                <w:rFonts w:ascii="Times New Roman" w:eastAsia="MS Mincho" w:hAnsi="Times New Roman"/>
                <w:noProof/>
              </w:rPr>
              <w:t>VIII.</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Discussion</w:t>
            </w:r>
            <w:r w:rsidR="00E4038F">
              <w:rPr>
                <w:noProof/>
                <w:webHidden/>
              </w:rPr>
              <w:tab/>
            </w:r>
            <w:r w:rsidR="00E4038F">
              <w:rPr>
                <w:noProof/>
                <w:webHidden/>
              </w:rPr>
              <w:fldChar w:fldCharType="begin"/>
            </w:r>
            <w:r w:rsidR="00E4038F">
              <w:rPr>
                <w:noProof/>
                <w:webHidden/>
              </w:rPr>
              <w:instrText xml:space="preserve"> PAGEREF _Toc477894159 \h </w:instrText>
            </w:r>
            <w:r w:rsidR="00E4038F">
              <w:rPr>
                <w:noProof/>
                <w:webHidden/>
              </w:rPr>
            </w:r>
            <w:r w:rsidR="00E4038F">
              <w:rPr>
                <w:noProof/>
                <w:webHidden/>
              </w:rPr>
              <w:fldChar w:fldCharType="separate"/>
            </w:r>
            <w:r w:rsidR="00E4038F">
              <w:rPr>
                <w:noProof/>
                <w:webHidden/>
              </w:rPr>
              <w:t>10</w:t>
            </w:r>
            <w:r w:rsidR="00E4038F">
              <w:rPr>
                <w:noProof/>
                <w:webHidden/>
              </w:rPr>
              <w:fldChar w:fldCharType="end"/>
            </w:r>
          </w:hyperlink>
        </w:p>
        <w:p w14:paraId="4E9B006E" w14:textId="61171735" w:rsidR="00E4038F" w:rsidRDefault="00A06A9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60" w:history="1">
            <w:r w:rsidR="00E4038F" w:rsidRPr="00176B7E">
              <w:rPr>
                <w:rStyle w:val="Hyperlink"/>
                <w:rFonts w:ascii="Times New Roman" w:eastAsia="MS Mincho" w:hAnsi="Times New Roman"/>
                <w:noProof/>
              </w:rPr>
              <w:t>IX.</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Conclusion</w:t>
            </w:r>
            <w:r w:rsidR="00E4038F">
              <w:rPr>
                <w:noProof/>
                <w:webHidden/>
              </w:rPr>
              <w:tab/>
            </w:r>
            <w:r w:rsidR="00E4038F">
              <w:rPr>
                <w:noProof/>
                <w:webHidden/>
              </w:rPr>
              <w:fldChar w:fldCharType="begin"/>
            </w:r>
            <w:r w:rsidR="00E4038F">
              <w:rPr>
                <w:noProof/>
                <w:webHidden/>
              </w:rPr>
              <w:instrText xml:space="preserve"> PAGEREF _Toc477894160 \h </w:instrText>
            </w:r>
            <w:r w:rsidR="00E4038F">
              <w:rPr>
                <w:noProof/>
                <w:webHidden/>
              </w:rPr>
            </w:r>
            <w:r w:rsidR="00E4038F">
              <w:rPr>
                <w:noProof/>
                <w:webHidden/>
              </w:rPr>
              <w:fldChar w:fldCharType="separate"/>
            </w:r>
            <w:r w:rsidR="00E4038F">
              <w:rPr>
                <w:noProof/>
                <w:webHidden/>
              </w:rPr>
              <w:t>10</w:t>
            </w:r>
            <w:r w:rsidR="00E4038F">
              <w:rPr>
                <w:noProof/>
                <w:webHidden/>
              </w:rPr>
              <w:fldChar w:fldCharType="end"/>
            </w:r>
          </w:hyperlink>
        </w:p>
        <w:p w14:paraId="2B6C4ED5" w14:textId="4AB2D502" w:rsidR="00E4038F" w:rsidRDefault="00A06A9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61" w:history="1">
            <w:r w:rsidR="00E4038F" w:rsidRPr="00176B7E">
              <w:rPr>
                <w:rStyle w:val="Hyperlink"/>
                <w:rFonts w:ascii="Times New Roman" w:eastAsia="MS Mincho" w:hAnsi="Times New Roman"/>
                <w:noProof/>
              </w:rPr>
              <w:t>X.</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References</w:t>
            </w:r>
            <w:r w:rsidR="00E4038F">
              <w:rPr>
                <w:noProof/>
                <w:webHidden/>
              </w:rPr>
              <w:tab/>
            </w:r>
            <w:r w:rsidR="00E4038F">
              <w:rPr>
                <w:noProof/>
                <w:webHidden/>
              </w:rPr>
              <w:fldChar w:fldCharType="begin"/>
            </w:r>
            <w:r w:rsidR="00E4038F">
              <w:rPr>
                <w:noProof/>
                <w:webHidden/>
              </w:rPr>
              <w:instrText xml:space="preserve"> PAGEREF _Toc477894161 \h </w:instrText>
            </w:r>
            <w:r w:rsidR="00E4038F">
              <w:rPr>
                <w:noProof/>
                <w:webHidden/>
              </w:rPr>
            </w:r>
            <w:r w:rsidR="00E4038F">
              <w:rPr>
                <w:noProof/>
                <w:webHidden/>
              </w:rPr>
              <w:fldChar w:fldCharType="separate"/>
            </w:r>
            <w:r w:rsidR="00E4038F">
              <w:rPr>
                <w:noProof/>
                <w:webHidden/>
              </w:rPr>
              <w:t>10</w:t>
            </w:r>
            <w:r w:rsidR="00E4038F">
              <w:rPr>
                <w:noProof/>
                <w:webHidden/>
              </w:rPr>
              <w:fldChar w:fldCharType="end"/>
            </w:r>
          </w:hyperlink>
        </w:p>
        <w:p w14:paraId="22AD3307" w14:textId="7B0AB613" w:rsidR="00E4038F" w:rsidRDefault="00E4038F" w:rsidP="00E4038F">
          <w:r>
            <w:rPr>
              <w:b/>
              <w:bCs/>
              <w:noProof/>
            </w:rPr>
            <w:fldChar w:fldCharType="end"/>
          </w:r>
        </w:p>
      </w:sdtContent>
    </w:sdt>
    <w:p w14:paraId="698B533B" w14:textId="77777777" w:rsidR="00E4038F" w:rsidRDefault="00E4038F" w:rsidP="00E4038F">
      <w:pPr>
        <w:jc w:val="left"/>
        <w:rPr>
          <w:rFonts w:eastAsia="MS Mincho" w:cs="Arial"/>
          <w:i/>
          <w:iCs/>
        </w:rPr>
      </w:pPr>
    </w:p>
    <w:p w14:paraId="2104E769" w14:textId="77777777" w:rsidR="00E4038F" w:rsidRDefault="00E4038F" w:rsidP="00E4038F">
      <w:pPr>
        <w:jc w:val="left"/>
        <w:rPr>
          <w:rFonts w:eastAsia="MS Mincho" w:cs="Arial"/>
          <w:i/>
          <w:iCs/>
        </w:rPr>
      </w:pPr>
      <w:r>
        <w:rPr>
          <w:rFonts w:eastAsia="MS Mincho" w:cs="Arial"/>
          <w:i/>
          <w:iCs/>
        </w:rPr>
        <w:br w:type="page"/>
      </w:r>
    </w:p>
    <w:p w14:paraId="658F9ED1" w14:textId="77777777" w:rsidR="00E4038F" w:rsidRPr="00E4038F" w:rsidRDefault="00E4038F" w:rsidP="00E4038F"/>
    <w:bookmarkEnd w:id="61"/>
    <w:bookmarkEnd w:id="62"/>
    <w:p w14:paraId="69511309" w14:textId="164C6CFF" w:rsidR="00321E62" w:rsidRDefault="00336948">
      <w:pPr>
        <w:pStyle w:val="TableofFigures"/>
        <w:tabs>
          <w:tab w:val="right" w:leader="dot" w:pos="4853"/>
        </w:tabs>
        <w:rPr>
          <w:rFonts w:asciiTheme="minorHAnsi" w:eastAsiaTheme="minorEastAsia" w:hAnsiTheme="minorHAnsi" w:cstheme="minorBidi"/>
          <w:noProof/>
          <w:sz w:val="22"/>
          <w:szCs w:val="22"/>
          <w:lang w:eastAsia="en-GB"/>
        </w:rPr>
      </w:pPr>
      <w:r>
        <w:rPr>
          <w:rFonts w:eastAsia="MS Mincho" w:cs="Arial"/>
          <w:sz w:val="12"/>
        </w:rPr>
        <w:fldChar w:fldCharType="begin"/>
      </w:r>
      <w:r>
        <w:rPr>
          <w:rFonts w:eastAsia="MS Mincho" w:cs="Arial"/>
          <w:sz w:val="12"/>
        </w:rPr>
        <w:instrText xml:space="preserve"> TOC \h \z \c "Figure" </w:instrText>
      </w:r>
      <w:r>
        <w:rPr>
          <w:rFonts w:eastAsia="MS Mincho" w:cs="Arial"/>
          <w:sz w:val="12"/>
        </w:rPr>
        <w:fldChar w:fldCharType="separate"/>
      </w:r>
      <w:hyperlink w:anchor="_Toc477895041" w:history="1">
        <w:r w:rsidR="00321E62" w:rsidRPr="00B05B1E">
          <w:rPr>
            <w:rStyle w:val="Hyperlink"/>
            <w:rFonts w:eastAsia="MS Mincho"/>
            <w:noProof/>
          </w:rPr>
          <w:t>Figure 1: Sleep Stages</w:t>
        </w:r>
        <w:r w:rsidR="00321E62">
          <w:rPr>
            <w:noProof/>
            <w:webHidden/>
          </w:rPr>
          <w:tab/>
        </w:r>
        <w:r w:rsidR="00321E62">
          <w:rPr>
            <w:noProof/>
            <w:webHidden/>
          </w:rPr>
          <w:fldChar w:fldCharType="begin"/>
        </w:r>
        <w:r w:rsidR="00321E62">
          <w:rPr>
            <w:noProof/>
            <w:webHidden/>
          </w:rPr>
          <w:instrText xml:space="preserve"> PAGEREF _Toc477895041 \h </w:instrText>
        </w:r>
        <w:r w:rsidR="00321E62">
          <w:rPr>
            <w:noProof/>
            <w:webHidden/>
          </w:rPr>
        </w:r>
        <w:r w:rsidR="00321E62">
          <w:rPr>
            <w:noProof/>
            <w:webHidden/>
          </w:rPr>
          <w:fldChar w:fldCharType="separate"/>
        </w:r>
        <w:r w:rsidR="00321E62">
          <w:rPr>
            <w:noProof/>
            <w:webHidden/>
          </w:rPr>
          <w:t>1</w:t>
        </w:r>
        <w:r w:rsidR="00321E62">
          <w:rPr>
            <w:noProof/>
            <w:webHidden/>
          </w:rPr>
          <w:fldChar w:fldCharType="end"/>
        </w:r>
      </w:hyperlink>
    </w:p>
    <w:p w14:paraId="6654426B" w14:textId="238DA275" w:rsidR="00321E62" w:rsidRDefault="00A06A9C">
      <w:pPr>
        <w:pStyle w:val="TableofFigures"/>
        <w:tabs>
          <w:tab w:val="right" w:leader="dot" w:pos="4853"/>
        </w:tabs>
        <w:rPr>
          <w:rFonts w:asciiTheme="minorHAnsi" w:eastAsiaTheme="minorEastAsia" w:hAnsiTheme="minorHAnsi" w:cstheme="minorBidi"/>
          <w:noProof/>
          <w:sz w:val="22"/>
          <w:szCs w:val="22"/>
          <w:lang w:eastAsia="en-GB"/>
        </w:rPr>
      </w:pPr>
      <w:hyperlink r:id="rId15" w:anchor="_Toc477895042" w:history="1">
        <w:r w:rsidR="00321E62" w:rsidRPr="00B05B1E">
          <w:rPr>
            <w:rStyle w:val="Hyperlink"/>
            <w:rFonts w:eastAsia="MS Mincho"/>
            <w:noProof/>
          </w:rPr>
          <w:t>Figure 2: Sensor comparison</w:t>
        </w:r>
        <w:r w:rsidR="00321E62">
          <w:rPr>
            <w:noProof/>
            <w:webHidden/>
          </w:rPr>
          <w:tab/>
        </w:r>
        <w:r w:rsidR="00321E62">
          <w:rPr>
            <w:noProof/>
            <w:webHidden/>
          </w:rPr>
          <w:fldChar w:fldCharType="begin"/>
        </w:r>
        <w:r w:rsidR="00321E62">
          <w:rPr>
            <w:noProof/>
            <w:webHidden/>
          </w:rPr>
          <w:instrText xml:space="preserve"> PAGEREF _Toc477895042 \h </w:instrText>
        </w:r>
        <w:r w:rsidR="00321E62">
          <w:rPr>
            <w:noProof/>
            <w:webHidden/>
          </w:rPr>
        </w:r>
        <w:r w:rsidR="00321E62">
          <w:rPr>
            <w:noProof/>
            <w:webHidden/>
          </w:rPr>
          <w:fldChar w:fldCharType="separate"/>
        </w:r>
        <w:r w:rsidR="00321E62">
          <w:rPr>
            <w:noProof/>
            <w:webHidden/>
          </w:rPr>
          <w:t>3</w:t>
        </w:r>
        <w:r w:rsidR="00321E62">
          <w:rPr>
            <w:noProof/>
            <w:webHidden/>
          </w:rPr>
          <w:fldChar w:fldCharType="end"/>
        </w:r>
      </w:hyperlink>
    </w:p>
    <w:p w14:paraId="4984F044" w14:textId="30188067" w:rsidR="00321E62" w:rsidRDefault="00A06A9C">
      <w:pPr>
        <w:pStyle w:val="TableofFigures"/>
        <w:tabs>
          <w:tab w:val="right" w:leader="dot" w:pos="4853"/>
        </w:tabs>
        <w:rPr>
          <w:rFonts w:asciiTheme="minorHAnsi" w:eastAsiaTheme="minorEastAsia" w:hAnsiTheme="minorHAnsi" w:cstheme="minorBidi"/>
          <w:noProof/>
          <w:sz w:val="22"/>
          <w:szCs w:val="22"/>
          <w:lang w:eastAsia="en-GB"/>
        </w:rPr>
      </w:pPr>
      <w:hyperlink w:anchor="_Toc477895043" w:history="1">
        <w:r w:rsidR="00321E62" w:rsidRPr="00B05B1E">
          <w:rPr>
            <w:rStyle w:val="Hyperlink"/>
            <w:rFonts w:eastAsia="MS Mincho"/>
            <w:noProof/>
          </w:rPr>
          <w:t>Figure 3: Server Architecture for ML model</w:t>
        </w:r>
        <w:r w:rsidR="00321E62">
          <w:rPr>
            <w:noProof/>
            <w:webHidden/>
          </w:rPr>
          <w:tab/>
        </w:r>
        <w:r w:rsidR="00321E62">
          <w:rPr>
            <w:noProof/>
            <w:webHidden/>
          </w:rPr>
          <w:fldChar w:fldCharType="begin"/>
        </w:r>
        <w:r w:rsidR="00321E62">
          <w:rPr>
            <w:noProof/>
            <w:webHidden/>
          </w:rPr>
          <w:instrText xml:space="preserve"> PAGEREF _Toc477895043 \h </w:instrText>
        </w:r>
        <w:r w:rsidR="00321E62">
          <w:rPr>
            <w:noProof/>
            <w:webHidden/>
          </w:rPr>
        </w:r>
        <w:r w:rsidR="00321E62">
          <w:rPr>
            <w:noProof/>
            <w:webHidden/>
          </w:rPr>
          <w:fldChar w:fldCharType="separate"/>
        </w:r>
        <w:r w:rsidR="00321E62">
          <w:rPr>
            <w:noProof/>
            <w:webHidden/>
          </w:rPr>
          <w:t>7</w:t>
        </w:r>
        <w:r w:rsidR="00321E62">
          <w:rPr>
            <w:noProof/>
            <w:webHidden/>
          </w:rPr>
          <w:fldChar w:fldCharType="end"/>
        </w:r>
      </w:hyperlink>
    </w:p>
    <w:p w14:paraId="0C02420A" w14:textId="587A2D81" w:rsidR="00321E62" w:rsidRDefault="00A06A9C">
      <w:pPr>
        <w:pStyle w:val="TableofFigures"/>
        <w:tabs>
          <w:tab w:val="right" w:leader="dot" w:pos="4853"/>
        </w:tabs>
        <w:rPr>
          <w:rFonts w:asciiTheme="minorHAnsi" w:eastAsiaTheme="minorEastAsia" w:hAnsiTheme="minorHAnsi" w:cstheme="minorBidi"/>
          <w:noProof/>
          <w:sz w:val="22"/>
          <w:szCs w:val="22"/>
          <w:lang w:eastAsia="en-GB"/>
        </w:rPr>
      </w:pPr>
      <w:hyperlink w:anchor="_Toc477895044" w:history="1">
        <w:r w:rsidR="00321E62" w:rsidRPr="00B05B1E">
          <w:rPr>
            <w:rStyle w:val="Hyperlink"/>
            <w:rFonts w:eastAsia="MS Mincho"/>
            <w:noProof/>
          </w:rPr>
          <w:t>Figure 4: Flow of app</w:t>
        </w:r>
        <w:r w:rsidR="00321E62">
          <w:rPr>
            <w:noProof/>
            <w:webHidden/>
          </w:rPr>
          <w:tab/>
        </w:r>
        <w:r w:rsidR="00321E62">
          <w:rPr>
            <w:noProof/>
            <w:webHidden/>
          </w:rPr>
          <w:fldChar w:fldCharType="begin"/>
        </w:r>
        <w:r w:rsidR="00321E62">
          <w:rPr>
            <w:noProof/>
            <w:webHidden/>
          </w:rPr>
          <w:instrText xml:space="preserve"> PAGEREF _Toc477895044 \h </w:instrText>
        </w:r>
        <w:r w:rsidR="00321E62">
          <w:rPr>
            <w:noProof/>
            <w:webHidden/>
          </w:rPr>
        </w:r>
        <w:r w:rsidR="00321E62">
          <w:rPr>
            <w:noProof/>
            <w:webHidden/>
          </w:rPr>
          <w:fldChar w:fldCharType="separate"/>
        </w:r>
        <w:r w:rsidR="00321E62">
          <w:rPr>
            <w:noProof/>
            <w:webHidden/>
          </w:rPr>
          <w:t>9</w:t>
        </w:r>
        <w:r w:rsidR="00321E62">
          <w:rPr>
            <w:noProof/>
            <w:webHidden/>
          </w:rPr>
          <w:fldChar w:fldCharType="end"/>
        </w:r>
      </w:hyperlink>
    </w:p>
    <w:p w14:paraId="3946C26E" w14:textId="269CD2D6" w:rsidR="00EC6D22" w:rsidRDefault="00336948" w:rsidP="00B27B57">
      <w:pPr>
        <w:pStyle w:val="Bibliography"/>
        <w:jc w:val="left"/>
        <w:rPr>
          <w:rFonts w:eastAsia="MS Mincho" w:cs="Arial"/>
          <w:sz w:val="12"/>
        </w:rPr>
      </w:pPr>
      <w:r>
        <w:rPr>
          <w:rFonts w:eastAsia="MS Mincho" w:cs="Arial"/>
          <w:sz w:val="12"/>
        </w:rPr>
        <w:fldChar w:fldCharType="end"/>
      </w:r>
    </w:p>
    <w:p w14:paraId="168480CA" w14:textId="0274C1F4" w:rsidR="00336948" w:rsidRDefault="00336948" w:rsidP="00336948">
      <w:pPr>
        <w:rPr>
          <w:rFonts w:eastAsia="MS Mincho"/>
        </w:rPr>
      </w:pPr>
    </w:p>
    <w:p w14:paraId="20CC2C76" w14:textId="424C0235" w:rsidR="00321E62" w:rsidRDefault="00336948">
      <w:pPr>
        <w:pStyle w:val="TableofFigures"/>
        <w:tabs>
          <w:tab w:val="right" w:leader="dot" w:pos="4853"/>
        </w:tabs>
        <w:rPr>
          <w:rFonts w:asciiTheme="minorHAnsi" w:eastAsiaTheme="minorEastAsia" w:hAnsiTheme="minorHAnsi" w:cstheme="minorBidi"/>
          <w:noProof/>
          <w:sz w:val="22"/>
          <w:szCs w:val="22"/>
          <w:lang w:eastAsia="en-GB"/>
        </w:rPr>
      </w:pPr>
      <w:r>
        <w:rPr>
          <w:rFonts w:eastAsia="MS Mincho"/>
        </w:rPr>
        <w:fldChar w:fldCharType="begin"/>
      </w:r>
      <w:r>
        <w:rPr>
          <w:rFonts w:eastAsia="MS Mincho"/>
        </w:rPr>
        <w:instrText xml:space="preserve"> TOC \h \z \c "Equation" </w:instrText>
      </w:r>
      <w:r>
        <w:rPr>
          <w:rFonts w:eastAsia="MS Mincho"/>
        </w:rPr>
        <w:fldChar w:fldCharType="separate"/>
      </w:r>
      <w:hyperlink w:anchor="_Toc477895045" w:history="1">
        <w:r w:rsidR="00321E62" w:rsidRPr="00F23BCB">
          <w:rPr>
            <w:rStyle w:val="Hyperlink"/>
            <w:rFonts w:eastAsia="MS Mincho"/>
            <w:noProof/>
          </w:rPr>
          <w:t xml:space="preserve">Equation 1: </w:t>
        </w:r>
        <m:oMath>
          <m:r>
            <w:rPr>
              <w:rStyle w:val="Hyperlink"/>
              <w:rFonts w:ascii="Cambria Math" w:eastAsia="MS Mincho" w:hAnsi="Cambria Math" w:cs="Times-Roman"/>
              <w:noProof/>
              <w:lang w:eastAsia="zh-TW"/>
            </w:rPr>
            <m:t>X</m:t>
          </m:r>
          <m:r>
            <m:rPr>
              <m:sty m:val="p"/>
            </m:rPr>
            <w:rPr>
              <w:rStyle w:val="Hyperlink"/>
              <w:rFonts w:ascii="Cambria Math" w:eastAsia="MS Mincho" w:hAnsi="Cambria Math" w:cs="Times-Roman"/>
              <w:noProof/>
              <w:lang w:eastAsia="zh-TW"/>
            </w:rPr>
            <m:t>2+</m:t>
          </m:r>
          <m:r>
            <w:rPr>
              <w:rStyle w:val="Hyperlink"/>
              <w:rFonts w:ascii="Cambria Math" w:eastAsia="MS Mincho" w:hAnsi="Cambria Math" w:cs="Times-Roman"/>
              <w:noProof/>
              <w:lang w:eastAsia="zh-TW"/>
            </w:rPr>
            <m:t>Y</m:t>
          </m:r>
          <m:r>
            <m:rPr>
              <m:sty m:val="p"/>
            </m:rPr>
            <w:rPr>
              <w:rStyle w:val="Hyperlink"/>
              <w:rFonts w:ascii="Cambria Math" w:eastAsia="MS Mincho" w:hAnsi="Cambria Math" w:cs="Times-Roman"/>
              <w:noProof/>
              <w:lang w:eastAsia="zh-TW"/>
            </w:rPr>
            <m:t>2+</m:t>
          </m:r>
          <m:r>
            <w:rPr>
              <w:rStyle w:val="Hyperlink"/>
              <w:rFonts w:ascii="Cambria Math" w:eastAsia="MS Mincho" w:hAnsi="Cambria Math" w:cs="Times-Roman"/>
              <w:noProof/>
              <w:lang w:eastAsia="zh-TW"/>
            </w:rPr>
            <m:t>Z</m:t>
          </m:r>
          <m:r>
            <m:rPr>
              <m:sty m:val="p"/>
            </m:rPr>
            <w:rPr>
              <w:rStyle w:val="Hyperlink"/>
              <w:rFonts w:ascii="Cambria Math" w:eastAsia="MS Mincho" w:hAnsi="Cambria Math" w:cs="Times-Roman"/>
              <w:noProof/>
              <w:lang w:eastAsia="zh-TW"/>
            </w:rPr>
            <m:t>2</m:t>
          </m:r>
        </m:oMath>
        <w:r w:rsidR="00321E62">
          <w:rPr>
            <w:noProof/>
            <w:webHidden/>
          </w:rPr>
          <w:tab/>
        </w:r>
        <w:r w:rsidR="00321E62">
          <w:rPr>
            <w:noProof/>
            <w:webHidden/>
          </w:rPr>
          <w:fldChar w:fldCharType="begin"/>
        </w:r>
        <w:r w:rsidR="00321E62">
          <w:rPr>
            <w:noProof/>
            <w:webHidden/>
          </w:rPr>
          <w:instrText xml:space="preserve"> PAGEREF _Toc477895045 \h </w:instrText>
        </w:r>
        <w:r w:rsidR="00321E62">
          <w:rPr>
            <w:noProof/>
            <w:webHidden/>
          </w:rPr>
        </w:r>
        <w:r w:rsidR="00321E62">
          <w:rPr>
            <w:noProof/>
            <w:webHidden/>
          </w:rPr>
          <w:fldChar w:fldCharType="separate"/>
        </w:r>
        <w:r w:rsidR="00321E62">
          <w:rPr>
            <w:noProof/>
            <w:webHidden/>
          </w:rPr>
          <w:t>6</w:t>
        </w:r>
        <w:r w:rsidR="00321E62">
          <w:rPr>
            <w:noProof/>
            <w:webHidden/>
          </w:rPr>
          <w:fldChar w:fldCharType="end"/>
        </w:r>
      </w:hyperlink>
    </w:p>
    <w:p w14:paraId="54416EFA" w14:textId="53B9FA82" w:rsidR="00336948" w:rsidRDefault="00336948" w:rsidP="00336948">
      <w:pPr>
        <w:rPr>
          <w:rFonts w:eastAsia="MS Mincho"/>
        </w:rPr>
      </w:pPr>
      <w:r>
        <w:rPr>
          <w:rFonts w:eastAsia="MS Mincho"/>
        </w:rPr>
        <w:fldChar w:fldCharType="end"/>
      </w:r>
    </w:p>
    <w:p w14:paraId="128E0492" w14:textId="6F6ABD18" w:rsidR="00336948" w:rsidRDefault="00336948" w:rsidP="00336948">
      <w:pPr>
        <w:rPr>
          <w:rFonts w:eastAsia="MS Mincho"/>
        </w:rPr>
      </w:pPr>
    </w:p>
    <w:p w14:paraId="529635E3" w14:textId="45291165" w:rsidR="00321E62" w:rsidRDefault="00336948">
      <w:pPr>
        <w:pStyle w:val="TableofFigures"/>
        <w:tabs>
          <w:tab w:val="right" w:leader="dot" w:pos="4853"/>
        </w:tabs>
        <w:rPr>
          <w:rFonts w:asciiTheme="minorHAnsi" w:eastAsiaTheme="minorEastAsia" w:hAnsiTheme="minorHAnsi" w:cstheme="minorBidi"/>
          <w:noProof/>
          <w:sz w:val="22"/>
          <w:szCs w:val="22"/>
          <w:lang w:eastAsia="en-GB"/>
        </w:rPr>
      </w:pPr>
      <w:r>
        <w:rPr>
          <w:rFonts w:eastAsia="MS Mincho"/>
        </w:rPr>
        <w:fldChar w:fldCharType="begin"/>
      </w:r>
      <w:r>
        <w:rPr>
          <w:rFonts w:eastAsia="MS Mincho"/>
        </w:rPr>
        <w:instrText xml:space="preserve"> TOC \h \z \c "Table" </w:instrText>
      </w:r>
      <w:r>
        <w:rPr>
          <w:rFonts w:eastAsia="MS Mincho"/>
        </w:rPr>
        <w:fldChar w:fldCharType="separate"/>
      </w:r>
      <w:hyperlink w:anchor="_Toc477895047" w:history="1">
        <w:r w:rsidR="00321E62" w:rsidRPr="00530151">
          <w:rPr>
            <w:rStyle w:val="Hyperlink"/>
            <w:rFonts w:eastAsia="MS Mincho"/>
            <w:noProof/>
          </w:rPr>
          <w:t>Table 1: Comparison of SQL Databases</w:t>
        </w:r>
        <w:r w:rsidR="00321E62">
          <w:rPr>
            <w:noProof/>
            <w:webHidden/>
          </w:rPr>
          <w:tab/>
        </w:r>
        <w:r w:rsidR="00321E62">
          <w:rPr>
            <w:noProof/>
            <w:webHidden/>
          </w:rPr>
          <w:fldChar w:fldCharType="begin"/>
        </w:r>
        <w:r w:rsidR="00321E62">
          <w:rPr>
            <w:noProof/>
            <w:webHidden/>
          </w:rPr>
          <w:instrText xml:space="preserve"> PAGEREF _Toc477895047 \h </w:instrText>
        </w:r>
        <w:r w:rsidR="00321E62">
          <w:rPr>
            <w:noProof/>
            <w:webHidden/>
          </w:rPr>
        </w:r>
        <w:r w:rsidR="00321E62">
          <w:rPr>
            <w:noProof/>
            <w:webHidden/>
          </w:rPr>
          <w:fldChar w:fldCharType="separate"/>
        </w:r>
        <w:r w:rsidR="00321E62">
          <w:rPr>
            <w:noProof/>
            <w:webHidden/>
          </w:rPr>
          <w:t>4</w:t>
        </w:r>
        <w:r w:rsidR="00321E62">
          <w:rPr>
            <w:noProof/>
            <w:webHidden/>
          </w:rPr>
          <w:fldChar w:fldCharType="end"/>
        </w:r>
      </w:hyperlink>
    </w:p>
    <w:p w14:paraId="679E20E0" w14:textId="750ABD60" w:rsidR="00321E62" w:rsidRDefault="00A06A9C">
      <w:pPr>
        <w:pStyle w:val="TableofFigures"/>
        <w:tabs>
          <w:tab w:val="right" w:leader="dot" w:pos="4853"/>
        </w:tabs>
        <w:rPr>
          <w:rFonts w:asciiTheme="minorHAnsi" w:eastAsiaTheme="minorEastAsia" w:hAnsiTheme="minorHAnsi" w:cstheme="minorBidi"/>
          <w:noProof/>
          <w:sz w:val="22"/>
          <w:szCs w:val="22"/>
          <w:lang w:eastAsia="en-GB"/>
        </w:rPr>
      </w:pPr>
      <w:hyperlink w:anchor="_Toc477895048" w:history="1">
        <w:r w:rsidR="00321E62" w:rsidRPr="00530151">
          <w:rPr>
            <w:rStyle w:val="Hyperlink"/>
            <w:rFonts w:eastAsia="MS Mincho"/>
            <w:noProof/>
          </w:rPr>
          <w:t>Table 2: Comparison of API styles</w:t>
        </w:r>
        <w:r w:rsidR="00321E62">
          <w:rPr>
            <w:noProof/>
            <w:webHidden/>
          </w:rPr>
          <w:tab/>
        </w:r>
        <w:r w:rsidR="00321E62">
          <w:rPr>
            <w:noProof/>
            <w:webHidden/>
          </w:rPr>
          <w:fldChar w:fldCharType="begin"/>
        </w:r>
        <w:r w:rsidR="00321E62">
          <w:rPr>
            <w:noProof/>
            <w:webHidden/>
          </w:rPr>
          <w:instrText xml:space="preserve"> PAGEREF _Toc477895048 \h </w:instrText>
        </w:r>
        <w:r w:rsidR="00321E62">
          <w:rPr>
            <w:noProof/>
            <w:webHidden/>
          </w:rPr>
        </w:r>
        <w:r w:rsidR="00321E62">
          <w:rPr>
            <w:noProof/>
            <w:webHidden/>
          </w:rPr>
          <w:fldChar w:fldCharType="separate"/>
        </w:r>
        <w:r w:rsidR="00321E62">
          <w:rPr>
            <w:noProof/>
            <w:webHidden/>
          </w:rPr>
          <w:t>5</w:t>
        </w:r>
        <w:r w:rsidR="00321E62">
          <w:rPr>
            <w:noProof/>
            <w:webHidden/>
          </w:rPr>
          <w:fldChar w:fldCharType="end"/>
        </w:r>
      </w:hyperlink>
    </w:p>
    <w:p w14:paraId="3860224B" w14:textId="08AFB459" w:rsidR="00321E62" w:rsidRDefault="00A06A9C">
      <w:pPr>
        <w:pStyle w:val="TableofFigures"/>
        <w:tabs>
          <w:tab w:val="right" w:leader="dot" w:pos="4853"/>
        </w:tabs>
        <w:rPr>
          <w:rFonts w:asciiTheme="minorHAnsi" w:eastAsiaTheme="minorEastAsia" w:hAnsiTheme="minorHAnsi" w:cstheme="minorBidi"/>
          <w:noProof/>
          <w:sz w:val="22"/>
          <w:szCs w:val="22"/>
          <w:lang w:eastAsia="en-GB"/>
        </w:rPr>
      </w:pPr>
      <w:hyperlink w:anchor="_Toc477895049" w:history="1">
        <w:r w:rsidR="00321E62" w:rsidRPr="00530151">
          <w:rPr>
            <w:rStyle w:val="Hyperlink"/>
            <w:rFonts w:eastAsia="MS Mincho"/>
            <w:noProof/>
          </w:rPr>
          <w:t>Table 3: Initial Feature Set</w:t>
        </w:r>
        <w:r w:rsidR="00321E62">
          <w:rPr>
            <w:noProof/>
            <w:webHidden/>
          </w:rPr>
          <w:tab/>
        </w:r>
        <w:r w:rsidR="00321E62">
          <w:rPr>
            <w:noProof/>
            <w:webHidden/>
          </w:rPr>
          <w:fldChar w:fldCharType="begin"/>
        </w:r>
        <w:r w:rsidR="00321E62">
          <w:rPr>
            <w:noProof/>
            <w:webHidden/>
          </w:rPr>
          <w:instrText xml:space="preserve"> PAGEREF _Toc477895049 \h </w:instrText>
        </w:r>
        <w:r w:rsidR="00321E62">
          <w:rPr>
            <w:noProof/>
            <w:webHidden/>
          </w:rPr>
        </w:r>
        <w:r w:rsidR="00321E62">
          <w:rPr>
            <w:noProof/>
            <w:webHidden/>
          </w:rPr>
          <w:fldChar w:fldCharType="separate"/>
        </w:r>
        <w:r w:rsidR="00321E62">
          <w:rPr>
            <w:noProof/>
            <w:webHidden/>
          </w:rPr>
          <w:t>6</w:t>
        </w:r>
        <w:r w:rsidR="00321E62">
          <w:rPr>
            <w:noProof/>
            <w:webHidden/>
          </w:rPr>
          <w:fldChar w:fldCharType="end"/>
        </w:r>
      </w:hyperlink>
    </w:p>
    <w:p w14:paraId="5B1066D2" w14:textId="0E5BAAA3" w:rsidR="00321E62" w:rsidRDefault="00A06A9C">
      <w:pPr>
        <w:pStyle w:val="TableofFigures"/>
        <w:tabs>
          <w:tab w:val="right" w:leader="dot" w:pos="4853"/>
        </w:tabs>
        <w:rPr>
          <w:rFonts w:asciiTheme="minorHAnsi" w:eastAsiaTheme="minorEastAsia" w:hAnsiTheme="minorHAnsi" w:cstheme="minorBidi"/>
          <w:noProof/>
          <w:sz w:val="22"/>
          <w:szCs w:val="22"/>
          <w:lang w:eastAsia="en-GB"/>
        </w:rPr>
      </w:pPr>
      <w:hyperlink w:anchor="_Toc477895050" w:history="1">
        <w:r w:rsidR="00321E62" w:rsidRPr="00530151">
          <w:rPr>
            <w:rStyle w:val="Hyperlink"/>
            <w:rFonts w:eastAsia="MS Mincho"/>
            <w:noProof/>
          </w:rPr>
          <w:t>Table 4: Feature Analysis Results</w:t>
        </w:r>
        <w:r w:rsidR="00321E62">
          <w:rPr>
            <w:noProof/>
            <w:webHidden/>
          </w:rPr>
          <w:tab/>
        </w:r>
        <w:r w:rsidR="00321E62">
          <w:rPr>
            <w:noProof/>
            <w:webHidden/>
          </w:rPr>
          <w:fldChar w:fldCharType="begin"/>
        </w:r>
        <w:r w:rsidR="00321E62">
          <w:rPr>
            <w:noProof/>
            <w:webHidden/>
          </w:rPr>
          <w:instrText xml:space="preserve"> PAGEREF _Toc477895050 \h </w:instrText>
        </w:r>
        <w:r w:rsidR="00321E62">
          <w:rPr>
            <w:noProof/>
            <w:webHidden/>
          </w:rPr>
        </w:r>
        <w:r w:rsidR="00321E62">
          <w:rPr>
            <w:noProof/>
            <w:webHidden/>
          </w:rPr>
          <w:fldChar w:fldCharType="separate"/>
        </w:r>
        <w:r w:rsidR="00321E62">
          <w:rPr>
            <w:noProof/>
            <w:webHidden/>
          </w:rPr>
          <w:t>6</w:t>
        </w:r>
        <w:r w:rsidR="00321E62">
          <w:rPr>
            <w:noProof/>
            <w:webHidden/>
          </w:rPr>
          <w:fldChar w:fldCharType="end"/>
        </w:r>
      </w:hyperlink>
    </w:p>
    <w:p w14:paraId="1F455C62" w14:textId="28001E83" w:rsidR="00321E62" w:rsidRDefault="00A06A9C">
      <w:pPr>
        <w:pStyle w:val="TableofFigures"/>
        <w:tabs>
          <w:tab w:val="right" w:leader="dot" w:pos="4853"/>
        </w:tabs>
        <w:rPr>
          <w:rFonts w:asciiTheme="minorHAnsi" w:eastAsiaTheme="minorEastAsia" w:hAnsiTheme="minorHAnsi" w:cstheme="minorBidi"/>
          <w:noProof/>
          <w:sz w:val="22"/>
          <w:szCs w:val="22"/>
          <w:lang w:eastAsia="en-GB"/>
        </w:rPr>
      </w:pPr>
      <w:hyperlink w:anchor="_Toc477895051" w:history="1">
        <w:r w:rsidR="00321E62" w:rsidRPr="00530151">
          <w:rPr>
            <w:rStyle w:val="Hyperlink"/>
            <w:rFonts w:eastAsia="MS Mincho"/>
            <w:noProof/>
          </w:rPr>
          <w:t>Table 5: Model Selection Results</w:t>
        </w:r>
        <w:r w:rsidR="00321E62">
          <w:rPr>
            <w:noProof/>
            <w:webHidden/>
          </w:rPr>
          <w:tab/>
        </w:r>
        <w:r w:rsidR="00321E62">
          <w:rPr>
            <w:noProof/>
            <w:webHidden/>
          </w:rPr>
          <w:fldChar w:fldCharType="begin"/>
        </w:r>
        <w:r w:rsidR="00321E62">
          <w:rPr>
            <w:noProof/>
            <w:webHidden/>
          </w:rPr>
          <w:instrText xml:space="preserve"> PAGEREF _Toc477895051 \h </w:instrText>
        </w:r>
        <w:r w:rsidR="00321E62">
          <w:rPr>
            <w:noProof/>
            <w:webHidden/>
          </w:rPr>
        </w:r>
        <w:r w:rsidR="00321E62">
          <w:rPr>
            <w:noProof/>
            <w:webHidden/>
          </w:rPr>
          <w:fldChar w:fldCharType="separate"/>
        </w:r>
        <w:r w:rsidR="00321E62">
          <w:rPr>
            <w:noProof/>
            <w:webHidden/>
          </w:rPr>
          <w:t>7</w:t>
        </w:r>
        <w:r w:rsidR="00321E62">
          <w:rPr>
            <w:noProof/>
            <w:webHidden/>
          </w:rPr>
          <w:fldChar w:fldCharType="end"/>
        </w:r>
      </w:hyperlink>
    </w:p>
    <w:p w14:paraId="6CE526CB" w14:textId="60C3CCD7" w:rsidR="00336948" w:rsidRPr="00336948" w:rsidRDefault="00336948" w:rsidP="00336948">
      <w:pPr>
        <w:rPr>
          <w:rFonts w:eastAsia="MS Mincho"/>
        </w:rPr>
      </w:pPr>
      <w:r>
        <w:rPr>
          <w:rFonts w:eastAsia="MS Mincho"/>
        </w:rPr>
        <w:fldChar w:fldCharType="end"/>
      </w:r>
    </w:p>
    <w:sectPr w:rsidR="00336948" w:rsidRPr="00336948" w:rsidSect="000358E0">
      <w:footerReference w:type="default" r:id="rId16"/>
      <w:type w:val="continuous"/>
      <w:pgSz w:w="11909" w:h="16834" w:code="9"/>
      <w:pgMar w:top="1077" w:right="731" w:bottom="1077" w:left="731" w:header="720" w:footer="720" w:gutter="0"/>
      <w:cols w:num="2"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Kwok, Chak Y D" w:date="2017-03-22T00:49:00Z" w:initials="KCYD">
    <w:p w14:paraId="282D2A13" w14:textId="4315F8E9" w:rsidR="008C1DA2" w:rsidRDefault="008C1DA2">
      <w:pPr>
        <w:pStyle w:val="CommentText"/>
      </w:pPr>
      <w:r>
        <w:rPr>
          <w:rStyle w:val="CommentReference"/>
        </w:rPr>
        <w:annotationRef/>
      </w:r>
      <w:r>
        <w:t>Replace by references of thermal effect on sleep quality</w:t>
      </w:r>
    </w:p>
  </w:comment>
  <w:comment w:id="5" w:author="Kwok, Chak Y D" w:date="2017-03-22T00:46:00Z" w:initials="KCYD">
    <w:p w14:paraId="6FF29AF3" w14:textId="6C893D0D" w:rsidR="008C1DA2" w:rsidRDefault="008C1DA2">
      <w:pPr>
        <w:pStyle w:val="CommentText"/>
      </w:pPr>
      <w:r>
        <w:rPr>
          <w:rStyle w:val="CommentReference"/>
        </w:rPr>
        <w:annotationRef/>
      </w:r>
      <w:r>
        <w:t>Replace by yellow bit, no need to use diagram to explain the sleep stages as this method are not used in this application anyway</w:t>
      </w:r>
    </w:p>
  </w:comment>
  <w:comment w:id="8" w:author="Kwok, Chak Y D" w:date="2017-03-22T00:47:00Z" w:initials="KCYD">
    <w:p w14:paraId="0E4515FB" w14:textId="05A03127" w:rsidR="008C1DA2" w:rsidRDefault="008C1DA2">
      <w:pPr>
        <w:pStyle w:val="CommentText"/>
      </w:pPr>
      <w:r>
        <w:rPr>
          <w:rStyle w:val="CommentReference"/>
        </w:rPr>
        <w:annotationRef/>
      </w:r>
      <w:r>
        <w:t>Highly overlapping with what I wrote during feature selection section. May be useful to rearrange reference to intro</w:t>
      </w:r>
    </w:p>
  </w:comment>
  <w:comment w:id="11" w:author="Kwok, Chak Y D" w:date="2017-03-22T00:51:00Z" w:initials="KCYD">
    <w:p w14:paraId="20D90954" w14:textId="77777777" w:rsidR="008C1DA2" w:rsidRDefault="008C1DA2">
      <w:pPr>
        <w:pStyle w:val="CommentText"/>
      </w:pPr>
      <w:r>
        <w:rPr>
          <w:rStyle w:val="CommentReference"/>
        </w:rPr>
        <w:annotationRef/>
      </w:r>
      <w:r w:rsidR="00512005">
        <w:t>Require changing report structure</w:t>
      </w:r>
    </w:p>
    <w:p w14:paraId="53FDDAD9" w14:textId="77777777" w:rsidR="00512005" w:rsidRDefault="00512005">
      <w:pPr>
        <w:pStyle w:val="CommentText"/>
      </w:pPr>
      <w:r>
        <w:t>Subsection can be:</w:t>
      </w:r>
    </w:p>
    <w:p w14:paraId="6368C315" w14:textId="77777777" w:rsidR="00512005" w:rsidRDefault="00512005">
      <w:pPr>
        <w:pStyle w:val="CommentText"/>
      </w:pPr>
      <w:r>
        <w:t>Sleep quality evaluation: my literature review part</w:t>
      </w:r>
    </w:p>
    <w:p w14:paraId="328E514F" w14:textId="77777777" w:rsidR="00512005" w:rsidRDefault="00512005">
      <w:pPr>
        <w:pStyle w:val="CommentText"/>
      </w:pPr>
      <w:r>
        <w:t xml:space="preserve">App dev: </w:t>
      </w:r>
      <w:proofErr w:type="spellStart"/>
      <w:r>
        <w:t>tszho,calvin</w:t>
      </w:r>
      <w:proofErr w:type="spellEnd"/>
      <w:r>
        <w:t xml:space="preserve"> and </w:t>
      </w:r>
      <w:proofErr w:type="spellStart"/>
      <w:r>
        <w:t>nat</w:t>
      </w:r>
      <w:proofErr w:type="spellEnd"/>
      <w:r>
        <w:t xml:space="preserve"> part</w:t>
      </w:r>
    </w:p>
    <w:p w14:paraId="07E71AB5" w14:textId="77777777" w:rsidR="00512005" w:rsidRDefault="00512005">
      <w:pPr>
        <w:pStyle w:val="CommentText"/>
      </w:pPr>
      <w:r>
        <w:t>Web and server: jelly part</w:t>
      </w:r>
    </w:p>
    <w:p w14:paraId="2D825208" w14:textId="77777777" w:rsidR="00512005" w:rsidRDefault="00512005">
      <w:pPr>
        <w:pStyle w:val="CommentText"/>
      </w:pPr>
    </w:p>
    <w:p w14:paraId="17D46FE8" w14:textId="29283BA7" w:rsidR="00512005" w:rsidRDefault="00512005">
      <w:pPr>
        <w:pStyle w:val="CommentText"/>
      </w:pPr>
      <w:r>
        <w:t>Need to summarise other work and their deliverables. Refer to them later in the implementation</w:t>
      </w:r>
    </w:p>
  </w:comment>
  <w:comment w:id="16" w:author="Kwok, Chak Y D" w:date="2017-03-22T01:00:00Z" w:initials="KCYD">
    <w:p w14:paraId="5A22DDFC" w14:textId="5C2B2FFF" w:rsidR="00512005" w:rsidRDefault="00512005">
      <w:pPr>
        <w:pStyle w:val="CommentText"/>
      </w:pPr>
      <w:r>
        <w:rPr>
          <w:rStyle w:val="CommentReference"/>
        </w:rPr>
        <w:annotationRef/>
      </w:r>
      <w:r>
        <w:t>Not necessary under page limit, just go straight into high level overview</w:t>
      </w:r>
    </w:p>
  </w:comment>
  <w:comment w:id="22" w:author="Kwok, Chak Y D" w:date="2017-03-22T01:03:00Z" w:initials="KCYD">
    <w:p w14:paraId="53ADC755" w14:textId="3A2CB7AA" w:rsidR="00512005" w:rsidRDefault="00512005">
      <w:pPr>
        <w:pStyle w:val="CommentText"/>
      </w:pPr>
      <w:r>
        <w:rPr>
          <w:rStyle w:val="CommentReference"/>
        </w:rPr>
        <w:annotationRef/>
      </w:r>
      <w:r>
        <w:t xml:space="preserve">Can </w:t>
      </w:r>
      <w:proofErr w:type="spellStart"/>
      <w:r>
        <w:t>tszho</w:t>
      </w:r>
      <w:proofErr w:type="spellEnd"/>
      <w:r>
        <w:t xml:space="preserve"> justify some specific advantage of sampling rate using Band 2 over apple watch regarding to hr sensor</w:t>
      </w:r>
    </w:p>
  </w:comment>
  <w:comment w:id="29" w:author="Kwok, Chak Y D" w:date="2017-03-22T01:13:00Z" w:initials="KCYD">
    <w:p w14:paraId="0DFD8846" w14:textId="77777777" w:rsidR="003660E7" w:rsidRDefault="003660E7">
      <w:pPr>
        <w:pStyle w:val="CommentText"/>
      </w:pPr>
      <w:r>
        <w:rPr>
          <w:rStyle w:val="CommentReference"/>
        </w:rPr>
        <w:annotationRef/>
      </w:r>
      <w:r>
        <w:t xml:space="preserve">Remove this part completely and move it to literature part under sleep quality evaluation </w:t>
      </w:r>
    </w:p>
    <w:p w14:paraId="2143B783" w14:textId="3C49B15E" w:rsidR="003660E7" w:rsidRDefault="003660E7">
      <w:pPr>
        <w:pStyle w:val="CommentText"/>
      </w:pPr>
      <w:r>
        <w:t xml:space="preserve">Since we are doing smart </w:t>
      </w:r>
      <w:r w:rsidR="00E752DD">
        <w:t>home system,</w:t>
      </w:r>
      <w:r>
        <w:t xml:space="preserve"> add some literature review on re</w:t>
      </w:r>
      <w:r w:rsidR="00E752DD">
        <w:t>lated product and specify their differences from us</w:t>
      </w:r>
    </w:p>
    <w:p w14:paraId="078D8EFB" w14:textId="20BA2C57" w:rsidR="003660E7" w:rsidRDefault="003660E7">
      <w:pPr>
        <w:pStyle w:val="CommentText"/>
      </w:pPr>
    </w:p>
  </w:comment>
  <w:comment w:id="48" w:author="Kwok, Chak Y D" w:date="2017-03-22T01:20:00Z" w:initials="KCYD">
    <w:p w14:paraId="535ADD59" w14:textId="3027B623" w:rsidR="00E752DD" w:rsidRDefault="00E752DD">
      <w:pPr>
        <w:pStyle w:val="CommentText"/>
      </w:pPr>
      <w:r>
        <w:rPr>
          <w:rStyle w:val="CommentReference"/>
        </w:rPr>
        <w:annotationRef/>
      </w:r>
      <w:r>
        <w:t xml:space="preserve">Personally I think this is too much in terms of explaining the </w:t>
      </w:r>
      <w:proofErr w:type="spellStart"/>
      <w:r>
        <w:t>ui</w:t>
      </w:r>
      <w:proofErr w:type="spellEnd"/>
      <w:r>
        <w:t xml:space="preserve">. The UI toolkit description will be a bit more interesting than </w:t>
      </w:r>
      <w:proofErr w:type="spellStart"/>
      <w:r>
        <w:t>ui</w:t>
      </w:r>
      <w:proofErr w:type="spellEnd"/>
      <w:r>
        <w:t xml:space="preserve"> function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82D2A13" w15:done="0"/>
  <w15:commentEx w15:paraId="6FF29AF3" w15:done="0"/>
  <w15:commentEx w15:paraId="0E4515FB" w15:done="0"/>
  <w15:commentEx w15:paraId="17D46FE8" w15:done="0"/>
  <w15:commentEx w15:paraId="5A22DDFC" w15:done="0"/>
  <w15:commentEx w15:paraId="53ADC755" w15:done="0"/>
  <w15:commentEx w15:paraId="078D8EFB" w15:done="0"/>
  <w15:commentEx w15:paraId="535ADD59"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6DD674" w14:textId="77777777" w:rsidR="00D20B06" w:rsidRDefault="00D20B06" w:rsidP="00796F8E">
      <w:r>
        <w:separator/>
      </w:r>
    </w:p>
  </w:endnote>
  <w:endnote w:type="continuationSeparator" w:id="0">
    <w:p w14:paraId="0E981EF2" w14:textId="77777777" w:rsidR="00D20B06" w:rsidRDefault="00D20B06" w:rsidP="00796F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Garamond Pro">
    <w:altName w:val="Garamond"/>
    <w:panose1 w:val="00000000000000000000"/>
    <w:charset w:val="00"/>
    <w:family w:val="roman"/>
    <w:notTrueType/>
    <w:pitch w:val="variable"/>
    <w:sig w:usb0="00000007" w:usb1="00000001" w:usb2="00000000" w:usb3="00000000" w:csb0="00000093" w:csb1="00000000"/>
  </w:font>
  <w:font w:name="Calibri">
    <w:panose1 w:val="020F0502020204030204"/>
    <w:charset w:val="00"/>
    <w:family w:val="swiss"/>
    <w:pitch w:val="variable"/>
    <w:sig w:usb0="E0002AFF" w:usb1="C000247B" w:usb2="00000009" w:usb3="00000000" w:csb0="000001FF" w:csb1="00000000"/>
    <w:embedRegular r:id="rId1" w:fontKey="{38B36AB5-0197-4683-B0F9-D5140E4ADEB4}"/>
    <w:embedBold r:id="rId2" w:fontKey="{240D3AD8-E7CC-4D21-9687-7D79CFAE5EB2}"/>
  </w:font>
  <w:font w:name="MS Mincho">
    <w:altName w:val="ＭＳ 明朝"/>
    <w:panose1 w:val="02020609040205080304"/>
    <w:charset w:val="80"/>
    <w:family w:val="auto"/>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Lucida Grande">
    <w:altName w:val="Segoe UI"/>
    <w:charset w:val="00"/>
    <w:family w:val="auto"/>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embedRegular r:id="rId3" w:fontKey="{DAE9C50E-2D76-46DD-8ADD-91AFAC6DB4C6}"/>
  </w:font>
  <w:font w:name="PMingLiU">
    <w:altName w:val="新細明體"/>
    <w:panose1 w:val="02020500000000000000"/>
    <w:charset w:val="88"/>
    <w:family w:val="auto"/>
    <w:pitch w:val="variable"/>
    <w:sig w:usb0="00000000" w:usb1="28CFFCFA" w:usb2="00000016" w:usb3="00000000" w:csb0="00100001" w:csb1="00000000"/>
  </w:font>
  <w:font w:name="Office Code Pro">
    <w:altName w:val="Calibri"/>
    <w:panose1 w:val="00000000000000000000"/>
    <w:charset w:val="00"/>
    <w:family w:val="modern"/>
    <w:notTrueType/>
    <w:pitch w:val="fixed"/>
    <w:sig w:usb0="00000007" w:usb1="00000000" w:usb2="00000000" w:usb3="00000000" w:csb0="00000193" w:csb1="00000000"/>
  </w:font>
  <w:font w:name="Helvetica">
    <w:panose1 w:val="020B0604020202020204"/>
    <w:charset w:val="00"/>
    <w:family w:val="swiss"/>
    <w:pitch w:val="variable"/>
    <w:sig w:usb0="E0002EFF" w:usb1="C0007843" w:usb2="00000009" w:usb3="00000000" w:csb0="000001FF" w:csb1="00000000"/>
    <w:embedRegular r:id="rId4" w:fontKey="{E708881D-ACCE-4F81-8AC6-A37955FD2C06}"/>
  </w:font>
  <w:font w:name="Adobe Arabic">
    <w:panose1 w:val="00000000000000000000"/>
    <w:charset w:val="00"/>
    <w:family w:val="roman"/>
    <w:notTrueType/>
    <w:pitch w:val="variable"/>
    <w:sig w:usb0="8000202F" w:usb1="8000A04A" w:usb2="00000008" w:usb3="00000000" w:csb0="00000041" w:csb1="00000000"/>
  </w:font>
  <w:font w:name="Times-Roman">
    <w:altName w:val="Times"/>
    <w:panose1 w:val="00000000000000000000"/>
    <w:charset w:val="00"/>
    <w:family w:val="roman"/>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embedItalic r:id="rId5" w:fontKey="{866032B9-119A-4496-A465-CE54CD400CFD}"/>
  </w:font>
  <w:font w:name="Cambria Math">
    <w:panose1 w:val="02040503050406030204"/>
    <w:charset w:val="00"/>
    <w:family w:val="roman"/>
    <w:pitch w:val="variable"/>
    <w:sig w:usb0="E00002FF" w:usb1="420024FF" w:usb2="00000000" w:usb3="00000000" w:csb0="0000019F" w:csb1="00000000"/>
    <w:embedRegular r:id="rId6" w:fontKey="{4254CDE9-4C8E-4F26-B45E-2B958F1B1F31}"/>
    <w:embedItalic r:id="rId7" w:fontKey="{79A30F75-7CA6-4DC8-967C-8F74273AAD9E}"/>
  </w:font>
  <w:font w:name="AdvOT863180fb">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4729807"/>
      <w:docPartObj>
        <w:docPartGallery w:val="Page Numbers (Bottom of Page)"/>
        <w:docPartUnique/>
      </w:docPartObj>
    </w:sdtPr>
    <w:sdtEndPr>
      <w:rPr>
        <w:noProof/>
      </w:rPr>
    </w:sdtEndPr>
    <w:sdtContent>
      <w:p w14:paraId="669EA16B" w14:textId="4D5E3B02" w:rsidR="00A06A9C" w:rsidRDefault="00A06A9C" w:rsidP="00701D29">
        <w:pPr>
          <w:pStyle w:val="Footer"/>
          <w:jc w:val="center"/>
        </w:pPr>
        <w:r>
          <w:fldChar w:fldCharType="begin"/>
        </w:r>
        <w:r>
          <w:instrText xml:space="preserve"> PAGE   \* MERGEFORMAT </w:instrText>
        </w:r>
        <w:r>
          <w:fldChar w:fldCharType="separate"/>
        </w:r>
        <w:r w:rsidR="00E752DD">
          <w:rPr>
            <w:noProof/>
          </w:rPr>
          <w:t>11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A77158" w14:textId="77777777" w:rsidR="00D20B06" w:rsidRDefault="00D20B06" w:rsidP="00796F8E">
      <w:r>
        <w:separator/>
      </w:r>
    </w:p>
  </w:footnote>
  <w:footnote w:type="continuationSeparator" w:id="0">
    <w:p w14:paraId="4F5DDD17" w14:textId="77777777" w:rsidR="00D20B06" w:rsidRDefault="00D20B06" w:rsidP="00796F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87681"/>
    <w:multiLevelType w:val="hybridMultilevel"/>
    <w:tmpl w:val="1954F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9C6C1B"/>
    <w:multiLevelType w:val="hybridMultilevel"/>
    <w:tmpl w:val="00C2594A"/>
    <w:lvl w:ilvl="0" w:tplc="D158DABC">
      <w:start w:val="1"/>
      <w:numFmt w:val="decimal"/>
      <w:lvlText w:val="%1."/>
      <w:lvlJc w:val="left"/>
      <w:pPr>
        <w:ind w:left="720" w:hanging="360"/>
      </w:pPr>
      <w:rPr>
        <w:rFonts w:ascii="Adobe Garamond Pro" w:eastAsia="Times New Roman" w:hAnsi="Adobe Garamond Pro"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BD54900"/>
    <w:multiLevelType w:val="hybridMultilevel"/>
    <w:tmpl w:val="ACE45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264172"/>
    <w:multiLevelType w:val="hybridMultilevel"/>
    <w:tmpl w:val="94F04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7876F93"/>
    <w:multiLevelType w:val="hybridMultilevel"/>
    <w:tmpl w:val="3942E73C"/>
    <w:lvl w:ilvl="0" w:tplc="D62E42DA">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9" w15:restartNumberingAfterBreak="0">
    <w:nsid w:val="3C4443D3"/>
    <w:multiLevelType w:val="hybridMultilevel"/>
    <w:tmpl w:val="5DB094F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15:restartNumberingAfterBreak="0">
    <w:nsid w:val="4189603E"/>
    <w:multiLevelType w:val="multilevel"/>
    <w:tmpl w:val="CDE6AFB6"/>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1" w15:restartNumberingAfterBreak="0">
    <w:nsid w:val="43E43D8F"/>
    <w:multiLevelType w:val="hybridMultilevel"/>
    <w:tmpl w:val="4BE2739C"/>
    <w:lvl w:ilvl="0" w:tplc="B4A21B9A">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15:restartNumberingAfterBreak="0">
    <w:nsid w:val="54853920"/>
    <w:multiLevelType w:val="hybridMultilevel"/>
    <w:tmpl w:val="76EA6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54F73F0"/>
    <w:multiLevelType w:val="hybridMultilevel"/>
    <w:tmpl w:val="20548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A25196D"/>
    <w:multiLevelType w:val="hybridMultilevel"/>
    <w:tmpl w:val="17486C5C"/>
    <w:lvl w:ilvl="0" w:tplc="505E9532">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16" w15:restartNumberingAfterBreak="0">
    <w:nsid w:val="5ECF68DA"/>
    <w:multiLevelType w:val="hybridMultilevel"/>
    <w:tmpl w:val="4A2602B6"/>
    <w:lvl w:ilvl="0" w:tplc="53EC1DB6">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7" w15:restartNumberingAfterBreak="0">
    <w:nsid w:val="5F2B3D9C"/>
    <w:multiLevelType w:val="hybridMultilevel"/>
    <w:tmpl w:val="7982F8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785"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1D43F3F"/>
    <w:multiLevelType w:val="hybridMultilevel"/>
    <w:tmpl w:val="2AA449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9246355"/>
    <w:multiLevelType w:val="multilevel"/>
    <w:tmpl w:val="7982F8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6EF6185D"/>
    <w:multiLevelType w:val="hybridMultilevel"/>
    <w:tmpl w:val="DE3C4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893546"/>
    <w:multiLevelType w:val="hybridMultilevel"/>
    <w:tmpl w:val="FA66A56E"/>
    <w:lvl w:ilvl="0" w:tplc="08090001">
      <w:start w:val="1"/>
      <w:numFmt w:val="bullet"/>
      <w:lvlText w:val=""/>
      <w:lvlJc w:val="left"/>
      <w:pPr>
        <w:ind w:left="890" w:hanging="360"/>
      </w:pPr>
      <w:rPr>
        <w:rFonts w:ascii="Symbol" w:hAnsi="Symbol" w:hint="default"/>
      </w:rPr>
    </w:lvl>
    <w:lvl w:ilvl="1" w:tplc="08090003" w:tentative="1">
      <w:start w:val="1"/>
      <w:numFmt w:val="bullet"/>
      <w:lvlText w:val="o"/>
      <w:lvlJc w:val="left"/>
      <w:pPr>
        <w:ind w:left="1610" w:hanging="360"/>
      </w:pPr>
      <w:rPr>
        <w:rFonts w:ascii="Courier New" w:hAnsi="Courier New" w:cs="Courier New" w:hint="default"/>
      </w:rPr>
    </w:lvl>
    <w:lvl w:ilvl="2" w:tplc="08090005" w:tentative="1">
      <w:start w:val="1"/>
      <w:numFmt w:val="bullet"/>
      <w:lvlText w:val=""/>
      <w:lvlJc w:val="left"/>
      <w:pPr>
        <w:ind w:left="2330" w:hanging="360"/>
      </w:pPr>
      <w:rPr>
        <w:rFonts w:ascii="Wingdings" w:hAnsi="Wingdings" w:hint="default"/>
      </w:rPr>
    </w:lvl>
    <w:lvl w:ilvl="3" w:tplc="08090001" w:tentative="1">
      <w:start w:val="1"/>
      <w:numFmt w:val="bullet"/>
      <w:lvlText w:val=""/>
      <w:lvlJc w:val="left"/>
      <w:pPr>
        <w:ind w:left="3050" w:hanging="360"/>
      </w:pPr>
      <w:rPr>
        <w:rFonts w:ascii="Symbol" w:hAnsi="Symbol" w:hint="default"/>
      </w:rPr>
    </w:lvl>
    <w:lvl w:ilvl="4" w:tplc="08090003" w:tentative="1">
      <w:start w:val="1"/>
      <w:numFmt w:val="bullet"/>
      <w:lvlText w:val="o"/>
      <w:lvlJc w:val="left"/>
      <w:pPr>
        <w:ind w:left="3770" w:hanging="360"/>
      </w:pPr>
      <w:rPr>
        <w:rFonts w:ascii="Courier New" w:hAnsi="Courier New" w:cs="Courier New" w:hint="default"/>
      </w:rPr>
    </w:lvl>
    <w:lvl w:ilvl="5" w:tplc="08090005" w:tentative="1">
      <w:start w:val="1"/>
      <w:numFmt w:val="bullet"/>
      <w:lvlText w:val=""/>
      <w:lvlJc w:val="left"/>
      <w:pPr>
        <w:ind w:left="4490" w:hanging="360"/>
      </w:pPr>
      <w:rPr>
        <w:rFonts w:ascii="Wingdings" w:hAnsi="Wingdings" w:hint="default"/>
      </w:rPr>
    </w:lvl>
    <w:lvl w:ilvl="6" w:tplc="08090001" w:tentative="1">
      <w:start w:val="1"/>
      <w:numFmt w:val="bullet"/>
      <w:lvlText w:val=""/>
      <w:lvlJc w:val="left"/>
      <w:pPr>
        <w:ind w:left="5210" w:hanging="360"/>
      </w:pPr>
      <w:rPr>
        <w:rFonts w:ascii="Symbol" w:hAnsi="Symbol" w:hint="default"/>
      </w:rPr>
    </w:lvl>
    <w:lvl w:ilvl="7" w:tplc="08090003" w:tentative="1">
      <w:start w:val="1"/>
      <w:numFmt w:val="bullet"/>
      <w:lvlText w:val="o"/>
      <w:lvlJc w:val="left"/>
      <w:pPr>
        <w:ind w:left="5930" w:hanging="360"/>
      </w:pPr>
      <w:rPr>
        <w:rFonts w:ascii="Courier New" w:hAnsi="Courier New" w:cs="Courier New" w:hint="default"/>
      </w:rPr>
    </w:lvl>
    <w:lvl w:ilvl="8" w:tplc="08090005" w:tentative="1">
      <w:start w:val="1"/>
      <w:numFmt w:val="bullet"/>
      <w:lvlText w:val=""/>
      <w:lvlJc w:val="left"/>
      <w:pPr>
        <w:ind w:left="6650" w:hanging="360"/>
      </w:pPr>
      <w:rPr>
        <w:rFonts w:ascii="Wingdings" w:hAnsi="Wingdings" w:hint="default"/>
      </w:rPr>
    </w:lvl>
  </w:abstractNum>
  <w:abstractNum w:abstractNumId="24" w15:restartNumberingAfterBreak="0">
    <w:nsid w:val="72E91FEF"/>
    <w:multiLevelType w:val="hybridMultilevel"/>
    <w:tmpl w:val="6C0201E0"/>
    <w:lvl w:ilvl="0" w:tplc="4BB4B034">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25" w15:restartNumberingAfterBreak="0">
    <w:nsid w:val="74497381"/>
    <w:multiLevelType w:val="hybridMultilevel"/>
    <w:tmpl w:val="910264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6D35C85"/>
    <w:multiLevelType w:val="hybridMultilevel"/>
    <w:tmpl w:val="4634C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6"/>
  </w:num>
  <w:num w:numId="2">
    <w:abstractNumId w:val="20"/>
  </w:num>
  <w:num w:numId="3">
    <w:abstractNumId w:val="3"/>
  </w:num>
  <w:num w:numId="4">
    <w:abstractNumId w:val="10"/>
  </w:num>
  <w:num w:numId="5">
    <w:abstractNumId w:val="10"/>
  </w:num>
  <w:num w:numId="6">
    <w:abstractNumId w:val="10"/>
  </w:num>
  <w:num w:numId="7">
    <w:abstractNumId w:val="10"/>
  </w:num>
  <w:num w:numId="8">
    <w:abstractNumId w:val="12"/>
  </w:num>
  <w:num w:numId="9">
    <w:abstractNumId w:val="21"/>
  </w:num>
  <w:num w:numId="10">
    <w:abstractNumId w:val="8"/>
  </w:num>
  <w:num w:numId="11">
    <w:abstractNumId w:val="2"/>
  </w:num>
  <w:num w:numId="12">
    <w:abstractNumId w:val="27"/>
  </w:num>
  <w:num w:numId="13">
    <w:abstractNumId w:val="10"/>
  </w:num>
  <w:num w:numId="14">
    <w:abstractNumId w:val="9"/>
  </w:num>
  <w:num w:numId="15">
    <w:abstractNumId w:val="10"/>
  </w:num>
  <w:num w:numId="16">
    <w:abstractNumId w:val="2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num>
  <w:num w:numId="20">
    <w:abstractNumId w:val="13"/>
  </w:num>
  <w:num w:numId="21">
    <w:abstractNumId w:val="25"/>
  </w:num>
  <w:num w:numId="22">
    <w:abstractNumId w:val="18"/>
  </w:num>
  <w:num w:numId="23">
    <w:abstractNumId w:val="22"/>
  </w:num>
  <w:num w:numId="24">
    <w:abstractNumId w:val="5"/>
  </w:num>
  <w:num w:numId="25">
    <w:abstractNumId w:val="14"/>
  </w:num>
  <w:num w:numId="26">
    <w:abstractNumId w:val="23"/>
  </w:num>
  <w:num w:numId="27">
    <w:abstractNumId w:val="0"/>
  </w:num>
  <w:num w:numId="28">
    <w:abstractNumId w:val="10"/>
  </w:num>
  <w:num w:numId="29">
    <w:abstractNumId w:val="17"/>
  </w:num>
  <w:num w:numId="30">
    <w:abstractNumId w:val="19"/>
  </w:num>
  <w:num w:numId="31">
    <w:abstractNumId w:val="4"/>
  </w:num>
  <w:num w:numId="32">
    <w:abstractNumId w:val="15"/>
  </w:num>
  <w:num w:numId="33">
    <w:abstractNumId w:val="10"/>
    <w:lvlOverride w:ilvl="0">
      <w:startOverride w:val="1"/>
    </w:lvlOverride>
    <w:lvlOverride w:ilvl="1">
      <w:startOverride w:val="1"/>
    </w:lvlOverride>
  </w:num>
  <w:num w:numId="34">
    <w:abstractNumId w:val="10"/>
    <w:lvlOverride w:ilvl="0">
      <w:startOverride w:val="1"/>
    </w:lvlOverride>
    <w:lvlOverride w:ilvl="1">
      <w:startOverride w:val="1"/>
    </w:lvlOverride>
    <w:lvlOverride w:ilvl="2">
      <w:startOverride w:val="4"/>
    </w:lvlOverride>
  </w:num>
  <w:num w:numId="35">
    <w:abstractNumId w:val="11"/>
  </w:num>
  <w:num w:numId="36">
    <w:abstractNumId w:val="7"/>
  </w:num>
  <w:num w:numId="37">
    <w:abstractNumId w:val="16"/>
  </w:num>
  <w:num w:numId="38">
    <w:abstractNumId w:val="10"/>
    <w:lvlOverride w:ilvl="0">
      <w:startOverride w:val="1"/>
    </w:lvlOverride>
    <w:lvlOverride w:ilvl="1">
      <w:startOverride w:val="1"/>
    </w:lvlOverride>
    <w:lvlOverride w:ilvl="2">
      <w:startOverride w:val="2"/>
    </w:lvlOverride>
  </w:num>
  <w:num w:numId="3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wok, Chak Y D">
    <w15:presenceInfo w15:providerId="None" w15:userId="Kwok, Chak Y 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TrueTypeFonts/>
  <w:proofState w:spelling="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012C4"/>
    <w:rsid w:val="00005DA5"/>
    <w:rsid w:val="00006B2A"/>
    <w:rsid w:val="00015952"/>
    <w:rsid w:val="0001747F"/>
    <w:rsid w:val="00017766"/>
    <w:rsid w:val="000310E7"/>
    <w:rsid w:val="000322DC"/>
    <w:rsid w:val="000358E0"/>
    <w:rsid w:val="0004350E"/>
    <w:rsid w:val="0004390D"/>
    <w:rsid w:val="00047F96"/>
    <w:rsid w:val="00053B8A"/>
    <w:rsid w:val="0005551E"/>
    <w:rsid w:val="00055AEF"/>
    <w:rsid w:val="00062087"/>
    <w:rsid w:val="000650D6"/>
    <w:rsid w:val="000746B4"/>
    <w:rsid w:val="0008206E"/>
    <w:rsid w:val="000A27D1"/>
    <w:rsid w:val="000A538B"/>
    <w:rsid w:val="000A5B7C"/>
    <w:rsid w:val="000A7C49"/>
    <w:rsid w:val="000B1603"/>
    <w:rsid w:val="000B414C"/>
    <w:rsid w:val="000B4641"/>
    <w:rsid w:val="000C0747"/>
    <w:rsid w:val="000C390D"/>
    <w:rsid w:val="000C47C5"/>
    <w:rsid w:val="000D26AA"/>
    <w:rsid w:val="000D3C19"/>
    <w:rsid w:val="000D4207"/>
    <w:rsid w:val="000D7116"/>
    <w:rsid w:val="000E0506"/>
    <w:rsid w:val="000E4E6E"/>
    <w:rsid w:val="000F2031"/>
    <w:rsid w:val="000F4AFD"/>
    <w:rsid w:val="000F7AB8"/>
    <w:rsid w:val="000F7BA6"/>
    <w:rsid w:val="00100EA9"/>
    <w:rsid w:val="00101874"/>
    <w:rsid w:val="00102AC8"/>
    <w:rsid w:val="00104FC0"/>
    <w:rsid w:val="001057A2"/>
    <w:rsid w:val="0010711E"/>
    <w:rsid w:val="00111881"/>
    <w:rsid w:val="00112D93"/>
    <w:rsid w:val="0011581A"/>
    <w:rsid w:val="001259C1"/>
    <w:rsid w:val="0012627E"/>
    <w:rsid w:val="00127EDD"/>
    <w:rsid w:val="001318EE"/>
    <w:rsid w:val="00136A81"/>
    <w:rsid w:val="00140475"/>
    <w:rsid w:val="0014250B"/>
    <w:rsid w:val="00144B2E"/>
    <w:rsid w:val="00145CB4"/>
    <w:rsid w:val="00146278"/>
    <w:rsid w:val="00147768"/>
    <w:rsid w:val="00156CD6"/>
    <w:rsid w:val="00160ACD"/>
    <w:rsid w:val="00161285"/>
    <w:rsid w:val="001618C5"/>
    <w:rsid w:val="001636BA"/>
    <w:rsid w:val="00166629"/>
    <w:rsid w:val="00171A60"/>
    <w:rsid w:val="00172971"/>
    <w:rsid w:val="00180E53"/>
    <w:rsid w:val="001831EA"/>
    <w:rsid w:val="00184AE6"/>
    <w:rsid w:val="00187B1B"/>
    <w:rsid w:val="00190F29"/>
    <w:rsid w:val="00191D4B"/>
    <w:rsid w:val="001936A2"/>
    <w:rsid w:val="001B26D1"/>
    <w:rsid w:val="001C02CE"/>
    <w:rsid w:val="001C1AC1"/>
    <w:rsid w:val="001C1F9F"/>
    <w:rsid w:val="001C2F99"/>
    <w:rsid w:val="001C3937"/>
    <w:rsid w:val="001C4106"/>
    <w:rsid w:val="001C579E"/>
    <w:rsid w:val="001D1F46"/>
    <w:rsid w:val="001E0162"/>
    <w:rsid w:val="001E0C1B"/>
    <w:rsid w:val="001E2AF0"/>
    <w:rsid w:val="001E3410"/>
    <w:rsid w:val="001E42A4"/>
    <w:rsid w:val="001F4570"/>
    <w:rsid w:val="00204A9E"/>
    <w:rsid w:val="00205F2E"/>
    <w:rsid w:val="00207DE9"/>
    <w:rsid w:val="00210157"/>
    <w:rsid w:val="00210352"/>
    <w:rsid w:val="0021665C"/>
    <w:rsid w:val="002278D9"/>
    <w:rsid w:val="0024067C"/>
    <w:rsid w:val="00240AA6"/>
    <w:rsid w:val="00241F37"/>
    <w:rsid w:val="002462EB"/>
    <w:rsid w:val="0025084F"/>
    <w:rsid w:val="00251D34"/>
    <w:rsid w:val="00251F40"/>
    <w:rsid w:val="00253E44"/>
    <w:rsid w:val="00256ED3"/>
    <w:rsid w:val="0025716B"/>
    <w:rsid w:val="00257A1A"/>
    <w:rsid w:val="002662B8"/>
    <w:rsid w:val="00266D18"/>
    <w:rsid w:val="00271D78"/>
    <w:rsid w:val="00276735"/>
    <w:rsid w:val="00280373"/>
    <w:rsid w:val="00285561"/>
    <w:rsid w:val="002864A3"/>
    <w:rsid w:val="00286570"/>
    <w:rsid w:val="00293FEE"/>
    <w:rsid w:val="002967B4"/>
    <w:rsid w:val="002A11DC"/>
    <w:rsid w:val="002A328D"/>
    <w:rsid w:val="002A39F1"/>
    <w:rsid w:val="002A44CD"/>
    <w:rsid w:val="002A4AC4"/>
    <w:rsid w:val="002A64ED"/>
    <w:rsid w:val="002A6D00"/>
    <w:rsid w:val="002B0F45"/>
    <w:rsid w:val="002B1986"/>
    <w:rsid w:val="002B1A0C"/>
    <w:rsid w:val="002B3B81"/>
    <w:rsid w:val="002B3F6F"/>
    <w:rsid w:val="002B5946"/>
    <w:rsid w:val="002B66D4"/>
    <w:rsid w:val="002B742A"/>
    <w:rsid w:val="002C55D3"/>
    <w:rsid w:val="002D1397"/>
    <w:rsid w:val="002D5B2F"/>
    <w:rsid w:val="002E4EE8"/>
    <w:rsid w:val="002E79A4"/>
    <w:rsid w:val="002F37FD"/>
    <w:rsid w:val="002F46C7"/>
    <w:rsid w:val="003014CA"/>
    <w:rsid w:val="003034C3"/>
    <w:rsid w:val="0030395F"/>
    <w:rsid w:val="003049E0"/>
    <w:rsid w:val="0031697F"/>
    <w:rsid w:val="00316F59"/>
    <w:rsid w:val="003206C0"/>
    <w:rsid w:val="00321E62"/>
    <w:rsid w:val="00322C95"/>
    <w:rsid w:val="0033206B"/>
    <w:rsid w:val="0033270A"/>
    <w:rsid w:val="00333774"/>
    <w:rsid w:val="00336948"/>
    <w:rsid w:val="00337554"/>
    <w:rsid w:val="0034417B"/>
    <w:rsid w:val="00351B51"/>
    <w:rsid w:val="00351C16"/>
    <w:rsid w:val="00352DF6"/>
    <w:rsid w:val="00354822"/>
    <w:rsid w:val="0035578D"/>
    <w:rsid w:val="003561C1"/>
    <w:rsid w:val="00362CCE"/>
    <w:rsid w:val="00364E16"/>
    <w:rsid w:val="003660E7"/>
    <w:rsid w:val="003675AA"/>
    <w:rsid w:val="00371229"/>
    <w:rsid w:val="00371322"/>
    <w:rsid w:val="003716BC"/>
    <w:rsid w:val="00371C2A"/>
    <w:rsid w:val="003723A9"/>
    <w:rsid w:val="00376779"/>
    <w:rsid w:val="00376EFA"/>
    <w:rsid w:val="00381DEB"/>
    <w:rsid w:val="0038237C"/>
    <w:rsid w:val="003903D2"/>
    <w:rsid w:val="00391C68"/>
    <w:rsid w:val="00394B64"/>
    <w:rsid w:val="003960D5"/>
    <w:rsid w:val="003A0273"/>
    <w:rsid w:val="003A45DA"/>
    <w:rsid w:val="003A47B5"/>
    <w:rsid w:val="003A59A6"/>
    <w:rsid w:val="003A6D64"/>
    <w:rsid w:val="003B0223"/>
    <w:rsid w:val="003B2DFD"/>
    <w:rsid w:val="003B3C48"/>
    <w:rsid w:val="003B45CD"/>
    <w:rsid w:val="003B615A"/>
    <w:rsid w:val="003B7CEB"/>
    <w:rsid w:val="003C173D"/>
    <w:rsid w:val="003C1B8B"/>
    <w:rsid w:val="003C28CA"/>
    <w:rsid w:val="003C2CC5"/>
    <w:rsid w:val="003C3343"/>
    <w:rsid w:val="003C4167"/>
    <w:rsid w:val="003C68CA"/>
    <w:rsid w:val="003C7996"/>
    <w:rsid w:val="003D36B6"/>
    <w:rsid w:val="003D42E6"/>
    <w:rsid w:val="003D4456"/>
    <w:rsid w:val="003D5FC0"/>
    <w:rsid w:val="003D7A54"/>
    <w:rsid w:val="003E3526"/>
    <w:rsid w:val="003E4847"/>
    <w:rsid w:val="003F2EE7"/>
    <w:rsid w:val="003F5A48"/>
    <w:rsid w:val="003F5DFC"/>
    <w:rsid w:val="003F63D1"/>
    <w:rsid w:val="00401838"/>
    <w:rsid w:val="00402DC3"/>
    <w:rsid w:val="00404AB4"/>
    <w:rsid w:val="004059FE"/>
    <w:rsid w:val="00407989"/>
    <w:rsid w:val="00411124"/>
    <w:rsid w:val="004130D3"/>
    <w:rsid w:val="00415F93"/>
    <w:rsid w:val="00417123"/>
    <w:rsid w:val="004254FE"/>
    <w:rsid w:val="004313E4"/>
    <w:rsid w:val="0043166F"/>
    <w:rsid w:val="00431D49"/>
    <w:rsid w:val="00435147"/>
    <w:rsid w:val="00435895"/>
    <w:rsid w:val="00436B80"/>
    <w:rsid w:val="00437A46"/>
    <w:rsid w:val="00441640"/>
    <w:rsid w:val="00441FD2"/>
    <w:rsid w:val="00442DCA"/>
    <w:rsid w:val="00443106"/>
    <w:rsid w:val="004445B3"/>
    <w:rsid w:val="00450093"/>
    <w:rsid w:val="004570CC"/>
    <w:rsid w:val="00467984"/>
    <w:rsid w:val="004702CC"/>
    <w:rsid w:val="00470566"/>
    <w:rsid w:val="0047140B"/>
    <w:rsid w:val="0047192B"/>
    <w:rsid w:val="00471973"/>
    <w:rsid w:val="00471BE5"/>
    <w:rsid w:val="004754FC"/>
    <w:rsid w:val="00477137"/>
    <w:rsid w:val="004800FA"/>
    <w:rsid w:val="0048082D"/>
    <w:rsid w:val="00480D9E"/>
    <w:rsid w:val="00481DB3"/>
    <w:rsid w:val="00484A23"/>
    <w:rsid w:val="00485B47"/>
    <w:rsid w:val="00487DA3"/>
    <w:rsid w:val="0049007E"/>
    <w:rsid w:val="00491AE9"/>
    <w:rsid w:val="00492A64"/>
    <w:rsid w:val="004948FC"/>
    <w:rsid w:val="0049629C"/>
    <w:rsid w:val="004A0B80"/>
    <w:rsid w:val="004A0C9B"/>
    <w:rsid w:val="004A11E7"/>
    <w:rsid w:val="004B1F72"/>
    <w:rsid w:val="004B22F9"/>
    <w:rsid w:val="004B4FD6"/>
    <w:rsid w:val="004B6558"/>
    <w:rsid w:val="004C0698"/>
    <w:rsid w:val="004C5679"/>
    <w:rsid w:val="004C5F4F"/>
    <w:rsid w:val="004E31BC"/>
    <w:rsid w:val="004E3AC9"/>
    <w:rsid w:val="004E523D"/>
    <w:rsid w:val="004F1FE3"/>
    <w:rsid w:val="004F3E7D"/>
    <w:rsid w:val="00502FEA"/>
    <w:rsid w:val="00505F53"/>
    <w:rsid w:val="00506935"/>
    <w:rsid w:val="005117DD"/>
    <w:rsid w:val="00512005"/>
    <w:rsid w:val="00513510"/>
    <w:rsid w:val="0051419C"/>
    <w:rsid w:val="00515947"/>
    <w:rsid w:val="00516272"/>
    <w:rsid w:val="005165C4"/>
    <w:rsid w:val="0051720C"/>
    <w:rsid w:val="005231A5"/>
    <w:rsid w:val="00523CB5"/>
    <w:rsid w:val="00524E1E"/>
    <w:rsid w:val="005303E3"/>
    <w:rsid w:val="00536AFB"/>
    <w:rsid w:val="00540DA4"/>
    <w:rsid w:val="00542E3B"/>
    <w:rsid w:val="00544393"/>
    <w:rsid w:val="00546B53"/>
    <w:rsid w:val="00546E36"/>
    <w:rsid w:val="00552AE8"/>
    <w:rsid w:val="00555681"/>
    <w:rsid w:val="00556796"/>
    <w:rsid w:val="00556DC9"/>
    <w:rsid w:val="00556F44"/>
    <w:rsid w:val="00563D45"/>
    <w:rsid w:val="00565778"/>
    <w:rsid w:val="00571EFD"/>
    <w:rsid w:val="0057304C"/>
    <w:rsid w:val="0057403C"/>
    <w:rsid w:val="00574309"/>
    <w:rsid w:val="00582AC4"/>
    <w:rsid w:val="00584D8D"/>
    <w:rsid w:val="00586CE8"/>
    <w:rsid w:val="00586E11"/>
    <w:rsid w:val="00587ACE"/>
    <w:rsid w:val="00590F33"/>
    <w:rsid w:val="005918DF"/>
    <w:rsid w:val="00592B36"/>
    <w:rsid w:val="005A5C59"/>
    <w:rsid w:val="005B4D8F"/>
    <w:rsid w:val="005B520E"/>
    <w:rsid w:val="005B535B"/>
    <w:rsid w:val="005B6136"/>
    <w:rsid w:val="005B61C0"/>
    <w:rsid w:val="005B66AA"/>
    <w:rsid w:val="005C1C8F"/>
    <w:rsid w:val="005C1D01"/>
    <w:rsid w:val="005C381C"/>
    <w:rsid w:val="005C5545"/>
    <w:rsid w:val="005C6699"/>
    <w:rsid w:val="005D2DBB"/>
    <w:rsid w:val="005D48AE"/>
    <w:rsid w:val="005D5C1F"/>
    <w:rsid w:val="005E0CB1"/>
    <w:rsid w:val="005E3233"/>
    <w:rsid w:val="005F0FD5"/>
    <w:rsid w:val="005F1F7B"/>
    <w:rsid w:val="005F4C96"/>
    <w:rsid w:val="005F549C"/>
    <w:rsid w:val="005F69DD"/>
    <w:rsid w:val="00602EBF"/>
    <w:rsid w:val="0060452A"/>
    <w:rsid w:val="0060764C"/>
    <w:rsid w:val="006108A4"/>
    <w:rsid w:val="00611FDE"/>
    <w:rsid w:val="006147D5"/>
    <w:rsid w:val="006216A9"/>
    <w:rsid w:val="006245C9"/>
    <w:rsid w:val="00624A96"/>
    <w:rsid w:val="006339BE"/>
    <w:rsid w:val="00635DC6"/>
    <w:rsid w:val="006451EE"/>
    <w:rsid w:val="006475FC"/>
    <w:rsid w:val="00654AA9"/>
    <w:rsid w:val="00663127"/>
    <w:rsid w:val="006661D0"/>
    <w:rsid w:val="00673537"/>
    <w:rsid w:val="006764FB"/>
    <w:rsid w:val="00676686"/>
    <w:rsid w:val="00676B92"/>
    <w:rsid w:val="00680218"/>
    <w:rsid w:val="006833D4"/>
    <w:rsid w:val="00687B27"/>
    <w:rsid w:val="00691246"/>
    <w:rsid w:val="0069420F"/>
    <w:rsid w:val="00696213"/>
    <w:rsid w:val="0069657C"/>
    <w:rsid w:val="006976E4"/>
    <w:rsid w:val="00697728"/>
    <w:rsid w:val="006A0C3C"/>
    <w:rsid w:val="006A0D5A"/>
    <w:rsid w:val="006A0F5A"/>
    <w:rsid w:val="006B3AE3"/>
    <w:rsid w:val="006B6947"/>
    <w:rsid w:val="006B7C5A"/>
    <w:rsid w:val="006C2939"/>
    <w:rsid w:val="006C4648"/>
    <w:rsid w:val="006C6F11"/>
    <w:rsid w:val="006C75C5"/>
    <w:rsid w:val="006D3080"/>
    <w:rsid w:val="006D5198"/>
    <w:rsid w:val="006D58F2"/>
    <w:rsid w:val="006D5FC0"/>
    <w:rsid w:val="006E3577"/>
    <w:rsid w:val="006E35AD"/>
    <w:rsid w:val="006E3A5F"/>
    <w:rsid w:val="006E5854"/>
    <w:rsid w:val="006F378F"/>
    <w:rsid w:val="00701D29"/>
    <w:rsid w:val="0070316D"/>
    <w:rsid w:val="00712A7D"/>
    <w:rsid w:val="00714145"/>
    <w:rsid w:val="00715494"/>
    <w:rsid w:val="007176F0"/>
    <w:rsid w:val="0072064C"/>
    <w:rsid w:val="00724316"/>
    <w:rsid w:val="00727A09"/>
    <w:rsid w:val="007317C9"/>
    <w:rsid w:val="00733BEB"/>
    <w:rsid w:val="007442B3"/>
    <w:rsid w:val="00745024"/>
    <w:rsid w:val="007507C7"/>
    <w:rsid w:val="00750ADB"/>
    <w:rsid w:val="007530B9"/>
    <w:rsid w:val="00753F7B"/>
    <w:rsid w:val="00754AE6"/>
    <w:rsid w:val="00761941"/>
    <w:rsid w:val="00765A30"/>
    <w:rsid w:val="00765FA6"/>
    <w:rsid w:val="007676F6"/>
    <w:rsid w:val="0078173C"/>
    <w:rsid w:val="0078398E"/>
    <w:rsid w:val="00785992"/>
    <w:rsid w:val="00787C5A"/>
    <w:rsid w:val="0079197B"/>
    <w:rsid w:val="007919DE"/>
    <w:rsid w:val="007923C4"/>
    <w:rsid w:val="00796D08"/>
    <w:rsid w:val="00796F8E"/>
    <w:rsid w:val="007A3BCF"/>
    <w:rsid w:val="007B3BE4"/>
    <w:rsid w:val="007B49F8"/>
    <w:rsid w:val="007B50DC"/>
    <w:rsid w:val="007B6627"/>
    <w:rsid w:val="007B7F19"/>
    <w:rsid w:val="007C0308"/>
    <w:rsid w:val="007D1B71"/>
    <w:rsid w:val="007D20CE"/>
    <w:rsid w:val="007D3FBD"/>
    <w:rsid w:val="007D42F6"/>
    <w:rsid w:val="007D6A00"/>
    <w:rsid w:val="007D6C71"/>
    <w:rsid w:val="007E02B4"/>
    <w:rsid w:val="007E31E9"/>
    <w:rsid w:val="007E5379"/>
    <w:rsid w:val="007E53E4"/>
    <w:rsid w:val="007F353C"/>
    <w:rsid w:val="007F5B39"/>
    <w:rsid w:val="008014D2"/>
    <w:rsid w:val="008052C5"/>
    <w:rsid w:val="008054BC"/>
    <w:rsid w:val="008061F9"/>
    <w:rsid w:val="00806CA8"/>
    <w:rsid w:val="0081220C"/>
    <w:rsid w:val="00812F49"/>
    <w:rsid w:val="00813873"/>
    <w:rsid w:val="00814758"/>
    <w:rsid w:val="008161C2"/>
    <w:rsid w:val="008225F5"/>
    <w:rsid w:val="0082375C"/>
    <w:rsid w:val="0082623A"/>
    <w:rsid w:val="008266A7"/>
    <w:rsid w:val="00833364"/>
    <w:rsid w:val="008339E8"/>
    <w:rsid w:val="00835F7A"/>
    <w:rsid w:val="008363D3"/>
    <w:rsid w:val="00837A12"/>
    <w:rsid w:val="008411CE"/>
    <w:rsid w:val="008419AE"/>
    <w:rsid w:val="008452D8"/>
    <w:rsid w:val="00847F0A"/>
    <w:rsid w:val="00852062"/>
    <w:rsid w:val="00864F17"/>
    <w:rsid w:val="008652B8"/>
    <w:rsid w:val="008653B9"/>
    <w:rsid w:val="00871A50"/>
    <w:rsid w:val="008741A1"/>
    <w:rsid w:val="00875CCD"/>
    <w:rsid w:val="00883C20"/>
    <w:rsid w:val="00891420"/>
    <w:rsid w:val="008923B8"/>
    <w:rsid w:val="008968B0"/>
    <w:rsid w:val="008A1209"/>
    <w:rsid w:val="008A2853"/>
    <w:rsid w:val="008A3F65"/>
    <w:rsid w:val="008A5025"/>
    <w:rsid w:val="008A55B5"/>
    <w:rsid w:val="008A5E45"/>
    <w:rsid w:val="008A694E"/>
    <w:rsid w:val="008A75C8"/>
    <w:rsid w:val="008B47A2"/>
    <w:rsid w:val="008B4BDA"/>
    <w:rsid w:val="008B70AB"/>
    <w:rsid w:val="008B7EC3"/>
    <w:rsid w:val="008C1DA2"/>
    <w:rsid w:val="008C510B"/>
    <w:rsid w:val="008C7E49"/>
    <w:rsid w:val="008D5B8E"/>
    <w:rsid w:val="008D698C"/>
    <w:rsid w:val="008F0487"/>
    <w:rsid w:val="008F0642"/>
    <w:rsid w:val="008F11FB"/>
    <w:rsid w:val="009051B5"/>
    <w:rsid w:val="009156AF"/>
    <w:rsid w:val="0092380A"/>
    <w:rsid w:val="00925DAC"/>
    <w:rsid w:val="0093765F"/>
    <w:rsid w:val="00941194"/>
    <w:rsid w:val="00945BFD"/>
    <w:rsid w:val="00955C8B"/>
    <w:rsid w:val="009628C4"/>
    <w:rsid w:val="00962A19"/>
    <w:rsid w:val="00967DE3"/>
    <w:rsid w:val="009732BA"/>
    <w:rsid w:val="0097508D"/>
    <w:rsid w:val="00975EF9"/>
    <w:rsid w:val="00976BF9"/>
    <w:rsid w:val="00980B83"/>
    <w:rsid w:val="00986501"/>
    <w:rsid w:val="00993480"/>
    <w:rsid w:val="009A48A5"/>
    <w:rsid w:val="009A5A1F"/>
    <w:rsid w:val="009A60AB"/>
    <w:rsid w:val="009B150B"/>
    <w:rsid w:val="009C1D34"/>
    <w:rsid w:val="009C75B7"/>
    <w:rsid w:val="009C7B22"/>
    <w:rsid w:val="009D122D"/>
    <w:rsid w:val="009D666F"/>
    <w:rsid w:val="009D6C8E"/>
    <w:rsid w:val="009E32FB"/>
    <w:rsid w:val="009E5368"/>
    <w:rsid w:val="009F0890"/>
    <w:rsid w:val="009F0E24"/>
    <w:rsid w:val="009F18B4"/>
    <w:rsid w:val="009F3270"/>
    <w:rsid w:val="009F36E1"/>
    <w:rsid w:val="00A02E60"/>
    <w:rsid w:val="00A06A55"/>
    <w:rsid w:val="00A06A9C"/>
    <w:rsid w:val="00A07DAD"/>
    <w:rsid w:val="00A138CD"/>
    <w:rsid w:val="00A234C0"/>
    <w:rsid w:val="00A23674"/>
    <w:rsid w:val="00A308A1"/>
    <w:rsid w:val="00A317EB"/>
    <w:rsid w:val="00A37590"/>
    <w:rsid w:val="00A449F2"/>
    <w:rsid w:val="00A510F7"/>
    <w:rsid w:val="00A554C7"/>
    <w:rsid w:val="00A61A94"/>
    <w:rsid w:val="00A633DF"/>
    <w:rsid w:val="00A63DF7"/>
    <w:rsid w:val="00A64429"/>
    <w:rsid w:val="00A66B9F"/>
    <w:rsid w:val="00A72ABC"/>
    <w:rsid w:val="00A73D5F"/>
    <w:rsid w:val="00A74A9B"/>
    <w:rsid w:val="00A74D22"/>
    <w:rsid w:val="00A756DB"/>
    <w:rsid w:val="00A81A08"/>
    <w:rsid w:val="00A82D52"/>
    <w:rsid w:val="00A83711"/>
    <w:rsid w:val="00A87E58"/>
    <w:rsid w:val="00A926B9"/>
    <w:rsid w:val="00A97794"/>
    <w:rsid w:val="00A97DBB"/>
    <w:rsid w:val="00AA2093"/>
    <w:rsid w:val="00AA3474"/>
    <w:rsid w:val="00AA69D8"/>
    <w:rsid w:val="00AB302E"/>
    <w:rsid w:val="00AB30BD"/>
    <w:rsid w:val="00AB4B8B"/>
    <w:rsid w:val="00AB6F87"/>
    <w:rsid w:val="00AB75B3"/>
    <w:rsid w:val="00AC493E"/>
    <w:rsid w:val="00AC6519"/>
    <w:rsid w:val="00AC7BE5"/>
    <w:rsid w:val="00AD03E2"/>
    <w:rsid w:val="00AD22FE"/>
    <w:rsid w:val="00AD63F2"/>
    <w:rsid w:val="00AE41E4"/>
    <w:rsid w:val="00AF5413"/>
    <w:rsid w:val="00B00FCE"/>
    <w:rsid w:val="00B05517"/>
    <w:rsid w:val="00B06538"/>
    <w:rsid w:val="00B11E3A"/>
    <w:rsid w:val="00B1312D"/>
    <w:rsid w:val="00B22CED"/>
    <w:rsid w:val="00B22DB6"/>
    <w:rsid w:val="00B24860"/>
    <w:rsid w:val="00B258C1"/>
    <w:rsid w:val="00B27B57"/>
    <w:rsid w:val="00B319C3"/>
    <w:rsid w:val="00B4148E"/>
    <w:rsid w:val="00B50FB6"/>
    <w:rsid w:val="00B51A09"/>
    <w:rsid w:val="00B56225"/>
    <w:rsid w:val="00B62616"/>
    <w:rsid w:val="00B762A1"/>
    <w:rsid w:val="00B83A9B"/>
    <w:rsid w:val="00B83DE6"/>
    <w:rsid w:val="00B83FD9"/>
    <w:rsid w:val="00B90EAF"/>
    <w:rsid w:val="00B96591"/>
    <w:rsid w:val="00B97BC3"/>
    <w:rsid w:val="00BA56F6"/>
    <w:rsid w:val="00BA69A7"/>
    <w:rsid w:val="00BB3603"/>
    <w:rsid w:val="00BB6C9B"/>
    <w:rsid w:val="00BC1873"/>
    <w:rsid w:val="00BC58D1"/>
    <w:rsid w:val="00BD0B84"/>
    <w:rsid w:val="00BD2B6B"/>
    <w:rsid w:val="00BD7A8D"/>
    <w:rsid w:val="00BE1669"/>
    <w:rsid w:val="00BE30A9"/>
    <w:rsid w:val="00BE4B3E"/>
    <w:rsid w:val="00BE7410"/>
    <w:rsid w:val="00BE7E82"/>
    <w:rsid w:val="00BF46ED"/>
    <w:rsid w:val="00C07E6A"/>
    <w:rsid w:val="00C16556"/>
    <w:rsid w:val="00C20DFF"/>
    <w:rsid w:val="00C21D90"/>
    <w:rsid w:val="00C30078"/>
    <w:rsid w:val="00C37E21"/>
    <w:rsid w:val="00C37E31"/>
    <w:rsid w:val="00C402E4"/>
    <w:rsid w:val="00C40B1D"/>
    <w:rsid w:val="00C45937"/>
    <w:rsid w:val="00C53CCA"/>
    <w:rsid w:val="00C543C0"/>
    <w:rsid w:val="00C555EB"/>
    <w:rsid w:val="00C55D21"/>
    <w:rsid w:val="00C62D1F"/>
    <w:rsid w:val="00C64AA6"/>
    <w:rsid w:val="00C64CC4"/>
    <w:rsid w:val="00C75236"/>
    <w:rsid w:val="00C75893"/>
    <w:rsid w:val="00C75FA5"/>
    <w:rsid w:val="00C800C2"/>
    <w:rsid w:val="00C81D28"/>
    <w:rsid w:val="00C832C3"/>
    <w:rsid w:val="00C86960"/>
    <w:rsid w:val="00C92A42"/>
    <w:rsid w:val="00C94904"/>
    <w:rsid w:val="00C96FE0"/>
    <w:rsid w:val="00CA72A3"/>
    <w:rsid w:val="00CB06D6"/>
    <w:rsid w:val="00CB11CA"/>
    <w:rsid w:val="00CB1404"/>
    <w:rsid w:val="00CB66DB"/>
    <w:rsid w:val="00CB66E6"/>
    <w:rsid w:val="00CC04CD"/>
    <w:rsid w:val="00CC0B34"/>
    <w:rsid w:val="00CC5FCB"/>
    <w:rsid w:val="00CD10ED"/>
    <w:rsid w:val="00CD3187"/>
    <w:rsid w:val="00CD4CF7"/>
    <w:rsid w:val="00CE0782"/>
    <w:rsid w:val="00CE1A33"/>
    <w:rsid w:val="00CE3AB3"/>
    <w:rsid w:val="00CE495A"/>
    <w:rsid w:val="00CE628D"/>
    <w:rsid w:val="00CE6E5C"/>
    <w:rsid w:val="00CF4E91"/>
    <w:rsid w:val="00CF5731"/>
    <w:rsid w:val="00CF74F1"/>
    <w:rsid w:val="00D01C1E"/>
    <w:rsid w:val="00D0264C"/>
    <w:rsid w:val="00D04B94"/>
    <w:rsid w:val="00D0747A"/>
    <w:rsid w:val="00D14CB9"/>
    <w:rsid w:val="00D17A8E"/>
    <w:rsid w:val="00D20B06"/>
    <w:rsid w:val="00D308F7"/>
    <w:rsid w:val="00D417AA"/>
    <w:rsid w:val="00D467CC"/>
    <w:rsid w:val="00D469AF"/>
    <w:rsid w:val="00D46EC8"/>
    <w:rsid w:val="00D575EB"/>
    <w:rsid w:val="00D62448"/>
    <w:rsid w:val="00D63E3C"/>
    <w:rsid w:val="00D660B8"/>
    <w:rsid w:val="00D66D3B"/>
    <w:rsid w:val="00D7443D"/>
    <w:rsid w:val="00D77B6B"/>
    <w:rsid w:val="00D80FE7"/>
    <w:rsid w:val="00D81D49"/>
    <w:rsid w:val="00D9156D"/>
    <w:rsid w:val="00D941B7"/>
    <w:rsid w:val="00D94C1B"/>
    <w:rsid w:val="00DA5870"/>
    <w:rsid w:val="00DA5C89"/>
    <w:rsid w:val="00DA6021"/>
    <w:rsid w:val="00DC27F3"/>
    <w:rsid w:val="00DC3689"/>
    <w:rsid w:val="00DD02A4"/>
    <w:rsid w:val="00DD07F5"/>
    <w:rsid w:val="00DD2E82"/>
    <w:rsid w:val="00DE21D2"/>
    <w:rsid w:val="00DE291E"/>
    <w:rsid w:val="00DE4724"/>
    <w:rsid w:val="00DE52F2"/>
    <w:rsid w:val="00DF06B8"/>
    <w:rsid w:val="00DF0C91"/>
    <w:rsid w:val="00DF3D60"/>
    <w:rsid w:val="00E011FC"/>
    <w:rsid w:val="00E03B21"/>
    <w:rsid w:val="00E159BE"/>
    <w:rsid w:val="00E21A6C"/>
    <w:rsid w:val="00E227D4"/>
    <w:rsid w:val="00E25331"/>
    <w:rsid w:val="00E25812"/>
    <w:rsid w:val="00E260A9"/>
    <w:rsid w:val="00E32618"/>
    <w:rsid w:val="00E35938"/>
    <w:rsid w:val="00E4038F"/>
    <w:rsid w:val="00E41F32"/>
    <w:rsid w:val="00E4278C"/>
    <w:rsid w:val="00E44966"/>
    <w:rsid w:val="00E50AED"/>
    <w:rsid w:val="00E53ED2"/>
    <w:rsid w:val="00E563C6"/>
    <w:rsid w:val="00E568AB"/>
    <w:rsid w:val="00E57417"/>
    <w:rsid w:val="00E5755A"/>
    <w:rsid w:val="00E61FEE"/>
    <w:rsid w:val="00E62394"/>
    <w:rsid w:val="00E70092"/>
    <w:rsid w:val="00E7199F"/>
    <w:rsid w:val="00E721D6"/>
    <w:rsid w:val="00E72CE7"/>
    <w:rsid w:val="00E73DA5"/>
    <w:rsid w:val="00E752DD"/>
    <w:rsid w:val="00E7683C"/>
    <w:rsid w:val="00E847C2"/>
    <w:rsid w:val="00E86321"/>
    <w:rsid w:val="00E91219"/>
    <w:rsid w:val="00EA506F"/>
    <w:rsid w:val="00EA546A"/>
    <w:rsid w:val="00EA7DF5"/>
    <w:rsid w:val="00EB41AA"/>
    <w:rsid w:val="00EB53EF"/>
    <w:rsid w:val="00EB6D9A"/>
    <w:rsid w:val="00EC1A29"/>
    <w:rsid w:val="00EC1BCD"/>
    <w:rsid w:val="00EC1CC3"/>
    <w:rsid w:val="00EC3CD6"/>
    <w:rsid w:val="00EC6D22"/>
    <w:rsid w:val="00ED29CD"/>
    <w:rsid w:val="00ED5061"/>
    <w:rsid w:val="00ED62DF"/>
    <w:rsid w:val="00EE1FD7"/>
    <w:rsid w:val="00EE4362"/>
    <w:rsid w:val="00EE69EE"/>
    <w:rsid w:val="00EE6F07"/>
    <w:rsid w:val="00EF18D7"/>
    <w:rsid w:val="00EF1E8A"/>
    <w:rsid w:val="00EF3A1A"/>
    <w:rsid w:val="00EF72E1"/>
    <w:rsid w:val="00F0359B"/>
    <w:rsid w:val="00F06223"/>
    <w:rsid w:val="00F0684D"/>
    <w:rsid w:val="00F13A88"/>
    <w:rsid w:val="00F34A69"/>
    <w:rsid w:val="00F431E0"/>
    <w:rsid w:val="00F44770"/>
    <w:rsid w:val="00F47F03"/>
    <w:rsid w:val="00F47F14"/>
    <w:rsid w:val="00F537D9"/>
    <w:rsid w:val="00F55E6C"/>
    <w:rsid w:val="00F63836"/>
    <w:rsid w:val="00F65146"/>
    <w:rsid w:val="00F6742C"/>
    <w:rsid w:val="00F80BCF"/>
    <w:rsid w:val="00F81615"/>
    <w:rsid w:val="00F82B27"/>
    <w:rsid w:val="00F90A72"/>
    <w:rsid w:val="00F918A9"/>
    <w:rsid w:val="00F954E7"/>
    <w:rsid w:val="00F9785D"/>
    <w:rsid w:val="00FA2D3B"/>
    <w:rsid w:val="00FA4F7C"/>
    <w:rsid w:val="00FA5DC2"/>
    <w:rsid w:val="00FA5F64"/>
    <w:rsid w:val="00FB00DE"/>
    <w:rsid w:val="00FB3664"/>
    <w:rsid w:val="00FB4164"/>
    <w:rsid w:val="00FB464F"/>
    <w:rsid w:val="00FB4950"/>
    <w:rsid w:val="00FB5761"/>
    <w:rsid w:val="00FC03B0"/>
    <w:rsid w:val="00FC0CF5"/>
    <w:rsid w:val="00FC347F"/>
    <w:rsid w:val="00FC6D79"/>
    <w:rsid w:val="00FD0385"/>
    <w:rsid w:val="00FD161D"/>
    <w:rsid w:val="00FD5893"/>
    <w:rsid w:val="00FE4E0B"/>
    <w:rsid w:val="00FE5F6E"/>
    <w:rsid w:val="00FF0F80"/>
    <w:rsid w:val="00FF3322"/>
    <w:rsid w:val="00FF4336"/>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BA1D207"/>
  <w15:docId w15:val="{AC3DCEEF-4879-46DE-813E-3F19D8BE0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B6C9B"/>
    <w:pPr>
      <w:jc w:val="both"/>
    </w:pPr>
    <w:rPr>
      <w:rFonts w:ascii="Adobe Garamond Pro" w:hAnsi="Adobe Garamond Pro"/>
      <w:lang w:eastAsia="en-US"/>
    </w:rPr>
  </w:style>
  <w:style w:type="paragraph" w:styleId="Heading1">
    <w:name w:val="heading 1"/>
    <w:basedOn w:val="Normal"/>
    <w:next w:val="Normal"/>
    <w:link w:val="Heading1Char"/>
    <w:uiPriority w:val="99"/>
    <w:qFormat/>
    <w:rsid w:val="00BB6C9B"/>
    <w:pPr>
      <w:keepNext/>
      <w:keepLines/>
      <w:numPr>
        <w:numId w:val="4"/>
      </w:numPr>
      <w:tabs>
        <w:tab w:val="left" w:pos="216"/>
      </w:tabs>
      <w:spacing w:before="160" w:after="80"/>
      <w:jc w:val="center"/>
      <w:outlineLvl w:val="0"/>
    </w:pPr>
    <w:rPr>
      <w:rFonts w:eastAsia="MS Mincho" w:cs="Arial"/>
      <w:smallCaps/>
      <w:noProof/>
    </w:rPr>
  </w:style>
  <w:style w:type="paragraph" w:styleId="Heading2">
    <w:name w:val="heading 2"/>
    <w:basedOn w:val="Normal"/>
    <w:next w:val="Normal"/>
    <w:link w:val="Heading2Char"/>
    <w:uiPriority w:val="99"/>
    <w:qFormat/>
    <w:rsid w:val="00EF3A1A"/>
    <w:pPr>
      <w:keepNext/>
      <w:keepLines/>
      <w:numPr>
        <w:ilvl w:val="1"/>
        <w:numId w:val="5"/>
      </w:numPr>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spacing w:line="240" w:lineRule="exact"/>
      <w:ind w:firstLine="288"/>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ind w:firstLine="504"/>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BB6C9B"/>
    <w:rPr>
      <w:rFonts w:ascii="Adobe Garamond Pro" w:eastAsia="MS Mincho" w:hAnsi="Adobe Garamond Pro" w:cs="Arial"/>
      <w:smallCaps/>
      <w:noProof/>
      <w:lang w:val="en-US" w:eastAsia="en-US"/>
    </w:rPr>
  </w:style>
  <w:style w:type="character" w:customStyle="1" w:styleId="Heading2Char">
    <w:name w:val="Heading 2 Char"/>
    <w:link w:val="Heading2"/>
    <w:uiPriority w:val="99"/>
    <w:locked/>
    <w:rsid w:val="00EF3A1A"/>
    <w:rPr>
      <w:rFonts w:ascii="Times New Roman" w:eastAsia="MS Mincho" w:hAnsi="Times New Roman" w:cs="Times New Roman"/>
      <w:i/>
      <w:iCs/>
      <w:noProof/>
      <w:sz w:val="20"/>
      <w:szCs w:val="20"/>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table" w:styleId="TableGrid">
    <w:name w:val="Table Grid"/>
    <w:basedOn w:val="TableNormal"/>
    <w:uiPriority w:val="59"/>
    <w:rsid w:val="008F1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E21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E21A6C"/>
    <w:rPr>
      <w:color w:val="808080"/>
    </w:rPr>
  </w:style>
  <w:style w:type="paragraph" w:styleId="Header">
    <w:name w:val="header"/>
    <w:basedOn w:val="Normal"/>
    <w:link w:val="HeaderChar"/>
    <w:uiPriority w:val="99"/>
    <w:unhideWhenUsed/>
    <w:rsid w:val="00796F8E"/>
    <w:pPr>
      <w:tabs>
        <w:tab w:val="center" w:pos="4513"/>
        <w:tab w:val="right" w:pos="9026"/>
      </w:tabs>
    </w:pPr>
  </w:style>
  <w:style w:type="character" w:customStyle="1" w:styleId="HeaderChar">
    <w:name w:val="Header Char"/>
    <w:basedOn w:val="DefaultParagraphFont"/>
    <w:link w:val="Header"/>
    <w:uiPriority w:val="99"/>
    <w:rsid w:val="00796F8E"/>
    <w:rPr>
      <w:rFonts w:ascii="Times New Roman" w:hAnsi="Times New Roman"/>
      <w:lang w:val="en-US" w:eastAsia="en-US"/>
    </w:rPr>
  </w:style>
  <w:style w:type="paragraph" w:styleId="Footer">
    <w:name w:val="footer"/>
    <w:basedOn w:val="Normal"/>
    <w:link w:val="FooterChar"/>
    <w:uiPriority w:val="99"/>
    <w:unhideWhenUsed/>
    <w:rsid w:val="00796F8E"/>
    <w:pPr>
      <w:tabs>
        <w:tab w:val="center" w:pos="4513"/>
        <w:tab w:val="right" w:pos="9026"/>
      </w:tabs>
    </w:pPr>
  </w:style>
  <w:style w:type="character" w:customStyle="1" w:styleId="FooterChar">
    <w:name w:val="Footer Char"/>
    <w:basedOn w:val="DefaultParagraphFont"/>
    <w:link w:val="Footer"/>
    <w:uiPriority w:val="99"/>
    <w:rsid w:val="00796F8E"/>
    <w:rPr>
      <w:rFonts w:ascii="Times New Roman" w:hAnsi="Times New Roman"/>
      <w:lang w:val="en-US" w:eastAsia="en-US"/>
    </w:rPr>
  </w:style>
  <w:style w:type="table" w:customStyle="1" w:styleId="GridTable1Light1">
    <w:name w:val="Grid Table 1 Light1"/>
    <w:basedOn w:val="TableNormal"/>
    <w:uiPriority w:val="46"/>
    <w:rsid w:val="00436B8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c11">
    <w:name w:val="sc11"/>
    <w:basedOn w:val="DefaultParagraphFont"/>
    <w:rsid w:val="0012627E"/>
    <w:rPr>
      <w:rFonts w:ascii="Courier New" w:hAnsi="Courier New" w:cs="Courier New" w:hint="default"/>
      <w:color w:val="000000"/>
      <w:sz w:val="20"/>
      <w:szCs w:val="20"/>
    </w:rPr>
  </w:style>
  <w:style w:type="character" w:customStyle="1" w:styleId="sc101">
    <w:name w:val="sc101"/>
    <w:basedOn w:val="DefaultParagraphFont"/>
    <w:rsid w:val="0012627E"/>
    <w:rPr>
      <w:rFonts w:ascii="Courier New" w:hAnsi="Courier New" w:cs="Courier New" w:hint="default"/>
      <w:b/>
      <w:bCs/>
      <w:color w:val="000080"/>
      <w:sz w:val="20"/>
      <w:szCs w:val="20"/>
    </w:rPr>
  </w:style>
  <w:style w:type="character" w:styleId="Hyperlink">
    <w:name w:val="Hyperlink"/>
    <w:basedOn w:val="DefaultParagraphFont"/>
    <w:uiPriority w:val="99"/>
    <w:unhideWhenUsed/>
    <w:rsid w:val="0078173C"/>
    <w:rPr>
      <w:color w:val="0563C1" w:themeColor="hyperlink"/>
      <w:u w:val="single"/>
    </w:rPr>
  </w:style>
  <w:style w:type="paragraph" w:styleId="Bibliography">
    <w:name w:val="Bibliography"/>
    <w:basedOn w:val="Normal"/>
    <w:next w:val="Normal"/>
    <w:uiPriority w:val="37"/>
    <w:unhideWhenUsed/>
    <w:rsid w:val="006E3577"/>
    <w:pPr>
      <w:tabs>
        <w:tab w:val="left" w:pos="384"/>
      </w:tabs>
      <w:ind w:left="384" w:hanging="384"/>
    </w:pPr>
  </w:style>
  <w:style w:type="paragraph" w:styleId="Caption">
    <w:name w:val="caption"/>
    <w:basedOn w:val="Normal"/>
    <w:next w:val="Normal"/>
    <w:uiPriority w:val="35"/>
    <w:unhideWhenUsed/>
    <w:qFormat/>
    <w:rsid w:val="00CD4CF7"/>
    <w:pPr>
      <w:spacing w:after="200"/>
    </w:pPr>
    <w:rPr>
      <w:i/>
      <w:iCs/>
      <w:color w:val="44546A" w:themeColor="text2"/>
      <w:sz w:val="18"/>
      <w:szCs w:val="18"/>
    </w:rPr>
  </w:style>
  <w:style w:type="character" w:customStyle="1" w:styleId="apple-converted-space">
    <w:name w:val="apple-converted-space"/>
    <w:basedOn w:val="DefaultParagraphFont"/>
    <w:rsid w:val="008923B8"/>
  </w:style>
  <w:style w:type="character" w:customStyle="1" w:styleId="ref-journal">
    <w:name w:val="ref-journal"/>
    <w:basedOn w:val="DefaultParagraphFont"/>
    <w:rsid w:val="008923B8"/>
  </w:style>
  <w:style w:type="character" w:customStyle="1" w:styleId="ref-vol">
    <w:name w:val="ref-vol"/>
    <w:basedOn w:val="DefaultParagraphFont"/>
    <w:rsid w:val="008923B8"/>
  </w:style>
  <w:style w:type="paragraph" w:styleId="BalloonText">
    <w:name w:val="Balloon Text"/>
    <w:basedOn w:val="Normal"/>
    <w:link w:val="BalloonTextChar"/>
    <w:uiPriority w:val="99"/>
    <w:semiHidden/>
    <w:unhideWhenUsed/>
    <w:rsid w:val="00E575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5755A"/>
    <w:rPr>
      <w:rFonts w:ascii="Lucida Grande" w:hAnsi="Lucida Grande" w:cs="Lucida Grande"/>
      <w:sz w:val="18"/>
      <w:szCs w:val="18"/>
      <w:lang w:val="en-US" w:eastAsia="en-US"/>
    </w:rPr>
  </w:style>
  <w:style w:type="character" w:styleId="FollowedHyperlink">
    <w:name w:val="FollowedHyperlink"/>
    <w:basedOn w:val="DefaultParagraphFont"/>
    <w:uiPriority w:val="99"/>
    <w:semiHidden/>
    <w:unhideWhenUsed/>
    <w:rsid w:val="009E5368"/>
    <w:rPr>
      <w:color w:val="954F72" w:themeColor="followedHyperlink"/>
      <w:u w:val="single"/>
    </w:rPr>
  </w:style>
  <w:style w:type="paragraph" w:styleId="ListParagraph">
    <w:name w:val="List Paragraph"/>
    <w:basedOn w:val="Normal"/>
    <w:uiPriority w:val="34"/>
    <w:qFormat/>
    <w:rsid w:val="00C832C3"/>
    <w:pPr>
      <w:ind w:left="170"/>
      <w:contextualSpacing/>
    </w:pPr>
  </w:style>
  <w:style w:type="table" w:customStyle="1" w:styleId="GridTable4-Accent31">
    <w:name w:val="Grid Table 4 - Accent 31"/>
    <w:basedOn w:val="TableNormal"/>
    <w:uiPriority w:val="49"/>
    <w:rsid w:val="00C832C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le">
    <w:name w:val="Title"/>
    <w:basedOn w:val="Normal"/>
    <w:next w:val="Normal"/>
    <w:link w:val="TitleChar"/>
    <w:uiPriority w:val="10"/>
    <w:qFormat/>
    <w:rsid w:val="00FC6D7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6D79"/>
    <w:rPr>
      <w:rFonts w:asciiTheme="majorHAnsi" w:eastAsiaTheme="majorEastAsia" w:hAnsiTheme="majorHAnsi" w:cstheme="majorBidi"/>
      <w:spacing w:val="-10"/>
      <w:kern w:val="28"/>
      <w:sz w:val="56"/>
      <w:szCs w:val="56"/>
      <w:lang w:eastAsia="en-US"/>
    </w:rPr>
  </w:style>
  <w:style w:type="paragraph" w:customStyle="1" w:styleId="Code">
    <w:name w:val="Code"/>
    <w:basedOn w:val="Normal"/>
    <w:link w:val="CodeChar"/>
    <w:qFormat/>
    <w:rsid w:val="00FC6D79"/>
    <w:rPr>
      <w:rFonts w:ascii="Office Code Pro" w:hAnsi="Office Code Pro"/>
      <w:sz w:val="16"/>
    </w:rPr>
  </w:style>
  <w:style w:type="character" w:customStyle="1" w:styleId="CodeChar">
    <w:name w:val="Code Char"/>
    <w:basedOn w:val="DefaultParagraphFont"/>
    <w:link w:val="Code"/>
    <w:rsid w:val="00FC6D79"/>
    <w:rPr>
      <w:rFonts w:ascii="Office Code Pro" w:hAnsi="Office Code Pro"/>
      <w:sz w:val="16"/>
      <w:lang w:eastAsia="en-US"/>
    </w:rPr>
  </w:style>
  <w:style w:type="table" w:customStyle="1" w:styleId="GridTable1Light2">
    <w:name w:val="Grid Table 1 Light2"/>
    <w:basedOn w:val="TableNormal"/>
    <w:uiPriority w:val="46"/>
    <w:rsid w:val="00F55E6C"/>
    <w:rPr>
      <w:rFonts w:asciiTheme="minorHAnsi" w:eastAsiaTheme="minorEastAsia" w:hAnsiTheme="minorHAnsi" w:cstheme="minorBidi"/>
      <w:sz w:val="22"/>
      <w:szCs w:val="22"/>
      <w:lang w:val="en-US" w:eastAsia="zh-TW"/>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CA72A3"/>
    <w:rPr>
      <w:sz w:val="16"/>
      <w:szCs w:val="16"/>
    </w:rPr>
  </w:style>
  <w:style w:type="paragraph" w:styleId="CommentText">
    <w:name w:val="annotation text"/>
    <w:basedOn w:val="Normal"/>
    <w:link w:val="CommentTextChar"/>
    <w:uiPriority w:val="99"/>
    <w:semiHidden/>
    <w:unhideWhenUsed/>
    <w:rsid w:val="00CA72A3"/>
    <w:pPr>
      <w:jc w:val="left"/>
    </w:pPr>
    <w:rPr>
      <w:rFonts w:asciiTheme="minorHAnsi" w:eastAsiaTheme="minorEastAsia" w:hAnsiTheme="minorHAnsi" w:cstheme="minorBidi"/>
      <w:lang w:eastAsia="zh-CN"/>
    </w:rPr>
  </w:style>
  <w:style w:type="character" w:customStyle="1" w:styleId="CommentTextChar">
    <w:name w:val="Comment Text Char"/>
    <w:basedOn w:val="DefaultParagraphFont"/>
    <w:link w:val="CommentText"/>
    <w:uiPriority w:val="99"/>
    <w:semiHidden/>
    <w:rsid w:val="00CA72A3"/>
    <w:rPr>
      <w:rFonts w:asciiTheme="minorHAnsi" w:eastAsiaTheme="minorEastAsia" w:hAnsiTheme="minorHAnsi" w:cstheme="minorBidi"/>
      <w:lang w:eastAsia="zh-CN"/>
    </w:rPr>
  </w:style>
  <w:style w:type="paragraph" w:styleId="TOCHeading">
    <w:name w:val="TOC Heading"/>
    <w:basedOn w:val="Heading1"/>
    <w:next w:val="Normal"/>
    <w:uiPriority w:val="39"/>
    <w:unhideWhenUsed/>
    <w:qFormat/>
    <w:rsid w:val="007676F6"/>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E74B5" w:themeColor="accent1" w:themeShade="BF"/>
      <w:sz w:val="32"/>
      <w:szCs w:val="32"/>
      <w:lang w:val="en-US"/>
    </w:rPr>
  </w:style>
  <w:style w:type="paragraph" w:styleId="TOC1">
    <w:name w:val="toc 1"/>
    <w:basedOn w:val="Normal"/>
    <w:next w:val="Normal"/>
    <w:autoRedefine/>
    <w:uiPriority w:val="39"/>
    <w:unhideWhenUsed/>
    <w:rsid w:val="007676F6"/>
    <w:pPr>
      <w:spacing w:after="100"/>
    </w:pPr>
  </w:style>
  <w:style w:type="paragraph" w:styleId="TOC2">
    <w:name w:val="toc 2"/>
    <w:basedOn w:val="Normal"/>
    <w:next w:val="Normal"/>
    <w:autoRedefine/>
    <w:uiPriority w:val="39"/>
    <w:unhideWhenUsed/>
    <w:rsid w:val="007676F6"/>
    <w:pPr>
      <w:spacing w:after="100"/>
      <w:ind w:left="200"/>
    </w:pPr>
  </w:style>
  <w:style w:type="paragraph" w:styleId="TOC3">
    <w:name w:val="toc 3"/>
    <w:basedOn w:val="Normal"/>
    <w:next w:val="Normal"/>
    <w:autoRedefine/>
    <w:uiPriority w:val="39"/>
    <w:unhideWhenUsed/>
    <w:rsid w:val="007676F6"/>
    <w:pPr>
      <w:spacing w:after="100"/>
      <w:ind w:left="400"/>
    </w:pPr>
  </w:style>
  <w:style w:type="table" w:styleId="GridTable4-Accent3">
    <w:name w:val="Grid Table 4 Accent 3"/>
    <w:basedOn w:val="TableNormal"/>
    <w:uiPriority w:val="49"/>
    <w:rsid w:val="00EB41A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ommentSubject">
    <w:name w:val="annotation subject"/>
    <w:basedOn w:val="CommentText"/>
    <w:next w:val="CommentText"/>
    <w:link w:val="CommentSubjectChar"/>
    <w:uiPriority w:val="99"/>
    <w:semiHidden/>
    <w:unhideWhenUsed/>
    <w:rsid w:val="005F0FD5"/>
    <w:pPr>
      <w:jc w:val="both"/>
    </w:pPr>
    <w:rPr>
      <w:rFonts w:ascii="Adobe Garamond Pro" w:eastAsia="Times New Roman" w:hAnsi="Adobe Garamond Pro" w:cs="Times New Roman"/>
      <w:b/>
      <w:bCs/>
      <w:lang w:eastAsia="en-US"/>
    </w:rPr>
  </w:style>
  <w:style w:type="character" w:customStyle="1" w:styleId="CommentSubjectChar">
    <w:name w:val="Comment Subject Char"/>
    <w:basedOn w:val="CommentTextChar"/>
    <w:link w:val="CommentSubject"/>
    <w:uiPriority w:val="99"/>
    <w:semiHidden/>
    <w:rsid w:val="005F0FD5"/>
    <w:rPr>
      <w:rFonts w:ascii="Adobe Garamond Pro" w:eastAsiaTheme="minorEastAsia" w:hAnsi="Adobe Garamond Pro" w:cstheme="minorBidi"/>
      <w:b/>
      <w:bCs/>
      <w:lang w:eastAsia="en-US"/>
    </w:rPr>
  </w:style>
  <w:style w:type="paragraph" w:styleId="TableofFigures">
    <w:name w:val="table of figures"/>
    <w:basedOn w:val="Normal"/>
    <w:next w:val="Normal"/>
    <w:uiPriority w:val="99"/>
    <w:unhideWhenUsed/>
    <w:rsid w:val="003369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89129">
      <w:bodyDiv w:val="1"/>
      <w:marLeft w:val="0"/>
      <w:marRight w:val="0"/>
      <w:marTop w:val="0"/>
      <w:marBottom w:val="0"/>
      <w:divBdr>
        <w:top w:val="none" w:sz="0" w:space="0" w:color="auto"/>
        <w:left w:val="none" w:sz="0" w:space="0" w:color="auto"/>
        <w:bottom w:val="none" w:sz="0" w:space="0" w:color="auto"/>
        <w:right w:val="none" w:sz="0" w:space="0" w:color="auto"/>
      </w:divBdr>
    </w:div>
    <w:div w:id="117726957">
      <w:bodyDiv w:val="1"/>
      <w:marLeft w:val="0"/>
      <w:marRight w:val="0"/>
      <w:marTop w:val="0"/>
      <w:marBottom w:val="0"/>
      <w:divBdr>
        <w:top w:val="none" w:sz="0" w:space="0" w:color="auto"/>
        <w:left w:val="none" w:sz="0" w:space="0" w:color="auto"/>
        <w:bottom w:val="none" w:sz="0" w:space="0" w:color="auto"/>
        <w:right w:val="none" w:sz="0" w:space="0" w:color="auto"/>
      </w:divBdr>
    </w:div>
    <w:div w:id="204370726">
      <w:bodyDiv w:val="1"/>
      <w:marLeft w:val="0"/>
      <w:marRight w:val="0"/>
      <w:marTop w:val="0"/>
      <w:marBottom w:val="0"/>
      <w:divBdr>
        <w:top w:val="none" w:sz="0" w:space="0" w:color="auto"/>
        <w:left w:val="none" w:sz="0" w:space="0" w:color="auto"/>
        <w:bottom w:val="none" w:sz="0" w:space="0" w:color="auto"/>
        <w:right w:val="none" w:sz="0" w:space="0" w:color="auto"/>
      </w:divBdr>
    </w:div>
    <w:div w:id="313217459">
      <w:bodyDiv w:val="1"/>
      <w:marLeft w:val="0"/>
      <w:marRight w:val="0"/>
      <w:marTop w:val="0"/>
      <w:marBottom w:val="0"/>
      <w:divBdr>
        <w:top w:val="none" w:sz="0" w:space="0" w:color="auto"/>
        <w:left w:val="none" w:sz="0" w:space="0" w:color="auto"/>
        <w:bottom w:val="none" w:sz="0" w:space="0" w:color="auto"/>
        <w:right w:val="none" w:sz="0" w:space="0" w:color="auto"/>
      </w:divBdr>
    </w:div>
    <w:div w:id="559169932">
      <w:bodyDiv w:val="1"/>
      <w:marLeft w:val="0"/>
      <w:marRight w:val="0"/>
      <w:marTop w:val="0"/>
      <w:marBottom w:val="0"/>
      <w:divBdr>
        <w:top w:val="none" w:sz="0" w:space="0" w:color="auto"/>
        <w:left w:val="none" w:sz="0" w:space="0" w:color="auto"/>
        <w:bottom w:val="none" w:sz="0" w:space="0" w:color="auto"/>
        <w:right w:val="none" w:sz="0" w:space="0" w:color="auto"/>
      </w:divBdr>
    </w:div>
    <w:div w:id="854687426">
      <w:bodyDiv w:val="1"/>
      <w:marLeft w:val="0"/>
      <w:marRight w:val="0"/>
      <w:marTop w:val="0"/>
      <w:marBottom w:val="0"/>
      <w:divBdr>
        <w:top w:val="none" w:sz="0" w:space="0" w:color="auto"/>
        <w:left w:val="none" w:sz="0" w:space="0" w:color="auto"/>
        <w:bottom w:val="none" w:sz="0" w:space="0" w:color="auto"/>
        <w:right w:val="none" w:sz="0" w:space="0" w:color="auto"/>
      </w:divBdr>
    </w:div>
    <w:div w:id="876545029">
      <w:bodyDiv w:val="1"/>
      <w:marLeft w:val="0"/>
      <w:marRight w:val="0"/>
      <w:marTop w:val="0"/>
      <w:marBottom w:val="0"/>
      <w:divBdr>
        <w:top w:val="none" w:sz="0" w:space="0" w:color="auto"/>
        <w:left w:val="none" w:sz="0" w:space="0" w:color="auto"/>
        <w:bottom w:val="none" w:sz="0" w:space="0" w:color="auto"/>
        <w:right w:val="none" w:sz="0" w:space="0" w:color="auto"/>
      </w:divBdr>
    </w:div>
    <w:div w:id="925771677">
      <w:bodyDiv w:val="1"/>
      <w:marLeft w:val="0"/>
      <w:marRight w:val="0"/>
      <w:marTop w:val="0"/>
      <w:marBottom w:val="0"/>
      <w:divBdr>
        <w:top w:val="none" w:sz="0" w:space="0" w:color="auto"/>
        <w:left w:val="none" w:sz="0" w:space="0" w:color="auto"/>
        <w:bottom w:val="none" w:sz="0" w:space="0" w:color="auto"/>
        <w:right w:val="none" w:sz="0" w:space="0" w:color="auto"/>
      </w:divBdr>
    </w:div>
    <w:div w:id="1033921276">
      <w:bodyDiv w:val="1"/>
      <w:marLeft w:val="0"/>
      <w:marRight w:val="0"/>
      <w:marTop w:val="0"/>
      <w:marBottom w:val="0"/>
      <w:divBdr>
        <w:top w:val="none" w:sz="0" w:space="0" w:color="auto"/>
        <w:left w:val="none" w:sz="0" w:space="0" w:color="auto"/>
        <w:bottom w:val="none" w:sz="0" w:space="0" w:color="auto"/>
        <w:right w:val="none" w:sz="0" w:space="0" w:color="auto"/>
      </w:divBdr>
    </w:div>
    <w:div w:id="1056901687">
      <w:bodyDiv w:val="1"/>
      <w:marLeft w:val="0"/>
      <w:marRight w:val="0"/>
      <w:marTop w:val="0"/>
      <w:marBottom w:val="0"/>
      <w:divBdr>
        <w:top w:val="none" w:sz="0" w:space="0" w:color="auto"/>
        <w:left w:val="none" w:sz="0" w:space="0" w:color="auto"/>
        <w:bottom w:val="none" w:sz="0" w:space="0" w:color="auto"/>
        <w:right w:val="none" w:sz="0" w:space="0" w:color="auto"/>
      </w:divBdr>
    </w:div>
    <w:div w:id="1083717302">
      <w:bodyDiv w:val="1"/>
      <w:marLeft w:val="0"/>
      <w:marRight w:val="0"/>
      <w:marTop w:val="0"/>
      <w:marBottom w:val="0"/>
      <w:divBdr>
        <w:top w:val="none" w:sz="0" w:space="0" w:color="auto"/>
        <w:left w:val="none" w:sz="0" w:space="0" w:color="auto"/>
        <w:bottom w:val="none" w:sz="0" w:space="0" w:color="auto"/>
        <w:right w:val="none" w:sz="0" w:space="0" w:color="auto"/>
      </w:divBdr>
    </w:div>
    <w:div w:id="1224218214">
      <w:bodyDiv w:val="1"/>
      <w:marLeft w:val="0"/>
      <w:marRight w:val="0"/>
      <w:marTop w:val="0"/>
      <w:marBottom w:val="0"/>
      <w:divBdr>
        <w:top w:val="none" w:sz="0" w:space="0" w:color="auto"/>
        <w:left w:val="none" w:sz="0" w:space="0" w:color="auto"/>
        <w:bottom w:val="none" w:sz="0" w:space="0" w:color="auto"/>
        <w:right w:val="none" w:sz="0" w:space="0" w:color="auto"/>
      </w:divBdr>
    </w:div>
    <w:div w:id="1278636962">
      <w:bodyDiv w:val="1"/>
      <w:marLeft w:val="0"/>
      <w:marRight w:val="0"/>
      <w:marTop w:val="0"/>
      <w:marBottom w:val="0"/>
      <w:divBdr>
        <w:top w:val="none" w:sz="0" w:space="0" w:color="auto"/>
        <w:left w:val="none" w:sz="0" w:space="0" w:color="auto"/>
        <w:bottom w:val="none" w:sz="0" w:space="0" w:color="auto"/>
        <w:right w:val="none" w:sz="0" w:space="0" w:color="auto"/>
      </w:divBdr>
    </w:div>
    <w:div w:id="1537083816">
      <w:bodyDiv w:val="1"/>
      <w:marLeft w:val="0"/>
      <w:marRight w:val="0"/>
      <w:marTop w:val="0"/>
      <w:marBottom w:val="0"/>
      <w:divBdr>
        <w:top w:val="none" w:sz="0" w:space="0" w:color="auto"/>
        <w:left w:val="none" w:sz="0" w:space="0" w:color="auto"/>
        <w:bottom w:val="none" w:sz="0" w:space="0" w:color="auto"/>
        <w:right w:val="none" w:sz="0" w:space="0" w:color="auto"/>
      </w:divBdr>
    </w:div>
    <w:div w:id="1659503946">
      <w:bodyDiv w:val="1"/>
      <w:marLeft w:val="0"/>
      <w:marRight w:val="0"/>
      <w:marTop w:val="0"/>
      <w:marBottom w:val="0"/>
      <w:divBdr>
        <w:top w:val="none" w:sz="0" w:space="0" w:color="auto"/>
        <w:left w:val="none" w:sz="0" w:space="0" w:color="auto"/>
        <w:bottom w:val="none" w:sz="0" w:space="0" w:color="auto"/>
        <w:right w:val="none" w:sz="0" w:space="0" w:color="auto"/>
      </w:divBdr>
    </w:div>
    <w:div w:id="1731342069">
      <w:bodyDiv w:val="1"/>
      <w:marLeft w:val="0"/>
      <w:marRight w:val="0"/>
      <w:marTop w:val="0"/>
      <w:marBottom w:val="0"/>
      <w:divBdr>
        <w:top w:val="none" w:sz="0" w:space="0" w:color="auto"/>
        <w:left w:val="none" w:sz="0" w:space="0" w:color="auto"/>
        <w:bottom w:val="none" w:sz="0" w:space="0" w:color="auto"/>
        <w:right w:val="none" w:sz="0" w:space="0" w:color="auto"/>
      </w:divBdr>
      <w:divsChild>
        <w:div w:id="1156844354">
          <w:marLeft w:val="0"/>
          <w:marRight w:val="0"/>
          <w:marTop w:val="0"/>
          <w:marBottom w:val="0"/>
          <w:divBdr>
            <w:top w:val="none" w:sz="0" w:space="0" w:color="auto"/>
            <w:left w:val="none" w:sz="0" w:space="0" w:color="auto"/>
            <w:bottom w:val="none" w:sz="0" w:space="0" w:color="auto"/>
            <w:right w:val="none" w:sz="0" w:space="0" w:color="auto"/>
          </w:divBdr>
        </w:div>
      </w:divsChild>
    </w:div>
    <w:div w:id="1888568606">
      <w:bodyDiv w:val="1"/>
      <w:marLeft w:val="0"/>
      <w:marRight w:val="0"/>
      <w:marTop w:val="0"/>
      <w:marBottom w:val="0"/>
      <w:divBdr>
        <w:top w:val="none" w:sz="0" w:space="0" w:color="auto"/>
        <w:left w:val="none" w:sz="0" w:space="0" w:color="auto"/>
        <w:bottom w:val="none" w:sz="0" w:space="0" w:color="auto"/>
        <w:right w:val="none" w:sz="0" w:space="0" w:color="auto"/>
      </w:divBdr>
    </w:div>
    <w:div w:id="1939949251">
      <w:bodyDiv w:val="1"/>
      <w:marLeft w:val="0"/>
      <w:marRight w:val="0"/>
      <w:marTop w:val="0"/>
      <w:marBottom w:val="0"/>
      <w:divBdr>
        <w:top w:val="none" w:sz="0" w:space="0" w:color="auto"/>
        <w:left w:val="none" w:sz="0" w:space="0" w:color="auto"/>
        <w:bottom w:val="none" w:sz="0" w:space="0" w:color="auto"/>
        <w:right w:val="none" w:sz="0" w:space="0" w:color="auto"/>
      </w:divBdr>
    </w:div>
    <w:div w:id="1987315919">
      <w:bodyDiv w:val="1"/>
      <w:marLeft w:val="0"/>
      <w:marRight w:val="0"/>
      <w:marTop w:val="0"/>
      <w:marBottom w:val="0"/>
      <w:divBdr>
        <w:top w:val="none" w:sz="0" w:space="0" w:color="auto"/>
        <w:left w:val="none" w:sz="0" w:space="0" w:color="auto"/>
        <w:bottom w:val="none" w:sz="0" w:space="0" w:color="auto"/>
        <w:right w:val="none" w:sz="0" w:space="0" w:color="auto"/>
      </w:divBdr>
    </w:div>
    <w:div w:id="207554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chema.org/"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yperlink" Target="file:///C:\Users\Jeremy\Documents\GitHub\ee4-mhml\documents\final%20report\final_report_everything_tgt.docx" TargetMode="Externa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F4079C-2B5E-487D-97CF-88850B500207}">
  <we:reference id="wa102925879"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Pet08</b:Tag>
    <b:SourceType>DocumentFromInternetSite</b:SourceType>
    <b:Guid>{6FC29CAE-286A-4324-8677-526763DC9D9E}</b:Guid>
    <b:Title>EE3_DSD</b:Title>
    <b:Year>2008</b:Year>
    <b:Month>1</b:Month>
    <b:Day>24</b:Day>
    <b:YearAccessed>2016</b:YearAccessed>
    <b:MonthAccessed>2</b:MonthAccessed>
    <b:DayAccessed>1</b:DayAccessed>
    <b:URL>http://www.ee.ic.ac.uk/pcheung/teaching/ee3_DSD/Topic%205%20-%20Function%20Evaluation.pdf</b:URL>
    <b:Author>
      <b:Author>
        <b:NameList>
          <b:Person>
            <b:Last>Cheung</b:Last>
            <b:First>Peter</b:First>
          </b:Person>
        </b:NameList>
      </b:Author>
    </b:Author>
    <b:RefOrder>4</b:RefOrder>
  </b:Source>
  <b:Source>
    <b:Tag>Ros16</b:Tag>
    <b:SourceType>InternetSite</b:SourceType>
    <b:Guid>{33C8B5AA-D408-4F17-8199-D908735E2CBB}</b:Guid>
    <b:Title>Ross Bencina</b:Title>
    <b:YearAccessed>2016</b:YearAccessed>
    <b:MonthAccessed>2</b:MonthAccessed>
    <b:DayAccessed>1</b:DayAccessed>
    <b:URL>http://www.rossbencina.com/code/sinusoids</b:URL>
    <b:Author>
      <b:Author>
        <b:NameList>
          <b:Person>
            <b:Last>Bencina</b:Last>
            <b:First>Ross</b:First>
          </b:Person>
        </b:NameList>
      </b:Author>
    </b:Author>
    <b:RefOrder>5</b:RefOrder>
  </b:Source>
  <b:Source>
    <b:Tag>Ala17</b:Tag>
    <b:SourceType>DocumentFromInternetSite</b:SourceType>
    <b:Guid>{66CDC9E9-C31E-0641-9510-8846A6638202}</b:Guid>
    <b:Author>
      <b:Author>
        <b:Corporate>Alamofire Software Foundation</b:Corporate>
      </b:Author>
    </b:Author>
    <b:Title>Alamofire Reference</b:Title>
    <b:URL>http://cocoadocs.org/docsets/Alamofire/4.3.0/</b:URL>
    <b:Year>2017</b:Year>
    <b:Month>January</b:Month>
    <b:Day>24</b:Day>
    <b:YearAccessed>2017</b:YearAccessed>
    <b:MonthAccessed>February</b:MonthAccessed>
    <b:DayAccessed>22</b:DayAccessed>
    <b:RefOrder>1</b:RefOrder>
  </b:Source>
  <b:Source>
    <b:Tag>Rou14</b:Tag>
    <b:SourceType>InternetSite</b:SourceType>
    <b:Guid>{58A30145-FAD2-EB43-A88D-5C74E999542E}</b:Guid>
    <b:Author>
      <b:Author>
        <b:NameList>
          <b:Person>
            <b:Last>Rouse</b:Last>
            <b:First>Margaret</b:First>
          </b:Person>
          <b:Person>
            <b:Last>Haughn</b:Last>
            <b:First>Matthew</b:First>
          </b:Person>
        </b:NameList>
      </b:Author>
    </b:Author>
    <b:Title>User Authentication</b:Title>
    <b:URL>http://searchsecurity.techtarget.com/definition/user-authentication</b:URL>
    <b:ProductionCompany>TechTarget</b:ProductionCompany>
    <b:Year>2014</b:Year>
    <b:Month>December</b:Month>
    <b:Day>1</b:Day>
    <b:YearAccessed>2017</b:YearAccessed>
    <b:MonthAccessed>March</b:MonthAccessed>
    <b:DayAccessed>20</b:DayAccessed>
    <b:RefOrder>2</b:RefOrder>
  </b:Source>
  <b:Source>
    <b:Tag>OWA16</b:Tag>
    <b:SourceType>InternetSite</b:SourceType>
    <b:Guid>{54F5A7A0-4B15-004F-991C-0A6641076881}</b:Guid>
    <b:Title>Cross-Site Request Forgery (CSRF) Prevention Cheat Sheet</b:Title>
    <b:URL>https://www.owasp.org/index.php/Cross-Site_Request_Forgery_(CSRF)_Prevention_Cheat_Sheet</b:URL>
    <b:ProductionCompany>OWSAP</b:ProductionCompany>
    <b:Year>2016</b:Year>
    <b:Month>January</b:Month>
    <b:Day>11</b:Day>
    <b:YearAccessed>2017</b:YearAccessed>
    <b:MonthAccessed>February</b:MonthAccessed>
    <b:DayAccessed>22</b:DayAccessed>
    <b:Author>
      <b:Author>
        <b:Corporate>OWASP</b:Corporate>
      </b:Author>
    </b:Author>
    <b:RefOrder>3</b:RefOrder>
  </b:Source>
</b:Sources>
</file>

<file path=customXml/itemProps1.xml><?xml version="1.0" encoding="utf-8"?>
<ds:datastoreItem xmlns:ds="http://schemas.openxmlformats.org/officeDocument/2006/customXml" ds:itemID="{7C5AADE9-C975-44C4-B7FB-EC7C1A330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11</Pages>
  <Words>31023</Words>
  <Characters>176836</Characters>
  <Application>Microsoft Office Word</Application>
  <DocSecurity>0</DocSecurity>
  <Lines>1473</Lines>
  <Paragraphs>414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207445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Kwok, Chak Y D</cp:lastModifiedBy>
  <cp:revision>1</cp:revision>
  <cp:lastPrinted>2016-02-04T17:59:00Z</cp:lastPrinted>
  <dcterms:created xsi:type="dcterms:W3CDTF">2017-03-21T18:00:00Z</dcterms:created>
  <dcterms:modified xsi:type="dcterms:W3CDTF">2017-03-22T01:24:00Z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id="AnQYluKm"/&gt;&lt;style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